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00" w:lineRule="exact"/>
        <w:rPr>
          <w:rFonts w:ascii="黑体" w:hAnsi="黑体" w:eastAsia="黑体"/>
          <w:sz w:val="32"/>
          <w:szCs w:val="32"/>
        </w:rPr>
      </w:pPr>
      <w:r>
        <w:rPr>
          <w:rFonts w:hint="eastAsia" w:ascii="黑体" w:hAnsi="黑体" w:eastAsia="黑体"/>
          <w:sz w:val="32"/>
          <w:szCs w:val="32"/>
        </w:rPr>
        <w:t>附件2</w:t>
      </w:r>
    </w:p>
    <w:p>
      <w:pPr>
        <w:tabs>
          <w:tab w:val="left" w:pos="720"/>
        </w:tabs>
        <w:autoSpaceDN w:val="0"/>
        <w:jc w:val="center"/>
        <w:rPr>
          <w:rFonts w:ascii="黑体" w:hAnsi="黑体" w:eastAsia="黑体"/>
          <w:b/>
          <w:sz w:val="44"/>
        </w:rPr>
      </w:pPr>
    </w:p>
    <w:p>
      <w:pPr>
        <w:tabs>
          <w:tab w:val="left" w:pos="720"/>
        </w:tabs>
        <w:autoSpaceDN w:val="0"/>
        <w:jc w:val="center"/>
        <w:rPr>
          <w:rFonts w:ascii="黑体" w:hAnsi="黑体" w:eastAsia="黑体"/>
          <w:b/>
          <w:sz w:val="44"/>
        </w:rPr>
      </w:pPr>
    </w:p>
    <w:p>
      <w:pPr>
        <w:tabs>
          <w:tab w:val="left" w:pos="720"/>
        </w:tabs>
        <w:autoSpaceDN w:val="0"/>
        <w:jc w:val="center"/>
        <w:rPr>
          <w:rFonts w:ascii="黑体" w:hAnsi="黑体" w:eastAsia="黑体"/>
          <w:b/>
          <w:sz w:val="44"/>
        </w:rPr>
      </w:pPr>
    </w:p>
    <w:p>
      <w:pPr>
        <w:tabs>
          <w:tab w:val="left" w:pos="720"/>
        </w:tabs>
        <w:autoSpaceDN w:val="0"/>
        <w:spacing w:line="1200" w:lineRule="exact"/>
        <w:jc w:val="center"/>
        <w:rPr>
          <w:rFonts w:ascii="宋体" w:hAnsi="宋体"/>
          <w:sz w:val="84"/>
          <w:szCs w:val="84"/>
        </w:rPr>
      </w:pPr>
      <w:r>
        <w:rPr>
          <w:rFonts w:hint="eastAsia" w:ascii="宋体" w:hAnsi="宋体"/>
          <w:sz w:val="84"/>
          <w:szCs w:val="84"/>
        </w:rPr>
        <w:t>浙江省科技厅综合</w:t>
      </w:r>
    </w:p>
    <w:p>
      <w:pPr>
        <w:tabs>
          <w:tab w:val="left" w:pos="720"/>
        </w:tabs>
        <w:autoSpaceDN w:val="0"/>
        <w:spacing w:line="1200" w:lineRule="exact"/>
        <w:jc w:val="center"/>
        <w:rPr>
          <w:rFonts w:ascii="宋体" w:hAnsi="宋体"/>
          <w:sz w:val="84"/>
          <w:szCs w:val="84"/>
        </w:rPr>
      </w:pPr>
      <w:r>
        <w:rPr>
          <w:rFonts w:ascii="宋体" w:hAnsi="宋体"/>
          <w:sz w:val="84"/>
          <w:szCs w:val="84"/>
        </w:rPr>
        <w:t>统计</w:t>
      </w:r>
      <w:r>
        <w:rPr>
          <w:rFonts w:hint="eastAsia" w:ascii="宋体" w:hAnsi="宋体"/>
          <w:sz w:val="84"/>
          <w:szCs w:val="84"/>
        </w:rPr>
        <w:t>报表</w:t>
      </w:r>
      <w:r>
        <w:rPr>
          <w:rFonts w:ascii="宋体" w:hAnsi="宋体"/>
          <w:sz w:val="84"/>
          <w:szCs w:val="84"/>
        </w:rPr>
        <w:t>制度</w:t>
      </w:r>
    </w:p>
    <w:p>
      <w:pPr>
        <w:tabs>
          <w:tab w:val="left" w:pos="720"/>
        </w:tabs>
        <w:autoSpaceDN w:val="0"/>
        <w:spacing w:line="800" w:lineRule="exact"/>
        <w:jc w:val="center"/>
        <w:rPr>
          <w:rFonts w:ascii="楷体" w:hAnsi="楷体" w:eastAsia="楷体"/>
          <w:sz w:val="32"/>
          <w:szCs w:val="32"/>
        </w:rPr>
      </w:pPr>
    </w:p>
    <w:p>
      <w:pPr>
        <w:jc w:val="center"/>
        <w:rPr>
          <w:rFonts w:ascii="仿宋_GB2312" w:hAnsi="Calibri" w:eastAsia="仿宋_GB2312" w:cs="宋体"/>
          <w:color w:val="000000"/>
          <w:spacing w:val="8"/>
          <w:sz w:val="32"/>
          <w:szCs w:val="32"/>
        </w:rPr>
      </w:pPr>
      <w:r>
        <w:rPr>
          <w:rFonts w:ascii="仿宋_GB2312" w:hAnsi="Calibri" w:eastAsia="仿宋_GB2312" w:cs="宋体"/>
          <w:color w:val="000000"/>
          <w:spacing w:val="8"/>
          <w:sz w:val="32"/>
          <w:szCs w:val="32"/>
        </w:rPr>
        <w:t>(20</w:t>
      </w:r>
      <w:r>
        <w:rPr>
          <w:rFonts w:hint="eastAsia" w:ascii="仿宋_GB2312" w:hAnsi="Calibri" w:eastAsia="仿宋_GB2312" w:cs="宋体"/>
          <w:color w:val="000000"/>
          <w:spacing w:val="8"/>
          <w:sz w:val="32"/>
          <w:szCs w:val="32"/>
        </w:rPr>
        <w:t>20</w:t>
      </w:r>
      <w:r>
        <w:rPr>
          <w:rFonts w:ascii="仿宋_GB2312" w:hAnsi="Calibri" w:eastAsia="仿宋_GB2312" w:cs="宋体"/>
          <w:color w:val="000000"/>
          <w:spacing w:val="8"/>
          <w:sz w:val="32"/>
          <w:szCs w:val="32"/>
        </w:rPr>
        <w:t>年统计年报和20</w:t>
      </w:r>
      <w:r>
        <w:rPr>
          <w:rFonts w:hint="eastAsia" w:ascii="仿宋_GB2312" w:hAnsi="Calibri" w:eastAsia="仿宋_GB2312" w:cs="宋体"/>
          <w:color w:val="000000"/>
          <w:spacing w:val="8"/>
          <w:sz w:val="32"/>
          <w:szCs w:val="32"/>
        </w:rPr>
        <w:t>21</w:t>
      </w:r>
      <w:r>
        <w:rPr>
          <w:rFonts w:ascii="仿宋_GB2312" w:hAnsi="Calibri" w:eastAsia="仿宋_GB2312" w:cs="宋体"/>
          <w:color w:val="000000"/>
          <w:spacing w:val="8"/>
          <w:sz w:val="32"/>
          <w:szCs w:val="32"/>
        </w:rPr>
        <w:t>年定期报表)</w:t>
      </w:r>
    </w:p>
    <w:p>
      <w:pPr>
        <w:tabs>
          <w:tab w:val="left" w:pos="720"/>
        </w:tabs>
        <w:autoSpaceDN w:val="0"/>
        <w:ind w:left="360"/>
      </w:pPr>
    </w:p>
    <w:p>
      <w:pPr>
        <w:tabs>
          <w:tab w:val="left" w:pos="720"/>
        </w:tabs>
        <w:autoSpaceDN w:val="0"/>
        <w:ind w:left="360"/>
      </w:pPr>
    </w:p>
    <w:p>
      <w:pPr>
        <w:tabs>
          <w:tab w:val="left" w:pos="720"/>
        </w:tabs>
        <w:autoSpaceDN w:val="0"/>
        <w:ind w:left="360"/>
      </w:pPr>
    </w:p>
    <w:p>
      <w:pPr>
        <w:tabs>
          <w:tab w:val="left" w:pos="720"/>
        </w:tabs>
        <w:autoSpaceDN w:val="0"/>
        <w:ind w:left="360"/>
      </w:pPr>
    </w:p>
    <w:p>
      <w:pPr>
        <w:tabs>
          <w:tab w:val="left" w:pos="720"/>
        </w:tabs>
        <w:autoSpaceDN w:val="0"/>
        <w:ind w:left="360"/>
      </w:pPr>
    </w:p>
    <w:p>
      <w:pPr>
        <w:tabs>
          <w:tab w:val="left" w:pos="720"/>
        </w:tabs>
        <w:autoSpaceDN w:val="0"/>
        <w:ind w:left="360"/>
      </w:pPr>
    </w:p>
    <w:p>
      <w:pPr>
        <w:tabs>
          <w:tab w:val="left" w:pos="720"/>
        </w:tabs>
        <w:autoSpaceDN w:val="0"/>
        <w:ind w:left="360"/>
      </w:pPr>
    </w:p>
    <w:p>
      <w:pPr>
        <w:tabs>
          <w:tab w:val="left" w:pos="720"/>
        </w:tabs>
        <w:autoSpaceDN w:val="0"/>
        <w:ind w:left="360"/>
      </w:pPr>
    </w:p>
    <w:p>
      <w:pPr>
        <w:tabs>
          <w:tab w:val="left" w:pos="720"/>
        </w:tabs>
        <w:autoSpaceDN w:val="0"/>
        <w:ind w:left="360"/>
      </w:pPr>
    </w:p>
    <w:p>
      <w:pPr>
        <w:tabs>
          <w:tab w:val="left" w:pos="720"/>
        </w:tabs>
        <w:autoSpaceDN w:val="0"/>
        <w:ind w:left="360"/>
      </w:pPr>
    </w:p>
    <w:p>
      <w:pPr>
        <w:tabs>
          <w:tab w:val="left" w:pos="720"/>
        </w:tabs>
        <w:autoSpaceDN w:val="0"/>
        <w:ind w:left="360"/>
      </w:pPr>
    </w:p>
    <w:p>
      <w:pPr>
        <w:tabs>
          <w:tab w:val="left" w:pos="720"/>
        </w:tabs>
        <w:autoSpaceDN w:val="0"/>
        <w:ind w:left="360"/>
      </w:pPr>
    </w:p>
    <w:p>
      <w:pPr>
        <w:tabs>
          <w:tab w:val="left" w:pos="720"/>
        </w:tabs>
        <w:autoSpaceDN w:val="0"/>
        <w:ind w:left="360"/>
      </w:pPr>
    </w:p>
    <w:p>
      <w:pPr>
        <w:tabs>
          <w:tab w:val="left" w:pos="720"/>
        </w:tabs>
        <w:autoSpaceDN w:val="0"/>
        <w:ind w:left="360"/>
      </w:pPr>
    </w:p>
    <w:p>
      <w:pPr>
        <w:tabs>
          <w:tab w:val="left" w:pos="720"/>
        </w:tabs>
        <w:autoSpaceDN w:val="0"/>
        <w:ind w:left="360"/>
      </w:pPr>
    </w:p>
    <w:p>
      <w:pPr>
        <w:tabs>
          <w:tab w:val="left" w:pos="720"/>
        </w:tabs>
        <w:autoSpaceDN w:val="0"/>
        <w:ind w:left="360"/>
      </w:pPr>
    </w:p>
    <w:p>
      <w:pPr>
        <w:tabs>
          <w:tab w:val="left" w:pos="720"/>
        </w:tabs>
        <w:autoSpaceDN w:val="0"/>
        <w:ind w:left="360"/>
      </w:pPr>
    </w:p>
    <w:p>
      <w:pPr>
        <w:tabs>
          <w:tab w:val="left" w:pos="720"/>
        </w:tabs>
        <w:autoSpaceDN w:val="0"/>
        <w:ind w:left="360"/>
      </w:pPr>
    </w:p>
    <w:p>
      <w:pPr>
        <w:tabs>
          <w:tab w:val="left" w:pos="720"/>
        </w:tabs>
        <w:autoSpaceDN w:val="0"/>
        <w:ind w:left="360"/>
      </w:pPr>
    </w:p>
    <w:p>
      <w:pPr>
        <w:tabs>
          <w:tab w:val="left" w:pos="720"/>
        </w:tabs>
        <w:autoSpaceDN w:val="0"/>
        <w:ind w:left="360"/>
      </w:pPr>
    </w:p>
    <w:p>
      <w:pPr>
        <w:tabs>
          <w:tab w:val="left" w:pos="720"/>
        </w:tabs>
        <w:autoSpaceDN w:val="0"/>
        <w:ind w:left="360"/>
      </w:pPr>
    </w:p>
    <w:p>
      <w:pPr>
        <w:tabs>
          <w:tab w:val="left" w:pos="720"/>
        </w:tabs>
        <w:autoSpaceDN w:val="0"/>
        <w:ind w:left="360"/>
      </w:pPr>
    </w:p>
    <w:p>
      <w:pPr>
        <w:tabs>
          <w:tab w:val="left" w:pos="720"/>
        </w:tabs>
        <w:autoSpaceDN w:val="0"/>
        <w:ind w:left="360"/>
      </w:pPr>
    </w:p>
    <w:p>
      <w:pPr>
        <w:tabs>
          <w:tab w:val="left" w:pos="720"/>
        </w:tabs>
        <w:autoSpaceDN w:val="0"/>
        <w:ind w:left="360"/>
      </w:pPr>
    </w:p>
    <w:p>
      <w:pPr>
        <w:jc w:val="center"/>
        <w:rPr>
          <w:rFonts w:ascii="仿宋_GB2312" w:hAnsi="Calibri" w:eastAsia="仿宋_GB2312" w:cs="宋体"/>
          <w:color w:val="000000"/>
          <w:spacing w:val="8"/>
          <w:sz w:val="32"/>
          <w:szCs w:val="32"/>
        </w:rPr>
      </w:pPr>
      <w:r>
        <w:rPr>
          <w:rFonts w:hint="eastAsia" w:ascii="仿宋_GB2312" w:hAnsi="Calibri" w:eastAsia="仿宋_GB2312" w:cs="宋体"/>
          <w:color w:val="000000"/>
          <w:spacing w:val="8"/>
          <w:sz w:val="32"/>
          <w:szCs w:val="32"/>
        </w:rPr>
        <w:t>浙江省科学技术厅</w:t>
      </w:r>
      <w:r>
        <w:rPr>
          <w:rFonts w:ascii="仿宋_GB2312" w:hAnsi="Calibri" w:eastAsia="仿宋_GB2312" w:cs="宋体"/>
          <w:color w:val="000000"/>
          <w:spacing w:val="8"/>
          <w:sz w:val="32"/>
          <w:szCs w:val="32"/>
        </w:rPr>
        <w:t>制定</w:t>
      </w:r>
    </w:p>
    <w:p>
      <w:pPr>
        <w:jc w:val="center"/>
        <w:rPr>
          <w:rFonts w:ascii="仿宋_GB2312" w:hAnsi="Calibri" w:eastAsia="仿宋_GB2312" w:cs="宋体"/>
          <w:color w:val="000000"/>
          <w:spacing w:val="51"/>
          <w:sz w:val="32"/>
          <w:szCs w:val="32"/>
        </w:rPr>
      </w:pPr>
      <w:r>
        <w:rPr>
          <w:rFonts w:hint="eastAsia" w:ascii="仿宋_GB2312" w:hAnsi="Calibri" w:eastAsia="仿宋_GB2312" w:cs="宋体"/>
          <w:color w:val="000000"/>
          <w:spacing w:val="51"/>
          <w:sz w:val="32"/>
          <w:szCs w:val="32"/>
        </w:rPr>
        <w:t>浙江省统计局批准</w:t>
      </w:r>
    </w:p>
    <w:p>
      <w:pPr>
        <w:jc w:val="center"/>
        <w:rPr>
          <w:sz w:val="32"/>
          <w:szCs w:val="32"/>
        </w:rPr>
      </w:pPr>
      <w:r>
        <w:rPr>
          <w:rFonts w:hint="eastAsia" w:ascii="仿宋_GB2312" w:hAnsi="Calibri" w:eastAsia="仿宋_GB2312" w:cs="宋体"/>
          <w:color w:val="000000"/>
          <w:spacing w:val="8"/>
          <w:sz w:val="32"/>
          <w:szCs w:val="32"/>
        </w:rPr>
        <w:t>2020</w:t>
      </w:r>
      <w:r>
        <w:rPr>
          <w:rFonts w:ascii="仿宋_GB2312" w:hAnsi="Calibri" w:eastAsia="仿宋_GB2312" w:cs="宋体"/>
          <w:color w:val="000000"/>
          <w:spacing w:val="8"/>
          <w:sz w:val="32"/>
          <w:szCs w:val="32"/>
        </w:rPr>
        <w:t>年</w:t>
      </w:r>
      <w:r>
        <w:rPr>
          <w:rFonts w:hint="eastAsia" w:ascii="仿宋_GB2312" w:hAnsi="Calibri" w:eastAsia="仿宋_GB2312" w:cs="宋体"/>
          <w:color w:val="000000"/>
          <w:spacing w:val="8"/>
          <w:sz w:val="32"/>
          <w:szCs w:val="32"/>
        </w:rPr>
        <w:t>12</w:t>
      </w:r>
      <w:r>
        <w:rPr>
          <w:rFonts w:ascii="仿宋_GB2312" w:hAnsi="Calibri" w:eastAsia="仿宋_GB2312" w:cs="宋体"/>
          <w:color w:val="000000"/>
          <w:spacing w:val="8"/>
          <w:sz w:val="32"/>
          <w:szCs w:val="32"/>
        </w:rPr>
        <w:t>月</w:t>
      </w:r>
      <w:r>
        <w:br w:type="page"/>
      </w:r>
    </w:p>
    <w:p>
      <w:pPr>
        <w:spacing w:before="107" w:line="320" w:lineRule="exact"/>
        <w:ind w:right="440" w:firstLine="220"/>
        <w:jc w:val="center"/>
        <w:rPr>
          <w:rFonts w:ascii="宋体" w:hAnsi="宋体" w:cs="宋体"/>
          <w:w w:val="95"/>
          <w:sz w:val="32"/>
          <w:szCs w:val="32"/>
        </w:rPr>
      </w:pPr>
      <w:r>
        <w:rPr>
          <w:rFonts w:hint="eastAsia" w:ascii="宋体" w:hAnsi="宋体" w:cs="宋体"/>
          <w:w w:val="95"/>
          <w:sz w:val="32"/>
          <w:szCs w:val="32"/>
        </w:rPr>
        <w:t>本报表制度根据《中华人民共和国统计法》的有关规定制定</w:t>
      </w:r>
    </w:p>
    <w:p>
      <w:pPr>
        <w:spacing w:line="360" w:lineRule="exact"/>
        <w:jc w:val="center"/>
        <w:rPr>
          <w:rFonts w:ascii="宋体"/>
          <w:color w:val="FF0000"/>
          <w:spacing w:val="-8"/>
          <w:sz w:val="32"/>
          <w:szCs w:val="32"/>
        </w:rPr>
      </w:pPr>
    </w:p>
    <w:p>
      <w:pPr>
        <w:spacing w:line="360" w:lineRule="exact"/>
        <w:jc w:val="center"/>
        <w:rPr>
          <w:rFonts w:ascii="宋体"/>
          <w:color w:val="FF0000"/>
          <w:spacing w:val="-8"/>
          <w:sz w:val="32"/>
          <w:szCs w:val="32"/>
        </w:rPr>
      </w:pPr>
    </w:p>
    <w:p>
      <w:pPr>
        <w:spacing w:line="360" w:lineRule="exact"/>
        <w:rPr>
          <w:rFonts w:eastAsia="仿宋_GB2312"/>
          <w:color w:val="FF0000"/>
          <w:spacing w:val="-8"/>
          <w:sz w:val="28"/>
        </w:rPr>
      </w:pPr>
    </w:p>
    <w:p>
      <w:pPr>
        <w:pStyle w:val="4"/>
        <w:spacing w:line="360" w:lineRule="exact"/>
        <w:ind w:firstLine="536" w:firstLineChars="200"/>
        <w:rPr>
          <w:rFonts w:ascii="仿宋" w:hAnsi="仿宋" w:eastAsia="仿宋"/>
          <w:sz w:val="28"/>
          <w:szCs w:val="28"/>
        </w:rPr>
      </w:pPr>
      <w:r>
        <w:rPr>
          <w:rFonts w:hint="eastAsia" w:ascii="仿宋" w:hAnsi="仿宋" w:eastAsia="仿宋"/>
          <w:spacing w:val="-6"/>
          <w:sz w:val="28"/>
          <w:szCs w:val="28"/>
        </w:rPr>
        <w:t>《中华人民共和国统计法》第七条规定：国家机关、企业事业单位和其他组织以及个体工商户和个人等统计调查对象，必须依照本法和国家有关规定，真实、准确、完整、及时地提供统计</w:t>
      </w:r>
      <w:r>
        <w:rPr>
          <w:rFonts w:hint="eastAsia" w:ascii="仿宋" w:hAnsi="仿宋" w:eastAsia="仿宋"/>
          <w:spacing w:val="-5"/>
          <w:sz w:val="28"/>
          <w:szCs w:val="28"/>
        </w:rPr>
        <w:t>调查所需的资料，不得提供不真实或者不完整的统计资料，不得迟报、拒报统计资料。</w:t>
      </w:r>
    </w:p>
    <w:p>
      <w:pPr>
        <w:pStyle w:val="4"/>
        <w:spacing w:line="360" w:lineRule="exact"/>
        <w:ind w:firstLine="536" w:firstLineChars="200"/>
        <w:rPr>
          <w:rFonts w:ascii="仿宋" w:hAnsi="仿宋" w:eastAsia="仿宋"/>
          <w:sz w:val="28"/>
          <w:szCs w:val="28"/>
        </w:rPr>
      </w:pPr>
      <w:r>
        <w:rPr>
          <w:rFonts w:hint="eastAsia" w:ascii="仿宋" w:hAnsi="仿宋" w:eastAsia="仿宋"/>
          <w:spacing w:val="-6"/>
          <w:sz w:val="28"/>
          <w:szCs w:val="28"/>
        </w:rPr>
        <w:t>《中华人民共和国统计法》第九条规定：统计机构和统计人员对在统计工作中知悉的国家秘</w:t>
      </w:r>
      <w:r>
        <w:rPr>
          <w:rFonts w:hint="eastAsia" w:ascii="仿宋" w:hAnsi="仿宋" w:eastAsia="仿宋"/>
          <w:spacing w:val="-2"/>
          <w:sz w:val="28"/>
          <w:szCs w:val="28"/>
        </w:rPr>
        <w:t>密、商业秘密和个人信息，应当予以保密。</w:t>
      </w:r>
    </w:p>
    <w:p>
      <w:pPr>
        <w:pStyle w:val="4"/>
        <w:spacing w:line="360" w:lineRule="exact"/>
        <w:ind w:firstLine="560" w:firstLineChars="200"/>
        <w:rPr>
          <w:rFonts w:ascii="仿宋" w:hAnsi="仿宋" w:eastAsia="仿宋"/>
          <w:sz w:val="28"/>
          <w:szCs w:val="28"/>
        </w:rPr>
      </w:pPr>
      <w:r>
        <w:rPr>
          <w:rFonts w:hint="eastAsia" w:ascii="仿宋" w:hAnsi="仿宋" w:eastAsia="仿宋"/>
          <w:sz w:val="28"/>
          <w:szCs w:val="28"/>
        </w:rPr>
        <w:t>《中华人民共和国统计法》第十五条规定：统计调查表应当标明表号、制定机关、批准或者备案文号、有效期限等标志。</w:t>
      </w:r>
    </w:p>
    <w:p>
      <w:pPr>
        <w:pStyle w:val="4"/>
        <w:spacing w:line="360" w:lineRule="exact"/>
        <w:ind w:firstLine="536" w:firstLineChars="200"/>
        <w:rPr>
          <w:rFonts w:ascii="仿宋" w:hAnsi="仿宋" w:eastAsia="仿宋"/>
          <w:sz w:val="28"/>
          <w:szCs w:val="28"/>
        </w:rPr>
      </w:pPr>
      <w:r>
        <w:rPr>
          <w:rFonts w:hint="eastAsia" w:ascii="仿宋" w:hAnsi="仿宋" w:eastAsia="仿宋"/>
          <w:spacing w:val="-6"/>
          <w:sz w:val="28"/>
          <w:szCs w:val="28"/>
        </w:rPr>
        <w:t>对未标明前款规定的标志或者超过有效期限的统计调查表，统计调查对象有权拒绝填报；县</w:t>
      </w:r>
      <w:r>
        <w:rPr>
          <w:rFonts w:hint="eastAsia" w:ascii="仿宋" w:hAnsi="仿宋" w:eastAsia="仿宋"/>
          <w:spacing w:val="-4"/>
          <w:sz w:val="28"/>
          <w:szCs w:val="28"/>
        </w:rPr>
        <w:t>级以上人民政府统计机构应当依法责令停止有关统计调查活动。</w:t>
      </w:r>
    </w:p>
    <w:p>
      <w:pPr>
        <w:tabs>
          <w:tab w:val="left" w:pos="9030"/>
        </w:tabs>
        <w:autoSpaceDN w:val="0"/>
        <w:ind w:right="823"/>
        <w:rPr>
          <w:rFonts w:ascii="仿宋" w:hAnsi="仿宋" w:eastAsia="仿宋"/>
          <w:sz w:val="28"/>
          <w:szCs w:val="28"/>
        </w:rPr>
      </w:pPr>
    </w:p>
    <w:p>
      <w:pPr>
        <w:tabs>
          <w:tab w:val="left" w:pos="9030"/>
        </w:tabs>
        <w:autoSpaceDN w:val="0"/>
        <w:ind w:right="823"/>
        <w:rPr>
          <w:rFonts w:ascii="仿宋" w:hAnsi="仿宋" w:eastAsia="仿宋"/>
          <w:sz w:val="28"/>
          <w:szCs w:val="28"/>
        </w:rPr>
      </w:pPr>
    </w:p>
    <w:p>
      <w:pPr>
        <w:tabs>
          <w:tab w:val="left" w:pos="9030"/>
        </w:tabs>
        <w:autoSpaceDN w:val="0"/>
        <w:ind w:right="823"/>
        <w:rPr>
          <w:rFonts w:ascii="仿宋" w:hAnsi="仿宋" w:eastAsia="仿宋"/>
          <w:sz w:val="28"/>
          <w:szCs w:val="28"/>
        </w:rPr>
      </w:pPr>
    </w:p>
    <w:p>
      <w:pPr>
        <w:tabs>
          <w:tab w:val="left" w:pos="9030"/>
        </w:tabs>
        <w:autoSpaceDN w:val="0"/>
        <w:ind w:right="823"/>
        <w:rPr>
          <w:rFonts w:ascii="仿宋" w:hAnsi="仿宋" w:eastAsia="仿宋"/>
          <w:sz w:val="28"/>
          <w:szCs w:val="28"/>
        </w:rPr>
      </w:pPr>
    </w:p>
    <w:p>
      <w:pPr>
        <w:tabs>
          <w:tab w:val="left" w:pos="9030"/>
        </w:tabs>
        <w:autoSpaceDN w:val="0"/>
        <w:ind w:right="823"/>
        <w:rPr>
          <w:rFonts w:ascii="仿宋" w:hAnsi="仿宋" w:eastAsia="仿宋"/>
          <w:sz w:val="28"/>
          <w:szCs w:val="28"/>
        </w:rPr>
      </w:pPr>
    </w:p>
    <w:p>
      <w:pPr>
        <w:tabs>
          <w:tab w:val="left" w:pos="9030"/>
        </w:tabs>
        <w:autoSpaceDN w:val="0"/>
        <w:ind w:right="823"/>
        <w:rPr>
          <w:rFonts w:ascii="仿宋" w:hAnsi="仿宋" w:eastAsia="仿宋"/>
          <w:sz w:val="28"/>
          <w:szCs w:val="28"/>
        </w:rPr>
      </w:pPr>
    </w:p>
    <w:p>
      <w:pPr>
        <w:tabs>
          <w:tab w:val="left" w:pos="9030"/>
        </w:tabs>
        <w:autoSpaceDN w:val="0"/>
        <w:ind w:right="823"/>
        <w:rPr>
          <w:rFonts w:ascii="仿宋" w:hAnsi="仿宋" w:eastAsia="仿宋"/>
          <w:sz w:val="28"/>
          <w:szCs w:val="28"/>
        </w:rPr>
      </w:pPr>
    </w:p>
    <w:p>
      <w:pPr>
        <w:tabs>
          <w:tab w:val="left" w:pos="9030"/>
        </w:tabs>
        <w:autoSpaceDN w:val="0"/>
        <w:ind w:right="823"/>
        <w:rPr>
          <w:rFonts w:ascii="仿宋" w:hAnsi="仿宋" w:eastAsia="仿宋"/>
          <w:sz w:val="28"/>
          <w:szCs w:val="28"/>
        </w:rPr>
      </w:pPr>
    </w:p>
    <w:p>
      <w:pPr>
        <w:tabs>
          <w:tab w:val="left" w:pos="9030"/>
        </w:tabs>
        <w:autoSpaceDN w:val="0"/>
        <w:ind w:right="823"/>
        <w:rPr>
          <w:rFonts w:ascii="仿宋" w:hAnsi="仿宋" w:eastAsia="仿宋"/>
          <w:sz w:val="28"/>
          <w:szCs w:val="28"/>
        </w:rPr>
      </w:pPr>
    </w:p>
    <w:p>
      <w:pPr>
        <w:tabs>
          <w:tab w:val="left" w:pos="9030"/>
        </w:tabs>
        <w:autoSpaceDN w:val="0"/>
        <w:ind w:right="823"/>
        <w:rPr>
          <w:rFonts w:ascii="仿宋" w:hAnsi="仿宋" w:eastAsia="仿宋"/>
          <w:sz w:val="28"/>
          <w:szCs w:val="28"/>
        </w:rPr>
      </w:pPr>
    </w:p>
    <w:p>
      <w:pPr>
        <w:tabs>
          <w:tab w:val="left" w:pos="9030"/>
        </w:tabs>
        <w:autoSpaceDN w:val="0"/>
        <w:ind w:right="823"/>
        <w:rPr>
          <w:rFonts w:ascii="仿宋" w:hAnsi="仿宋" w:eastAsia="仿宋"/>
          <w:sz w:val="28"/>
          <w:szCs w:val="28"/>
        </w:rPr>
      </w:pPr>
    </w:p>
    <w:p>
      <w:pPr>
        <w:tabs>
          <w:tab w:val="left" w:pos="9030"/>
        </w:tabs>
        <w:autoSpaceDN w:val="0"/>
        <w:ind w:right="823"/>
        <w:rPr>
          <w:rFonts w:ascii="仿宋" w:hAnsi="仿宋" w:eastAsia="仿宋"/>
          <w:sz w:val="28"/>
          <w:szCs w:val="28"/>
        </w:rPr>
      </w:pPr>
    </w:p>
    <w:p>
      <w:pPr>
        <w:tabs>
          <w:tab w:val="left" w:pos="9030"/>
        </w:tabs>
        <w:autoSpaceDN w:val="0"/>
        <w:ind w:right="823"/>
        <w:rPr>
          <w:rFonts w:ascii="仿宋" w:hAnsi="仿宋" w:eastAsia="仿宋"/>
          <w:sz w:val="28"/>
          <w:szCs w:val="28"/>
        </w:rPr>
      </w:pPr>
    </w:p>
    <w:p>
      <w:pPr>
        <w:tabs>
          <w:tab w:val="left" w:pos="9030"/>
        </w:tabs>
        <w:autoSpaceDN w:val="0"/>
        <w:ind w:right="823"/>
        <w:rPr>
          <w:rFonts w:ascii="仿宋" w:hAnsi="仿宋" w:eastAsia="仿宋"/>
          <w:sz w:val="28"/>
          <w:szCs w:val="28"/>
        </w:rPr>
      </w:pPr>
    </w:p>
    <w:p>
      <w:pPr>
        <w:tabs>
          <w:tab w:val="left" w:pos="9030"/>
        </w:tabs>
        <w:autoSpaceDN w:val="0"/>
        <w:ind w:right="823"/>
        <w:rPr>
          <w:rFonts w:ascii="仿宋" w:hAnsi="仿宋" w:eastAsia="仿宋"/>
          <w:sz w:val="28"/>
          <w:szCs w:val="28"/>
        </w:rPr>
      </w:pPr>
    </w:p>
    <w:p>
      <w:pPr>
        <w:tabs>
          <w:tab w:val="left" w:pos="9030"/>
        </w:tabs>
        <w:autoSpaceDN w:val="0"/>
        <w:ind w:right="823"/>
        <w:rPr>
          <w:rFonts w:ascii="仿宋" w:hAnsi="仿宋" w:eastAsia="仿宋"/>
          <w:sz w:val="28"/>
          <w:szCs w:val="28"/>
        </w:rPr>
      </w:pPr>
    </w:p>
    <w:p>
      <w:pPr>
        <w:tabs>
          <w:tab w:val="left" w:pos="9030"/>
        </w:tabs>
        <w:autoSpaceDN w:val="0"/>
        <w:ind w:right="823"/>
        <w:rPr>
          <w:rFonts w:ascii="仿宋" w:hAnsi="仿宋" w:eastAsia="仿宋"/>
          <w:sz w:val="28"/>
          <w:szCs w:val="28"/>
        </w:rPr>
      </w:pPr>
    </w:p>
    <w:p>
      <w:pPr>
        <w:tabs>
          <w:tab w:val="left" w:pos="9030"/>
        </w:tabs>
        <w:autoSpaceDN w:val="0"/>
        <w:ind w:right="823"/>
        <w:rPr>
          <w:rFonts w:ascii="仿宋" w:hAnsi="仿宋" w:eastAsia="仿宋"/>
          <w:sz w:val="28"/>
          <w:szCs w:val="28"/>
        </w:rPr>
      </w:pPr>
    </w:p>
    <w:p>
      <w:pPr>
        <w:tabs>
          <w:tab w:val="left" w:pos="9030"/>
        </w:tabs>
        <w:autoSpaceDN w:val="0"/>
        <w:ind w:right="823"/>
        <w:rPr>
          <w:rFonts w:ascii="仿宋" w:hAnsi="仿宋" w:eastAsia="仿宋"/>
          <w:sz w:val="28"/>
          <w:szCs w:val="28"/>
        </w:rPr>
      </w:pPr>
    </w:p>
    <w:p>
      <w:pPr>
        <w:tabs>
          <w:tab w:val="left" w:pos="9030"/>
        </w:tabs>
        <w:autoSpaceDN w:val="0"/>
        <w:ind w:right="823" w:firstLine="700" w:firstLineChars="250"/>
        <w:rPr>
          <w:rFonts w:ascii="宋体" w:hAnsi="宋体"/>
          <w:sz w:val="28"/>
          <w:szCs w:val="28"/>
        </w:rPr>
      </w:pPr>
      <w:r>
        <w:rPr>
          <w:rFonts w:hint="eastAsia" w:ascii="宋体" w:hAnsi="宋体"/>
          <w:sz w:val="28"/>
          <w:szCs w:val="28"/>
        </w:rPr>
        <w:t>本制度由浙江省科学技术厅负责解释。</w:t>
      </w:r>
    </w:p>
    <w:p>
      <w:pPr>
        <w:tabs>
          <w:tab w:val="left" w:pos="9030"/>
        </w:tabs>
        <w:autoSpaceDN w:val="0"/>
        <w:ind w:left="210" w:right="823" w:firstLine="420"/>
        <w:rPr>
          <w:rFonts w:ascii="仿宋" w:hAnsi="仿宋" w:eastAsia="仿宋"/>
          <w:sz w:val="28"/>
          <w:szCs w:val="28"/>
        </w:rPr>
      </w:pPr>
      <w:r>
        <w:rPr>
          <w:rFonts w:hint="eastAsia" w:ascii="仿宋" w:hAnsi="仿宋" w:eastAsia="仿宋"/>
          <w:sz w:val="28"/>
          <w:szCs w:val="28"/>
        </w:rPr>
        <w:t xml:space="preserve"> </w:t>
      </w:r>
    </w:p>
    <w:p>
      <w:pPr>
        <w:adjustRightInd w:val="0"/>
        <w:snapToGrid w:val="0"/>
        <w:spacing w:before="960" w:beforeLines="400" w:after="480" w:afterLines="200"/>
        <w:jc w:val="center"/>
        <w:outlineLvl w:val="0"/>
        <w:rPr>
          <w:rFonts w:ascii="黑体" w:eastAsia="黑体" w:cs="黑体"/>
          <w:sz w:val="32"/>
          <w:szCs w:val="32"/>
        </w:rPr>
      </w:pPr>
      <w:r>
        <w:rPr>
          <w:rFonts w:hint="eastAsia" w:ascii="黑体" w:eastAsia="黑体" w:cs="黑体"/>
          <w:sz w:val="32"/>
          <w:szCs w:val="32"/>
        </w:rPr>
        <w:t xml:space="preserve">目 </w:t>
      </w:r>
      <w:r>
        <w:rPr>
          <w:rFonts w:ascii="黑体" w:eastAsia="黑体" w:cs="黑体"/>
          <w:sz w:val="32"/>
          <w:szCs w:val="32"/>
        </w:rPr>
        <w:t xml:space="preserve"> </w:t>
      </w:r>
      <w:r>
        <w:rPr>
          <w:rFonts w:hint="eastAsia" w:ascii="黑体" w:eastAsia="黑体" w:cs="黑体"/>
          <w:sz w:val="32"/>
          <w:szCs w:val="32"/>
        </w:rPr>
        <w:t xml:space="preserve">  录</w:t>
      </w:r>
    </w:p>
    <w:p>
      <w:pPr>
        <w:tabs>
          <w:tab w:val="right" w:leader="middleDot" w:pos="9030"/>
          <w:tab w:val="right" w:pos="9240"/>
        </w:tabs>
        <w:adjustRightInd w:val="0"/>
        <w:snapToGrid w:val="0"/>
        <w:spacing w:line="440" w:lineRule="exact"/>
      </w:pPr>
      <w:r>
        <w:t>一、总说明</w:t>
      </w:r>
      <w:r>
        <w:tab/>
      </w:r>
      <w:r>
        <w:rPr>
          <w:rFonts w:hint="eastAsia"/>
        </w:rPr>
        <w:t>1</w:t>
      </w:r>
    </w:p>
    <w:p>
      <w:pPr>
        <w:tabs>
          <w:tab w:val="right" w:leader="middleDot" w:pos="9030"/>
          <w:tab w:val="right" w:pos="9240"/>
        </w:tabs>
        <w:adjustRightInd w:val="0"/>
        <w:snapToGrid w:val="0"/>
        <w:spacing w:line="440" w:lineRule="exact"/>
      </w:pPr>
      <w:r>
        <w:t>二、报表目录</w:t>
      </w:r>
      <w:r>
        <w:tab/>
      </w:r>
      <w:r>
        <w:rPr>
          <w:rFonts w:hint="eastAsia"/>
        </w:rPr>
        <w:t>2</w:t>
      </w:r>
    </w:p>
    <w:p>
      <w:pPr>
        <w:tabs>
          <w:tab w:val="right" w:leader="middleDot" w:pos="9030"/>
          <w:tab w:val="right" w:pos="9240"/>
        </w:tabs>
        <w:adjustRightInd w:val="0"/>
        <w:snapToGrid w:val="0"/>
        <w:spacing w:line="440" w:lineRule="exact"/>
        <w:ind w:left="210" w:hanging="210" w:hangingChars="100"/>
      </w:pPr>
      <w:r>
        <w:t>三、调查表式</w:t>
      </w:r>
      <w:r>
        <w:tab/>
      </w:r>
      <w:r>
        <w:rPr>
          <w:rFonts w:hint="eastAsia"/>
        </w:rPr>
        <w:t>3</w:t>
      </w:r>
    </w:p>
    <w:p>
      <w:pPr>
        <w:tabs>
          <w:tab w:val="right" w:leader="middleDot" w:pos="9030"/>
          <w:tab w:val="right" w:pos="9240"/>
        </w:tabs>
        <w:adjustRightInd w:val="0"/>
        <w:snapToGrid w:val="0"/>
        <w:spacing w:line="440" w:lineRule="exact"/>
        <w:ind w:firstLine="210" w:firstLineChars="100"/>
      </w:pPr>
      <w:r>
        <w:rPr>
          <w:rFonts w:hint="eastAsia"/>
        </w:rPr>
        <w:t>（一）基层表式</w:t>
      </w:r>
      <w:r>
        <w:tab/>
      </w:r>
      <w:r>
        <w:rPr>
          <w:rFonts w:hint="eastAsia"/>
        </w:rPr>
        <w:t>3</w:t>
      </w:r>
    </w:p>
    <w:p>
      <w:pPr>
        <w:tabs>
          <w:tab w:val="right" w:leader="middleDot" w:pos="9030"/>
          <w:tab w:val="right" w:pos="9240"/>
        </w:tabs>
        <w:adjustRightInd w:val="0"/>
        <w:snapToGrid w:val="0"/>
        <w:spacing w:line="440" w:lineRule="exact"/>
        <w:ind w:firstLine="630" w:firstLineChars="300"/>
        <w:rPr>
          <w:rFonts w:cs="宋体"/>
        </w:rPr>
      </w:pPr>
      <w:r>
        <w:rPr>
          <w:rFonts w:hint="eastAsia" w:cs="宋体"/>
        </w:rPr>
        <w:t>1.科技型中小企业统计表（浙科技J1表）</w:t>
      </w:r>
      <w:r>
        <w:rPr>
          <w:rFonts w:cs="宋体"/>
        </w:rPr>
        <w:tab/>
      </w:r>
      <w:r>
        <w:rPr>
          <w:rFonts w:hint="eastAsia" w:cs="宋体"/>
        </w:rPr>
        <w:t>3</w:t>
      </w:r>
    </w:p>
    <w:p>
      <w:pPr>
        <w:tabs>
          <w:tab w:val="right" w:leader="middleDot" w:pos="9030"/>
          <w:tab w:val="right" w:pos="9240"/>
        </w:tabs>
        <w:adjustRightInd w:val="0"/>
        <w:snapToGrid w:val="0"/>
        <w:spacing w:line="440" w:lineRule="exact"/>
        <w:ind w:firstLine="630" w:firstLineChars="300"/>
      </w:pPr>
      <w:r>
        <w:rPr>
          <w:rFonts w:hint="eastAsia" w:cs="宋体"/>
        </w:rPr>
        <w:t>2.</w:t>
      </w:r>
      <w:r>
        <w:rPr>
          <w:rFonts w:hint="eastAsia"/>
        </w:rPr>
        <w:t>高新区内企业统计表（</w:t>
      </w:r>
      <w:r>
        <w:rPr>
          <w:rFonts w:hint="eastAsia" w:cs="宋体"/>
        </w:rPr>
        <w:t>浙科技</w:t>
      </w:r>
      <w:r>
        <w:rPr>
          <w:rFonts w:hint="eastAsia"/>
        </w:rPr>
        <w:t>J2表）</w:t>
      </w:r>
      <w:r>
        <w:tab/>
      </w:r>
      <w:r>
        <w:rPr>
          <w:rFonts w:hint="eastAsia"/>
        </w:rPr>
        <w:t>5</w:t>
      </w:r>
    </w:p>
    <w:p>
      <w:pPr>
        <w:tabs>
          <w:tab w:val="right" w:leader="middleDot" w:pos="9030"/>
          <w:tab w:val="right" w:pos="9240"/>
        </w:tabs>
        <w:adjustRightInd w:val="0"/>
        <w:snapToGrid w:val="0"/>
        <w:spacing w:line="440" w:lineRule="exact"/>
        <w:ind w:firstLine="630" w:firstLineChars="300"/>
      </w:pPr>
      <w:r>
        <w:rPr>
          <w:rFonts w:hint="eastAsia"/>
        </w:rPr>
        <w:t>3</w:t>
      </w:r>
      <w:r>
        <w:t>.</w:t>
      </w:r>
      <w:r>
        <w:rPr>
          <w:rFonts w:hint="eastAsia"/>
        </w:rPr>
        <w:t>高新技术企业统计表</w:t>
      </w:r>
      <w:r>
        <w:t>（</w:t>
      </w:r>
      <w:r>
        <w:rPr>
          <w:rFonts w:hint="eastAsia" w:cs="宋体"/>
        </w:rPr>
        <w:t>浙科技</w:t>
      </w:r>
      <w:r>
        <w:rPr>
          <w:rFonts w:hint="eastAsia"/>
        </w:rPr>
        <w:t>J3</w:t>
      </w:r>
      <w:r>
        <w:t>表）</w:t>
      </w:r>
      <w:r>
        <w:tab/>
      </w:r>
      <w:r>
        <w:rPr>
          <w:rFonts w:hint="eastAsia"/>
        </w:rPr>
        <w:t>17</w:t>
      </w:r>
    </w:p>
    <w:p>
      <w:pPr>
        <w:tabs>
          <w:tab w:val="right" w:leader="middleDot" w:pos="9030"/>
          <w:tab w:val="right" w:pos="9240"/>
        </w:tabs>
        <w:adjustRightInd w:val="0"/>
        <w:snapToGrid w:val="0"/>
        <w:spacing w:line="440" w:lineRule="exact"/>
        <w:ind w:firstLine="630" w:firstLineChars="300"/>
      </w:pPr>
      <w:r>
        <w:rPr>
          <w:rFonts w:hint="eastAsia"/>
        </w:rPr>
        <w:t>4</w:t>
      </w:r>
      <w:r>
        <w:t>.</w:t>
      </w:r>
      <w:r>
        <w:rPr>
          <w:rFonts w:hint="eastAsia"/>
        </w:rPr>
        <w:t>科技企业产学研合作和科技金融情况统计表</w:t>
      </w:r>
      <w:r>
        <w:t>（</w:t>
      </w:r>
      <w:r>
        <w:rPr>
          <w:rFonts w:hint="eastAsia" w:cs="宋体"/>
        </w:rPr>
        <w:t>浙科技</w:t>
      </w:r>
      <w:r>
        <w:rPr>
          <w:rFonts w:hint="eastAsia"/>
        </w:rPr>
        <w:t>J4</w:t>
      </w:r>
      <w:r>
        <w:t>表）</w:t>
      </w:r>
      <w:r>
        <w:tab/>
      </w:r>
      <w:r>
        <w:rPr>
          <w:rFonts w:hint="eastAsia"/>
        </w:rPr>
        <w:t>19</w:t>
      </w:r>
    </w:p>
    <w:p>
      <w:pPr>
        <w:tabs>
          <w:tab w:val="right" w:leader="middleDot" w:pos="9030"/>
          <w:tab w:val="right" w:pos="9240"/>
        </w:tabs>
        <w:adjustRightInd w:val="0"/>
        <w:snapToGrid w:val="0"/>
        <w:spacing w:line="440" w:lineRule="exact"/>
        <w:ind w:firstLine="210" w:firstLineChars="100"/>
      </w:pPr>
      <w:r>
        <w:rPr>
          <w:rFonts w:hint="eastAsia"/>
        </w:rPr>
        <w:t>（二）综合表式</w:t>
      </w:r>
      <w:r>
        <w:tab/>
      </w:r>
      <w:r>
        <w:rPr>
          <w:rFonts w:hint="eastAsia"/>
        </w:rPr>
        <w:t>21</w:t>
      </w:r>
    </w:p>
    <w:p>
      <w:pPr>
        <w:tabs>
          <w:tab w:val="right" w:leader="middleDot" w:pos="9030"/>
          <w:tab w:val="right" w:pos="9240"/>
        </w:tabs>
        <w:adjustRightInd w:val="0"/>
        <w:snapToGrid w:val="0"/>
        <w:spacing w:line="440" w:lineRule="exact"/>
        <w:ind w:firstLine="630" w:firstLineChars="300"/>
        <w:rPr>
          <w:rFonts w:cs="宋体"/>
        </w:rPr>
      </w:pPr>
      <w:r>
        <w:rPr>
          <w:rFonts w:hint="eastAsia" w:cs="宋体"/>
        </w:rPr>
        <w:t>1.科技经费统计表（浙科技Z1表）</w:t>
      </w:r>
      <w:r>
        <w:rPr>
          <w:rFonts w:cs="宋体"/>
        </w:rPr>
        <w:tab/>
      </w:r>
      <w:r>
        <w:rPr>
          <w:rFonts w:hint="eastAsia" w:cs="宋体"/>
        </w:rPr>
        <w:t>21</w:t>
      </w:r>
    </w:p>
    <w:p>
      <w:pPr>
        <w:tabs>
          <w:tab w:val="right" w:leader="middleDot" w:pos="9030"/>
          <w:tab w:val="right" w:pos="9240"/>
        </w:tabs>
        <w:adjustRightInd w:val="0"/>
        <w:snapToGrid w:val="0"/>
        <w:spacing w:line="440" w:lineRule="exact"/>
        <w:ind w:firstLine="630" w:firstLineChars="300"/>
      </w:pPr>
      <w:r>
        <w:rPr>
          <w:rFonts w:hint="eastAsia" w:cs="宋体"/>
        </w:rPr>
        <w:t>2.国家科技项目立项统计表（浙科技Z2表）</w:t>
      </w:r>
      <w:r>
        <w:tab/>
      </w:r>
      <w:r>
        <w:rPr>
          <w:rFonts w:hint="eastAsia"/>
        </w:rPr>
        <w:t>23</w:t>
      </w:r>
    </w:p>
    <w:p>
      <w:pPr>
        <w:tabs>
          <w:tab w:val="right" w:leader="middleDot" w:pos="9030"/>
          <w:tab w:val="right" w:pos="9240"/>
        </w:tabs>
        <w:adjustRightInd w:val="0"/>
        <w:snapToGrid w:val="0"/>
        <w:spacing w:line="440" w:lineRule="exact"/>
        <w:ind w:firstLine="630" w:firstLineChars="300"/>
      </w:pPr>
      <w:r>
        <w:rPr>
          <w:rFonts w:hint="eastAsia"/>
        </w:rPr>
        <w:t>3.高新区综合统计表（</w:t>
      </w:r>
      <w:r>
        <w:rPr>
          <w:rFonts w:hint="eastAsia" w:cs="宋体"/>
        </w:rPr>
        <w:t>浙科技</w:t>
      </w:r>
      <w:r>
        <w:rPr>
          <w:rFonts w:hint="eastAsia"/>
        </w:rPr>
        <w:t>Z3表）</w:t>
      </w:r>
      <w:r>
        <w:tab/>
      </w:r>
      <w:r>
        <w:rPr>
          <w:rFonts w:hint="eastAsia"/>
        </w:rPr>
        <w:t>25</w:t>
      </w:r>
    </w:p>
    <w:p>
      <w:pPr>
        <w:tabs>
          <w:tab w:val="right" w:leader="middleDot" w:pos="9030"/>
          <w:tab w:val="right" w:pos="9240"/>
        </w:tabs>
        <w:adjustRightInd w:val="0"/>
        <w:snapToGrid w:val="0"/>
        <w:spacing w:line="440" w:lineRule="exact"/>
        <w:ind w:firstLine="630" w:firstLineChars="300"/>
      </w:pPr>
      <w:r>
        <w:rPr>
          <w:rFonts w:hint="eastAsia"/>
        </w:rPr>
        <w:t>4.研究开发机构和高等院校科技成果转化统计表（</w:t>
      </w:r>
      <w:r>
        <w:rPr>
          <w:rFonts w:hint="eastAsia" w:cs="宋体"/>
        </w:rPr>
        <w:t>浙科技</w:t>
      </w:r>
      <w:r>
        <w:rPr>
          <w:rFonts w:hint="eastAsia"/>
        </w:rPr>
        <w:t>Z4表）</w:t>
      </w:r>
      <w:r>
        <w:tab/>
      </w:r>
      <w:r>
        <w:rPr>
          <w:rFonts w:hint="eastAsia"/>
        </w:rPr>
        <w:t>31</w:t>
      </w:r>
    </w:p>
    <w:p>
      <w:pPr>
        <w:tabs>
          <w:tab w:val="right" w:leader="middleDot" w:pos="9030"/>
          <w:tab w:val="right" w:pos="9240"/>
        </w:tabs>
        <w:adjustRightInd w:val="0"/>
        <w:snapToGrid w:val="0"/>
        <w:spacing w:line="440" w:lineRule="exact"/>
        <w:ind w:firstLine="630" w:firstLineChars="300"/>
      </w:pPr>
      <w:r>
        <w:rPr>
          <w:rFonts w:hint="eastAsia"/>
        </w:rPr>
        <w:t>5.农业科技园区统计表（</w:t>
      </w:r>
      <w:r>
        <w:rPr>
          <w:rFonts w:hint="eastAsia" w:cs="宋体"/>
        </w:rPr>
        <w:t>浙科技</w:t>
      </w:r>
      <w:r>
        <w:rPr>
          <w:rFonts w:hint="eastAsia"/>
        </w:rPr>
        <w:t>Z5表）</w:t>
      </w:r>
      <w:r>
        <w:tab/>
      </w:r>
      <w:r>
        <w:rPr>
          <w:rFonts w:hint="eastAsia"/>
        </w:rPr>
        <w:t>34</w:t>
      </w:r>
    </w:p>
    <w:p>
      <w:pPr>
        <w:tabs>
          <w:tab w:val="right" w:leader="middleDot" w:pos="9030"/>
          <w:tab w:val="right" w:pos="9240"/>
        </w:tabs>
        <w:adjustRightInd w:val="0"/>
        <w:snapToGrid w:val="0"/>
        <w:spacing w:line="440" w:lineRule="exact"/>
        <w:ind w:firstLine="630" w:firstLineChars="300"/>
        <w:rPr>
          <w:rFonts w:cs="宋体"/>
        </w:rPr>
      </w:pPr>
      <w:r>
        <w:rPr>
          <w:rFonts w:hint="eastAsia" w:cs="宋体"/>
        </w:rPr>
        <w:t>6.</w:t>
      </w:r>
      <w:r>
        <w:rPr>
          <w:rFonts w:hint="eastAsia"/>
        </w:rPr>
        <w:t>高新区综合统计表</w:t>
      </w:r>
      <w:r>
        <w:rPr>
          <w:rFonts w:hint="eastAsia" w:cs="宋体"/>
        </w:rPr>
        <w:t>（浙科技Z6表）</w:t>
      </w:r>
      <w:r>
        <w:rPr>
          <w:rFonts w:cs="宋体"/>
        </w:rPr>
        <w:tab/>
      </w:r>
      <w:r>
        <w:rPr>
          <w:rFonts w:hint="eastAsia" w:cs="宋体"/>
        </w:rPr>
        <w:t>37</w:t>
      </w:r>
    </w:p>
    <w:p>
      <w:pPr>
        <w:tabs>
          <w:tab w:val="right" w:leader="middleDot" w:pos="9030"/>
          <w:tab w:val="right" w:pos="9240"/>
        </w:tabs>
        <w:adjustRightInd w:val="0"/>
        <w:snapToGrid w:val="0"/>
        <w:spacing w:line="440" w:lineRule="exact"/>
        <w:ind w:firstLine="630" w:firstLineChars="300"/>
      </w:pPr>
      <w:r>
        <w:rPr>
          <w:rFonts w:hint="eastAsia"/>
        </w:rPr>
        <w:t xml:space="preserve">                                                                    </w:t>
      </w:r>
    </w:p>
    <w:p>
      <w:pPr>
        <w:autoSpaceDN w:val="0"/>
        <w:spacing w:line="400" w:lineRule="atLeast"/>
        <w:ind w:right="28"/>
        <w:outlineLvl w:val="0"/>
        <w:rPr>
          <w:spacing w:val="-20"/>
          <w:kern w:val="0"/>
          <w:sz w:val="32"/>
          <w:szCs w:val="32"/>
        </w:rPr>
        <w:sectPr>
          <w:footerReference r:id="rId6" w:type="first"/>
          <w:headerReference r:id="rId3" w:type="default"/>
          <w:footerReference r:id="rId5" w:type="default"/>
          <w:headerReference r:id="rId4" w:type="even"/>
          <w:pgSz w:w="11907" w:h="16840"/>
          <w:pgMar w:top="1332" w:right="1559" w:bottom="1332" w:left="1560" w:header="851" w:footer="992" w:gutter="0"/>
          <w:pgNumType w:start="1"/>
          <w:cols w:space="720" w:num="1"/>
          <w:titlePg/>
          <w:docGrid w:linePitch="462" w:charSpace="0"/>
        </w:sectPr>
      </w:pPr>
    </w:p>
    <w:p>
      <w:pPr>
        <w:autoSpaceDN w:val="0"/>
        <w:spacing w:line="400" w:lineRule="atLeast"/>
        <w:ind w:right="28" w:firstLine="159"/>
        <w:jc w:val="center"/>
        <w:outlineLvl w:val="0"/>
        <w:rPr>
          <w:rFonts w:ascii="黑体" w:eastAsia="黑体" w:cs="黑体"/>
          <w:sz w:val="32"/>
          <w:szCs w:val="32"/>
        </w:rPr>
      </w:pPr>
    </w:p>
    <w:p>
      <w:pPr>
        <w:numPr>
          <w:ilvl w:val="0"/>
          <w:numId w:val="1"/>
        </w:numPr>
        <w:autoSpaceDN w:val="0"/>
        <w:spacing w:line="400" w:lineRule="atLeast"/>
        <w:ind w:right="28" w:firstLine="159"/>
        <w:jc w:val="center"/>
        <w:outlineLvl w:val="0"/>
        <w:rPr>
          <w:rFonts w:ascii="黑体" w:eastAsia="黑体" w:cs="黑体"/>
          <w:sz w:val="32"/>
          <w:szCs w:val="32"/>
        </w:rPr>
      </w:pPr>
      <w:r>
        <w:rPr>
          <w:rFonts w:ascii="黑体" w:eastAsia="黑体" w:cs="黑体"/>
          <w:sz w:val="32"/>
          <w:szCs w:val="32"/>
        </w:rPr>
        <w:t>总 说 明</w:t>
      </w:r>
    </w:p>
    <w:p>
      <w:pPr>
        <w:autoSpaceDN w:val="0"/>
        <w:spacing w:line="400" w:lineRule="atLeast"/>
        <w:ind w:right="28"/>
        <w:outlineLvl w:val="0"/>
        <w:rPr>
          <w:rFonts w:ascii="黑体" w:eastAsia="黑体" w:cs="黑体"/>
          <w:sz w:val="32"/>
          <w:szCs w:val="32"/>
        </w:rPr>
      </w:pPr>
    </w:p>
    <w:p>
      <w:pPr>
        <w:adjustRightInd w:val="0"/>
        <w:snapToGrid w:val="0"/>
        <w:spacing w:line="440" w:lineRule="exact"/>
        <w:ind w:firstLine="422" w:firstLineChars="200"/>
        <w:rPr>
          <w:rFonts w:ascii="宋体" w:hAnsi="宋体" w:cs="仿宋_GB2312"/>
          <w:b/>
          <w:szCs w:val="21"/>
        </w:rPr>
      </w:pPr>
      <w:bookmarkStart w:id="0" w:name="_Toc7869"/>
      <w:bookmarkStart w:id="1" w:name="_Toc22445"/>
      <w:r>
        <w:rPr>
          <w:rFonts w:hint="eastAsia" w:ascii="宋体" w:hAnsi="宋体" w:cs="仿宋_GB2312"/>
          <w:b/>
          <w:szCs w:val="21"/>
        </w:rPr>
        <w:t>一、调查目的</w:t>
      </w:r>
      <w:bookmarkEnd w:id="0"/>
      <w:bookmarkEnd w:id="1"/>
    </w:p>
    <w:p>
      <w:pPr>
        <w:adjustRightInd w:val="0"/>
        <w:snapToGrid w:val="0"/>
        <w:spacing w:line="440" w:lineRule="exact"/>
        <w:ind w:firstLine="420" w:firstLineChars="200"/>
        <w:rPr>
          <w:rFonts w:ascii="宋体" w:hAnsi="宋体"/>
          <w:szCs w:val="21"/>
        </w:rPr>
      </w:pPr>
      <w:r>
        <w:rPr>
          <w:rFonts w:ascii="宋体" w:hAnsi="宋体"/>
          <w:szCs w:val="21"/>
        </w:rPr>
        <w:t>为</w:t>
      </w:r>
      <w:r>
        <w:rPr>
          <w:rFonts w:hint="eastAsia" w:ascii="宋体" w:hAnsi="宋体"/>
          <w:szCs w:val="21"/>
        </w:rPr>
        <w:t>全面</w:t>
      </w:r>
      <w:r>
        <w:rPr>
          <w:rFonts w:ascii="宋体" w:hAnsi="宋体"/>
          <w:szCs w:val="21"/>
        </w:rPr>
        <w:t>了解</w:t>
      </w:r>
      <w:r>
        <w:rPr>
          <w:rFonts w:hint="eastAsia" w:ascii="宋体" w:hAnsi="宋体"/>
          <w:szCs w:val="21"/>
        </w:rPr>
        <w:t>全省科技创新情况，</w:t>
      </w:r>
      <w:r>
        <w:rPr>
          <w:rFonts w:ascii="宋体" w:hAnsi="宋体"/>
          <w:szCs w:val="21"/>
        </w:rPr>
        <w:t>为各级政府制定政策和计划、进行宏观管理</w:t>
      </w:r>
      <w:r>
        <w:rPr>
          <w:rFonts w:hint="eastAsia" w:ascii="宋体" w:hAnsi="宋体"/>
          <w:szCs w:val="21"/>
        </w:rPr>
        <w:t>与调控提供依据，依照</w:t>
      </w:r>
      <w:r>
        <w:rPr>
          <w:rFonts w:ascii="宋体" w:hAnsi="宋体"/>
          <w:szCs w:val="21"/>
        </w:rPr>
        <w:t>《中华人民共和国统计法》的规定，特制定本统计报表制度</w:t>
      </w:r>
      <w:r>
        <w:rPr>
          <w:rFonts w:hint="eastAsia" w:ascii="宋体" w:hAnsi="宋体"/>
          <w:szCs w:val="21"/>
        </w:rPr>
        <w:t>。</w:t>
      </w:r>
    </w:p>
    <w:p>
      <w:pPr>
        <w:adjustRightInd w:val="0"/>
        <w:snapToGrid w:val="0"/>
        <w:spacing w:line="440" w:lineRule="exact"/>
        <w:ind w:firstLine="422" w:firstLineChars="200"/>
        <w:rPr>
          <w:rFonts w:ascii="宋体" w:hAnsi="宋体" w:cs="仿宋_GB2312"/>
          <w:b/>
          <w:szCs w:val="21"/>
        </w:rPr>
      </w:pPr>
      <w:bookmarkStart w:id="2" w:name="_Toc24755"/>
      <w:bookmarkStart w:id="3" w:name="_Toc1633"/>
      <w:r>
        <w:rPr>
          <w:rFonts w:hint="eastAsia" w:ascii="宋体" w:hAnsi="宋体" w:cs="仿宋_GB2312"/>
          <w:b/>
          <w:szCs w:val="21"/>
        </w:rPr>
        <w:t>二、调查内容</w:t>
      </w:r>
      <w:bookmarkEnd w:id="2"/>
      <w:bookmarkEnd w:id="3"/>
    </w:p>
    <w:p>
      <w:pPr>
        <w:adjustRightInd w:val="0"/>
        <w:snapToGrid w:val="0"/>
        <w:spacing w:line="440" w:lineRule="exact"/>
        <w:ind w:firstLine="420" w:firstLineChars="200"/>
        <w:rPr>
          <w:rFonts w:ascii="宋体" w:hAnsi="宋体"/>
          <w:szCs w:val="21"/>
        </w:rPr>
      </w:pPr>
      <w:r>
        <w:rPr>
          <w:rFonts w:ascii="宋体" w:hAnsi="宋体"/>
          <w:szCs w:val="21"/>
        </w:rPr>
        <w:t>本制度</w:t>
      </w:r>
      <w:r>
        <w:rPr>
          <w:rFonts w:hint="eastAsia" w:ascii="宋体" w:hAnsi="宋体"/>
          <w:szCs w:val="21"/>
        </w:rPr>
        <w:t>是浙江省科技厅部门制度，调查内容包括：科技型中小企业年报、高新区企业统计年报、高新技术企业季报、科技企业产学研合作和科技金融情况季报、科技经费统计年报、国家科技计划项目立项统计年报、高新区综合统计表年报和月报、农业科技园区年报、研究开发机构和高等院校科技成果转化年报。</w:t>
      </w:r>
    </w:p>
    <w:p>
      <w:pPr>
        <w:numPr>
          <w:ilvl w:val="0"/>
          <w:numId w:val="2"/>
        </w:numPr>
        <w:tabs>
          <w:tab w:val="left" w:pos="9030"/>
        </w:tabs>
        <w:autoSpaceDN w:val="0"/>
        <w:spacing w:line="440" w:lineRule="exact"/>
        <w:ind w:firstLine="422" w:firstLineChars="200"/>
        <w:jc w:val="left"/>
        <w:rPr>
          <w:rFonts w:ascii="宋体" w:hAnsi="宋体" w:cs="仿宋_GB2312"/>
          <w:b/>
          <w:szCs w:val="21"/>
        </w:rPr>
      </w:pPr>
      <w:r>
        <w:rPr>
          <w:rFonts w:hint="eastAsia" w:ascii="宋体" w:hAnsi="宋体" w:cs="仿宋_GB2312"/>
          <w:b/>
          <w:szCs w:val="21"/>
        </w:rPr>
        <w:t>调查范围和对象</w:t>
      </w:r>
    </w:p>
    <w:p>
      <w:pPr>
        <w:tabs>
          <w:tab w:val="left" w:pos="9030"/>
        </w:tabs>
        <w:autoSpaceDN w:val="0"/>
        <w:spacing w:line="440" w:lineRule="exact"/>
        <w:ind w:firstLine="420" w:firstLineChars="200"/>
        <w:jc w:val="left"/>
        <w:rPr>
          <w:rFonts w:ascii="宋体" w:hAnsi="宋体"/>
          <w:szCs w:val="21"/>
        </w:rPr>
      </w:pPr>
      <w:r>
        <w:rPr>
          <w:rFonts w:hint="eastAsia" w:ascii="宋体" w:hAnsi="宋体"/>
          <w:szCs w:val="21"/>
        </w:rPr>
        <w:t>本制度的调查范围和对象包括各级市、县（市、区）科技局、省级及以上高新区（含创建）、在浙省部属科研院所和高等学校、国家级高新技术企业、科技型中小企业、省级及以上农业科技园区等有关单位。对应调查内容具体如下：科技型中小企业年报由省级科技型中小企业填报、高新区企业统计年报由省级高新技术产业园区（含创建）内的非高新技术企业填报、高新技术企业季度报表由国家级高新技术企业填报、科技企业产学研合作和科技金融情况季报由省级科技型中小企业和国家级高新技术企业填报、科技经费统计年报由各市县（市、区）科技局填报、国家科技计划项目立项统计年报由各级市县（市、区）科技局以及在浙省部属科研院所和高等学校填报、高新区综合统计表年报和月报由省级及以上高新区（含创建）填报、农业科技园区年报由省级以上农业科技园区填报、研究开发机构和高等院校科技成果转化年报由在浙省部属科研院所和高等学校填报。</w:t>
      </w:r>
    </w:p>
    <w:p>
      <w:pPr>
        <w:numPr>
          <w:ilvl w:val="0"/>
          <w:numId w:val="2"/>
        </w:numPr>
        <w:tabs>
          <w:tab w:val="left" w:pos="9030"/>
        </w:tabs>
        <w:autoSpaceDN w:val="0"/>
        <w:spacing w:line="440" w:lineRule="exact"/>
        <w:ind w:firstLine="422" w:firstLineChars="200"/>
        <w:jc w:val="left"/>
        <w:rPr>
          <w:rFonts w:ascii="宋体" w:hAnsi="宋体" w:cs="仿宋_GB2312"/>
          <w:b/>
          <w:szCs w:val="21"/>
        </w:rPr>
      </w:pPr>
      <w:r>
        <w:rPr>
          <w:rFonts w:hint="eastAsia" w:ascii="宋体" w:hAnsi="宋体" w:cs="仿宋_GB2312"/>
          <w:b/>
          <w:szCs w:val="21"/>
        </w:rPr>
        <w:t>调查方法</w:t>
      </w:r>
    </w:p>
    <w:p>
      <w:pPr>
        <w:tabs>
          <w:tab w:val="left" w:pos="9030"/>
        </w:tabs>
        <w:autoSpaceDN w:val="0"/>
        <w:spacing w:line="440" w:lineRule="exact"/>
        <w:ind w:firstLine="420" w:firstLineChars="200"/>
        <w:jc w:val="left"/>
        <w:rPr>
          <w:rFonts w:ascii="宋体" w:hAnsi="宋体"/>
          <w:szCs w:val="21"/>
        </w:rPr>
      </w:pPr>
      <w:r>
        <w:rPr>
          <w:rFonts w:hint="eastAsia" w:ascii="宋体" w:hAnsi="宋体"/>
          <w:szCs w:val="21"/>
        </w:rPr>
        <w:t>数据来源的基本方法是全样本调查方法。</w:t>
      </w:r>
    </w:p>
    <w:p>
      <w:pPr>
        <w:numPr>
          <w:ilvl w:val="0"/>
          <w:numId w:val="2"/>
        </w:numPr>
        <w:adjustRightInd w:val="0"/>
        <w:snapToGrid w:val="0"/>
        <w:spacing w:line="440" w:lineRule="exact"/>
        <w:ind w:firstLine="422" w:firstLineChars="200"/>
        <w:rPr>
          <w:rFonts w:ascii="宋体" w:hAnsi="宋体" w:cs="仿宋_GB2312"/>
          <w:b/>
          <w:szCs w:val="21"/>
        </w:rPr>
      </w:pPr>
      <w:bookmarkStart w:id="4" w:name="_Toc25500"/>
      <w:bookmarkStart w:id="5" w:name="_Toc8034"/>
      <w:r>
        <w:rPr>
          <w:rFonts w:hint="eastAsia" w:ascii="宋体" w:hAnsi="宋体" w:cs="仿宋_GB2312"/>
          <w:b/>
          <w:szCs w:val="21"/>
        </w:rPr>
        <w:t>调查的组织</w:t>
      </w:r>
      <w:bookmarkEnd w:id="4"/>
      <w:bookmarkEnd w:id="5"/>
      <w:r>
        <w:rPr>
          <w:rFonts w:hint="eastAsia" w:ascii="宋体" w:hAnsi="宋体" w:cs="仿宋_GB2312"/>
          <w:b/>
          <w:szCs w:val="21"/>
        </w:rPr>
        <w:t>方式</w:t>
      </w:r>
    </w:p>
    <w:p>
      <w:pPr>
        <w:adjustRightInd w:val="0"/>
        <w:snapToGrid w:val="0"/>
        <w:spacing w:line="440" w:lineRule="exact"/>
        <w:ind w:firstLine="420" w:firstLineChars="200"/>
        <w:rPr>
          <w:rFonts w:ascii="宋体" w:hAnsi="宋体"/>
          <w:szCs w:val="21"/>
        </w:rPr>
      </w:pPr>
      <w:r>
        <w:rPr>
          <w:rFonts w:hint="eastAsia" w:ascii="宋体" w:hAnsi="宋体"/>
          <w:szCs w:val="21"/>
        </w:rPr>
        <w:t>实行“统一领导、分级管理、逐级报送”的组织方式。浙江省科技厅负责本次调查的总体组织指导工作，各级市、县（市、区）科技局、省级高新园区管委会，在浙省、部属科研院所，有关高等学校等有关单位负责本辖区内调查的组织和协调；调查单位负责数据的收集和填报。</w:t>
      </w:r>
    </w:p>
    <w:p>
      <w:pPr>
        <w:numPr>
          <w:ilvl w:val="0"/>
          <w:numId w:val="2"/>
        </w:numPr>
        <w:adjustRightInd w:val="0"/>
        <w:snapToGrid w:val="0"/>
        <w:spacing w:line="440" w:lineRule="exact"/>
        <w:ind w:firstLine="422" w:firstLineChars="200"/>
        <w:rPr>
          <w:rFonts w:ascii="宋体" w:hAnsi="宋体" w:cs="仿宋_GB2312"/>
          <w:b/>
          <w:szCs w:val="21"/>
        </w:rPr>
      </w:pPr>
      <w:bookmarkStart w:id="6" w:name="_Toc110"/>
      <w:bookmarkStart w:id="7" w:name="_Toc16553"/>
      <w:r>
        <w:rPr>
          <w:rFonts w:hint="eastAsia" w:ascii="宋体" w:hAnsi="宋体" w:cs="仿宋_GB2312"/>
          <w:b/>
          <w:szCs w:val="21"/>
        </w:rPr>
        <w:t>数据发布</w:t>
      </w:r>
      <w:bookmarkEnd w:id="6"/>
      <w:bookmarkEnd w:id="7"/>
    </w:p>
    <w:p>
      <w:pPr>
        <w:adjustRightInd w:val="0"/>
        <w:snapToGrid w:val="0"/>
        <w:spacing w:line="440" w:lineRule="exact"/>
        <w:ind w:firstLine="420" w:firstLineChars="200"/>
        <w:rPr>
          <w:rFonts w:ascii="宋体" w:hAnsi="宋体"/>
          <w:szCs w:val="21"/>
        </w:rPr>
      </w:pPr>
      <w:r>
        <w:rPr>
          <w:rFonts w:hint="eastAsia" w:ascii="宋体" w:hAnsi="宋体"/>
          <w:szCs w:val="21"/>
        </w:rPr>
        <w:t>浙江省科技厅在数据统计平台中对数据进行审核、查询、汇总、使用与发布。</w:t>
      </w:r>
    </w:p>
    <w:p>
      <w:pPr>
        <w:tabs>
          <w:tab w:val="left" w:pos="9030"/>
        </w:tabs>
        <w:autoSpaceDN w:val="0"/>
        <w:spacing w:line="560" w:lineRule="exact"/>
        <w:jc w:val="left"/>
        <w:rPr>
          <w:rFonts w:ascii="宋体" w:hAnsi="宋体"/>
          <w:szCs w:val="21"/>
        </w:rPr>
      </w:pPr>
      <w:r>
        <w:rPr>
          <w:rFonts w:ascii="黑体" w:hAnsi="黑体" w:eastAsia="黑体"/>
          <w:b/>
          <w:sz w:val="32"/>
        </w:rPr>
        <w:br w:type="page"/>
      </w:r>
    </w:p>
    <w:p>
      <w:pPr>
        <w:autoSpaceDN w:val="0"/>
        <w:spacing w:line="400" w:lineRule="exact"/>
        <w:jc w:val="center"/>
        <w:outlineLvl w:val="0"/>
        <w:rPr>
          <w:rFonts w:ascii="黑体" w:hAnsi="黑体" w:eastAsia="黑体"/>
          <w:b/>
          <w:sz w:val="32"/>
        </w:rPr>
      </w:pPr>
      <w:r>
        <w:rPr>
          <w:rFonts w:ascii="黑体" w:hAnsi="黑体" w:eastAsia="黑体"/>
          <w:b/>
          <w:sz w:val="32"/>
        </w:rPr>
        <w:t>二、报表目录</w:t>
      </w:r>
    </w:p>
    <w:p>
      <w:pPr>
        <w:autoSpaceDN w:val="0"/>
        <w:spacing w:line="400" w:lineRule="exact"/>
        <w:outlineLvl w:val="0"/>
        <w:rPr>
          <w:rFonts w:ascii="黑体" w:hAnsi="黑体" w:eastAsia="黑体"/>
          <w:b/>
          <w:sz w:val="32"/>
        </w:rPr>
      </w:pPr>
    </w:p>
    <w:tbl>
      <w:tblPr>
        <w:tblStyle w:val="15"/>
        <w:tblW w:w="8964" w:type="dxa"/>
        <w:jc w:val="center"/>
        <w:tblInd w:w="0" w:type="dxa"/>
        <w:tblLayout w:type="fixed"/>
        <w:tblCellMar>
          <w:top w:w="0" w:type="dxa"/>
          <w:left w:w="108" w:type="dxa"/>
          <w:bottom w:w="0" w:type="dxa"/>
          <w:right w:w="108" w:type="dxa"/>
        </w:tblCellMar>
      </w:tblPr>
      <w:tblGrid>
        <w:gridCol w:w="743"/>
        <w:gridCol w:w="1701"/>
        <w:gridCol w:w="850"/>
        <w:gridCol w:w="1985"/>
        <w:gridCol w:w="1559"/>
        <w:gridCol w:w="1701"/>
        <w:gridCol w:w="425"/>
      </w:tblGrid>
      <w:tr>
        <w:tblPrEx>
          <w:tblLayout w:type="fixed"/>
          <w:tblCellMar>
            <w:top w:w="0" w:type="dxa"/>
            <w:left w:w="108" w:type="dxa"/>
            <w:bottom w:w="0" w:type="dxa"/>
            <w:right w:w="108" w:type="dxa"/>
          </w:tblCellMar>
        </w:tblPrEx>
        <w:trPr>
          <w:trHeight w:val="759" w:hRule="atLeast"/>
          <w:jc w:val="center"/>
        </w:trPr>
        <w:tc>
          <w:tcPr>
            <w:tcW w:w="743" w:type="dxa"/>
            <w:tcBorders>
              <w:top w:val="single" w:color="auto" w:sz="8" w:space="0"/>
              <w:bottom w:val="single" w:color="auto" w:sz="2" w:space="0"/>
              <w:right w:val="single" w:color="auto" w:sz="2" w:space="0"/>
            </w:tcBorders>
            <w:tcMar>
              <w:top w:w="0" w:type="dxa"/>
              <w:left w:w="108" w:type="dxa"/>
              <w:bottom w:w="0" w:type="dxa"/>
              <w:right w:w="108" w:type="dxa"/>
            </w:tcMar>
            <w:vAlign w:val="center"/>
          </w:tcPr>
          <w:p>
            <w:pPr>
              <w:autoSpaceDN w:val="0"/>
              <w:spacing w:line="500" w:lineRule="exact"/>
              <w:jc w:val="center"/>
              <w:rPr>
                <w:rFonts w:ascii="宋体" w:hAnsi="宋体"/>
                <w:sz w:val="18"/>
                <w:szCs w:val="18"/>
              </w:rPr>
            </w:pPr>
            <w:r>
              <w:rPr>
                <w:rFonts w:ascii="宋体" w:hAnsi="宋体"/>
                <w:sz w:val="18"/>
                <w:szCs w:val="18"/>
              </w:rPr>
              <w:t>表号</w:t>
            </w:r>
          </w:p>
        </w:tc>
        <w:tc>
          <w:tcPr>
            <w:tcW w:w="1701" w:type="dxa"/>
            <w:tcBorders>
              <w:top w:val="single" w:color="auto" w:sz="8"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500" w:lineRule="exact"/>
              <w:jc w:val="center"/>
              <w:rPr>
                <w:rFonts w:ascii="宋体" w:hAnsi="宋体"/>
                <w:sz w:val="18"/>
                <w:szCs w:val="18"/>
              </w:rPr>
            </w:pPr>
            <w:r>
              <w:rPr>
                <w:rFonts w:ascii="宋体" w:hAnsi="宋体"/>
                <w:sz w:val="18"/>
                <w:szCs w:val="18"/>
              </w:rPr>
              <w:t xml:space="preserve">表 </w:t>
            </w:r>
            <w:r>
              <w:rPr>
                <w:rFonts w:hint="eastAsia" w:ascii="宋体" w:hAnsi="宋体"/>
                <w:sz w:val="18"/>
                <w:szCs w:val="18"/>
              </w:rPr>
              <w:t xml:space="preserve">  </w:t>
            </w:r>
            <w:r>
              <w:rPr>
                <w:rFonts w:ascii="宋体" w:hAnsi="宋体"/>
                <w:sz w:val="18"/>
                <w:szCs w:val="18"/>
              </w:rPr>
              <w:t>名</w:t>
            </w:r>
          </w:p>
        </w:tc>
        <w:tc>
          <w:tcPr>
            <w:tcW w:w="850" w:type="dxa"/>
            <w:tcBorders>
              <w:top w:val="single" w:color="auto" w:sz="8"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300" w:lineRule="auto"/>
              <w:jc w:val="center"/>
              <w:rPr>
                <w:rFonts w:ascii="宋体" w:hAnsi="宋体"/>
                <w:sz w:val="18"/>
                <w:szCs w:val="18"/>
              </w:rPr>
            </w:pPr>
            <w:r>
              <w:rPr>
                <w:rFonts w:ascii="宋体" w:hAnsi="宋体"/>
                <w:sz w:val="18"/>
                <w:szCs w:val="18"/>
              </w:rPr>
              <w:t>报告</w:t>
            </w:r>
          </w:p>
          <w:p>
            <w:pPr>
              <w:autoSpaceDN w:val="0"/>
              <w:spacing w:line="300" w:lineRule="auto"/>
              <w:jc w:val="center"/>
              <w:rPr>
                <w:rFonts w:ascii="宋体" w:hAnsi="宋体"/>
                <w:sz w:val="18"/>
                <w:szCs w:val="18"/>
              </w:rPr>
            </w:pPr>
            <w:r>
              <w:rPr>
                <w:rFonts w:ascii="宋体" w:hAnsi="宋体"/>
                <w:sz w:val="18"/>
                <w:szCs w:val="18"/>
              </w:rPr>
              <w:t>期别</w:t>
            </w:r>
          </w:p>
        </w:tc>
        <w:tc>
          <w:tcPr>
            <w:tcW w:w="1985" w:type="dxa"/>
            <w:tcBorders>
              <w:top w:val="single" w:color="auto" w:sz="8"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500" w:lineRule="exact"/>
              <w:jc w:val="center"/>
              <w:rPr>
                <w:rFonts w:ascii="宋体" w:hAnsi="宋体"/>
                <w:sz w:val="18"/>
                <w:szCs w:val="18"/>
              </w:rPr>
            </w:pPr>
            <w:r>
              <w:rPr>
                <w:rFonts w:ascii="宋体" w:hAnsi="宋体"/>
                <w:sz w:val="18"/>
                <w:szCs w:val="18"/>
              </w:rPr>
              <w:t>填 报 范 围</w:t>
            </w:r>
          </w:p>
        </w:tc>
        <w:tc>
          <w:tcPr>
            <w:tcW w:w="1559" w:type="dxa"/>
            <w:tcBorders>
              <w:top w:val="single" w:color="auto" w:sz="8"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500" w:lineRule="exact"/>
              <w:jc w:val="center"/>
              <w:rPr>
                <w:rFonts w:ascii="宋体" w:hAnsi="宋体"/>
                <w:sz w:val="18"/>
                <w:szCs w:val="18"/>
              </w:rPr>
            </w:pPr>
            <w:r>
              <w:rPr>
                <w:rFonts w:ascii="宋体" w:hAnsi="宋体"/>
                <w:sz w:val="18"/>
                <w:szCs w:val="18"/>
              </w:rPr>
              <w:t>报 送 单 位</w:t>
            </w:r>
          </w:p>
        </w:tc>
        <w:tc>
          <w:tcPr>
            <w:tcW w:w="1701" w:type="dxa"/>
            <w:tcBorders>
              <w:top w:val="single" w:color="auto" w:sz="8"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300" w:lineRule="auto"/>
              <w:jc w:val="center"/>
              <w:rPr>
                <w:rFonts w:ascii="宋体" w:hAnsi="宋体"/>
                <w:sz w:val="18"/>
                <w:szCs w:val="18"/>
              </w:rPr>
            </w:pPr>
            <w:r>
              <w:rPr>
                <w:rFonts w:ascii="宋体" w:hAnsi="宋体"/>
                <w:sz w:val="18"/>
                <w:szCs w:val="18"/>
              </w:rPr>
              <w:t>报送日期</w:t>
            </w:r>
          </w:p>
          <w:p>
            <w:pPr>
              <w:autoSpaceDN w:val="0"/>
              <w:spacing w:line="300" w:lineRule="auto"/>
              <w:jc w:val="center"/>
              <w:rPr>
                <w:rFonts w:ascii="宋体" w:hAnsi="宋体"/>
                <w:sz w:val="18"/>
                <w:szCs w:val="18"/>
              </w:rPr>
            </w:pPr>
            <w:r>
              <w:rPr>
                <w:rFonts w:ascii="宋体" w:hAnsi="宋体"/>
                <w:sz w:val="18"/>
                <w:szCs w:val="18"/>
              </w:rPr>
              <w:t>及方式</w:t>
            </w:r>
          </w:p>
        </w:tc>
        <w:tc>
          <w:tcPr>
            <w:tcW w:w="425" w:type="dxa"/>
            <w:tcBorders>
              <w:top w:val="single" w:color="auto" w:sz="8" w:space="0"/>
              <w:left w:val="single" w:color="auto" w:sz="2" w:space="0"/>
              <w:bottom w:val="single" w:color="auto" w:sz="2" w:space="0"/>
            </w:tcBorders>
            <w:tcMar>
              <w:top w:w="0" w:type="dxa"/>
              <w:left w:w="108" w:type="dxa"/>
              <w:bottom w:w="0" w:type="dxa"/>
              <w:right w:w="108" w:type="dxa"/>
            </w:tcMar>
            <w:vAlign w:val="center"/>
          </w:tcPr>
          <w:p>
            <w:pPr>
              <w:autoSpaceDN w:val="0"/>
              <w:spacing w:line="300" w:lineRule="auto"/>
              <w:jc w:val="center"/>
              <w:rPr>
                <w:rFonts w:ascii="宋体" w:hAnsi="宋体"/>
                <w:sz w:val="18"/>
                <w:szCs w:val="18"/>
              </w:rPr>
            </w:pPr>
            <w:r>
              <w:rPr>
                <w:rFonts w:ascii="宋体" w:hAnsi="宋体"/>
                <w:sz w:val="18"/>
                <w:szCs w:val="18"/>
              </w:rPr>
              <w:t>页码</w:t>
            </w:r>
          </w:p>
        </w:tc>
      </w:tr>
      <w:tr>
        <w:tblPrEx>
          <w:tblLayout w:type="fixed"/>
          <w:tblCellMar>
            <w:top w:w="0" w:type="dxa"/>
            <w:left w:w="108" w:type="dxa"/>
            <w:bottom w:w="0" w:type="dxa"/>
            <w:right w:w="108" w:type="dxa"/>
          </w:tblCellMar>
        </w:tblPrEx>
        <w:trPr>
          <w:trHeight w:val="418" w:hRule="atLeast"/>
          <w:jc w:val="center"/>
        </w:trPr>
        <w:tc>
          <w:tcPr>
            <w:tcW w:w="2444" w:type="dxa"/>
            <w:gridSpan w:val="2"/>
            <w:tcBorders>
              <w:top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400" w:lineRule="exact"/>
              <w:jc w:val="left"/>
              <w:rPr>
                <w:rFonts w:ascii="宋体" w:hAnsi="宋体"/>
                <w:b/>
                <w:sz w:val="18"/>
                <w:szCs w:val="18"/>
              </w:rPr>
            </w:pPr>
            <w:r>
              <w:rPr>
                <w:rFonts w:hint="eastAsia" w:ascii="宋体" w:hAnsi="宋体"/>
                <w:b/>
                <w:sz w:val="18"/>
                <w:szCs w:val="18"/>
              </w:rPr>
              <w:t>（一）基层表</w:t>
            </w:r>
          </w:p>
        </w:tc>
        <w:tc>
          <w:tcPr>
            <w:tcW w:w="850"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400" w:lineRule="exact"/>
              <w:jc w:val="center"/>
              <w:rPr>
                <w:rFonts w:ascii="宋体" w:hAnsi="宋体"/>
                <w:sz w:val="18"/>
                <w:szCs w:val="18"/>
              </w:rPr>
            </w:pPr>
          </w:p>
        </w:tc>
        <w:tc>
          <w:tcPr>
            <w:tcW w:w="1985"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400" w:lineRule="exact"/>
              <w:jc w:val="center"/>
              <w:rPr>
                <w:rFonts w:ascii="宋体" w:hAnsi="宋体"/>
                <w:sz w:val="18"/>
                <w:szCs w:val="18"/>
              </w:rPr>
            </w:pPr>
          </w:p>
        </w:tc>
        <w:tc>
          <w:tcPr>
            <w:tcW w:w="1559"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400" w:lineRule="exact"/>
              <w:jc w:val="center"/>
              <w:rPr>
                <w:rFonts w:ascii="宋体" w:hAnsi="宋体"/>
                <w:sz w:val="18"/>
                <w:szCs w:val="18"/>
              </w:rPr>
            </w:pPr>
          </w:p>
        </w:tc>
        <w:tc>
          <w:tcPr>
            <w:tcW w:w="170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400" w:lineRule="exact"/>
              <w:jc w:val="center"/>
              <w:rPr>
                <w:rFonts w:ascii="宋体" w:hAnsi="宋体"/>
                <w:sz w:val="18"/>
                <w:szCs w:val="18"/>
              </w:rPr>
            </w:pPr>
          </w:p>
        </w:tc>
        <w:tc>
          <w:tcPr>
            <w:tcW w:w="425" w:type="dxa"/>
            <w:tcBorders>
              <w:top w:val="single" w:color="auto" w:sz="2" w:space="0"/>
              <w:left w:val="single" w:color="auto" w:sz="2" w:space="0"/>
              <w:bottom w:val="single" w:color="auto" w:sz="2" w:space="0"/>
            </w:tcBorders>
            <w:tcMar>
              <w:top w:w="0" w:type="dxa"/>
              <w:left w:w="108" w:type="dxa"/>
              <w:bottom w:w="0" w:type="dxa"/>
              <w:right w:w="108" w:type="dxa"/>
            </w:tcMar>
            <w:vAlign w:val="center"/>
          </w:tcPr>
          <w:p>
            <w:pPr>
              <w:autoSpaceDN w:val="0"/>
              <w:spacing w:line="400" w:lineRule="exact"/>
              <w:jc w:val="center"/>
              <w:rPr>
                <w:rFonts w:ascii="宋体" w:hAnsi="宋体"/>
                <w:sz w:val="18"/>
                <w:szCs w:val="18"/>
              </w:rPr>
            </w:pPr>
          </w:p>
        </w:tc>
      </w:tr>
      <w:tr>
        <w:tblPrEx>
          <w:tblLayout w:type="fixed"/>
          <w:tblCellMar>
            <w:top w:w="0" w:type="dxa"/>
            <w:left w:w="108" w:type="dxa"/>
            <w:bottom w:w="0" w:type="dxa"/>
            <w:right w:w="108" w:type="dxa"/>
          </w:tblCellMar>
        </w:tblPrEx>
        <w:trPr>
          <w:trHeight w:val="822" w:hRule="atLeast"/>
          <w:jc w:val="center"/>
        </w:trPr>
        <w:tc>
          <w:tcPr>
            <w:tcW w:w="743" w:type="dxa"/>
            <w:tcBorders>
              <w:top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ind w:left="-162" w:leftChars="-77" w:right="-162" w:rightChars="-77"/>
              <w:jc w:val="center"/>
              <w:rPr>
                <w:rFonts w:cs="宋体"/>
                <w:sz w:val="18"/>
                <w:szCs w:val="18"/>
              </w:rPr>
            </w:pPr>
            <w:r>
              <w:rPr>
                <w:rFonts w:hint="eastAsia" w:cs="宋体"/>
                <w:sz w:val="18"/>
                <w:szCs w:val="18"/>
              </w:rPr>
              <w:t>浙科技</w:t>
            </w:r>
          </w:p>
          <w:p>
            <w:pPr>
              <w:autoSpaceDN w:val="0"/>
              <w:spacing w:line="276" w:lineRule="auto"/>
              <w:ind w:left="-162" w:leftChars="-77" w:right="-162" w:rightChars="-77"/>
              <w:jc w:val="center"/>
              <w:rPr>
                <w:rFonts w:ascii="宋体" w:hAnsi="宋体"/>
                <w:sz w:val="18"/>
                <w:szCs w:val="18"/>
              </w:rPr>
            </w:pPr>
            <w:r>
              <w:rPr>
                <w:rFonts w:hint="eastAsia" w:ascii="宋体" w:hAnsi="宋体"/>
                <w:sz w:val="18"/>
                <w:szCs w:val="18"/>
              </w:rPr>
              <w:t>Ｊ１表</w:t>
            </w:r>
          </w:p>
        </w:tc>
        <w:tc>
          <w:tcPr>
            <w:tcW w:w="170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left"/>
              <w:rPr>
                <w:rFonts w:ascii="宋体" w:hAnsi="宋体"/>
                <w:sz w:val="18"/>
                <w:szCs w:val="18"/>
              </w:rPr>
            </w:pPr>
            <w:r>
              <w:rPr>
                <w:rFonts w:hint="eastAsia" w:ascii="宋体" w:hAnsi="宋体"/>
                <w:sz w:val="18"/>
                <w:szCs w:val="18"/>
              </w:rPr>
              <w:t>科技型中小企业统计表</w:t>
            </w:r>
          </w:p>
        </w:tc>
        <w:tc>
          <w:tcPr>
            <w:tcW w:w="850"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年报</w:t>
            </w:r>
          </w:p>
        </w:tc>
        <w:tc>
          <w:tcPr>
            <w:tcW w:w="1985"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经认定的省级科技型中小企业</w:t>
            </w:r>
          </w:p>
        </w:tc>
        <w:tc>
          <w:tcPr>
            <w:tcW w:w="1559"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省级科技型中小企业法人单位</w:t>
            </w:r>
          </w:p>
        </w:tc>
        <w:tc>
          <w:tcPr>
            <w:tcW w:w="170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3月28日前</w:t>
            </w:r>
          </w:p>
          <w:p>
            <w:pPr>
              <w:autoSpaceDN w:val="0"/>
              <w:spacing w:line="276" w:lineRule="auto"/>
              <w:jc w:val="center"/>
              <w:rPr>
                <w:rFonts w:ascii="宋体" w:hAnsi="宋体"/>
                <w:sz w:val="18"/>
                <w:szCs w:val="18"/>
              </w:rPr>
            </w:pPr>
            <w:r>
              <w:rPr>
                <w:rFonts w:hint="eastAsia" w:ascii="宋体" w:hAnsi="宋体"/>
                <w:sz w:val="18"/>
                <w:szCs w:val="18"/>
              </w:rPr>
              <w:t>网上直报</w:t>
            </w:r>
          </w:p>
        </w:tc>
        <w:tc>
          <w:tcPr>
            <w:tcW w:w="425" w:type="dxa"/>
            <w:tcBorders>
              <w:top w:val="single" w:color="auto" w:sz="2" w:space="0"/>
              <w:left w:val="single" w:color="auto" w:sz="2" w:space="0"/>
              <w:bottom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3</w:t>
            </w:r>
          </w:p>
        </w:tc>
      </w:tr>
      <w:tr>
        <w:tblPrEx>
          <w:tblLayout w:type="fixed"/>
          <w:tblCellMar>
            <w:top w:w="0" w:type="dxa"/>
            <w:left w:w="108" w:type="dxa"/>
            <w:bottom w:w="0" w:type="dxa"/>
            <w:right w:w="108" w:type="dxa"/>
          </w:tblCellMar>
        </w:tblPrEx>
        <w:trPr>
          <w:trHeight w:val="822" w:hRule="atLeast"/>
          <w:jc w:val="center"/>
        </w:trPr>
        <w:tc>
          <w:tcPr>
            <w:tcW w:w="743" w:type="dxa"/>
            <w:tcBorders>
              <w:top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ind w:left="-162" w:leftChars="-77" w:right="-162" w:rightChars="-77"/>
              <w:jc w:val="center"/>
              <w:rPr>
                <w:rFonts w:cs="宋体"/>
                <w:sz w:val="18"/>
                <w:szCs w:val="18"/>
              </w:rPr>
            </w:pPr>
            <w:r>
              <w:rPr>
                <w:rFonts w:hint="eastAsia" w:cs="宋体"/>
                <w:sz w:val="18"/>
                <w:szCs w:val="18"/>
              </w:rPr>
              <w:t>浙科技</w:t>
            </w:r>
          </w:p>
          <w:p>
            <w:pPr>
              <w:autoSpaceDN w:val="0"/>
              <w:spacing w:line="276" w:lineRule="auto"/>
              <w:ind w:left="-162" w:leftChars="-77" w:right="-162" w:rightChars="-77"/>
              <w:jc w:val="center"/>
              <w:rPr>
                <w:rFonts w:ascii="宋体" w:hAnsi="宋体"/>
                <w:sz w:val="18"/>
                <w:szCs w:val="18"/>
              </w:rPr>
            </w:pPr>
            <w:r>
              <w:rPr>
                <w:rFonts w:hint="eastAsia" w:ascii="宋体" w:hAnsi="宋体"/>
                <w:sz w:val="18"/>
                <w:szCs w:val="18"/>
              </w:rPr>
              <w:t>Ｊ２表</w:t>
            </w:r>
          </w:p>
        </w:tc>
        <w:tc>
          <w:tcPr>
            <w:tcW w:w="170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left"/>
              <w:rPr>
                <w:rFonts w:ascii="宋体" w:hAnsi="宋体"/>
                <w:sz w:val="18"/>
                <w:szCs w:val="18"/>
              </w:rPr>
            </w:pPr>
            <w:r>
              <w:rPr>
                <w:rFonts w:hint="eastAsia" w:ascii="宋体" w:hAnsi="宋体"/>
                <w:sz w:val="18"/>
                <w:szCs w:val="18"/>
              </w:rPr>
              <w:t>高新区企业统计表</w:t>
            </w:r>
          </w:p>
        </w:tc>
        <w:tc>
          <w:tcPr>
            <w:tcW w:w="850"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ascii="宋体" w:hAnsi="宋体"/>
                <w:sz w:val="18"/>
                <w:szCs w:val="18"/>
              </w:rPr>
              <w:t>年报</w:t>
            </w:r>
          </w:p>
        </w:tc>
        <w:tc>
          <w:tcPr>
            <w:tcW w:w="1985"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经省级高新技术产业园区、创建省级高新技术产业园区上报，确认入库的企业</w:t>
            </w:r>
          </w:p>
        </w:tc>
        <w:tc>
          <w:tcPr>
            <w:tcW w:w="1559"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省级高新技术产业园区（含创建）内企业法人单位</w:t>
            </w:r>
          </w:p>
        </w:tc>
        <w:tc>
          <w:tcPr>
            <w:tcW w:w="170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4月5日前</w:t>
            </w:r>
          </w:p>
          <w:p>
            <w:pPr>
              <w:autoSpaceDN w:val="0"/>
              <w:spacing w:line="276" w:lineRule="auto"/>
              <w:jc w:val="center"/>
              <w:rPr>
                <w:rFonts w:ascii="宋体" w:hAnsi="宋体"/>
                <w:sz w:val="18"/>
                <w:szCs w:val="18"/>
              </w:rPr>
            </w:pPr>
            <w:r>
              <w:rPr>
                <w:rFonts w:hint="eastAsia" w:ascii="宋体" w:hAnsi="宋体"/>
                <w:sz w:val="18"/>
                <w:szCs w:val="18"/>
              </w:rPr>
              <w:t>网上直报</w:t>
            </w:r>
          </w:p>
        </w:tc>
        <w:tc>
          <w:tcPr>
            <w:tcW w:w="425" w:type="dxa"/>
            <w:tcBorders>
              <w:top w:val="single" w:color="auto" w:sz="2" w:space="0"/>
              <w:left w:val="single" w:color="auto" w:sz="2" w:space="0"/>
              <w:bottom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5</w:t>
            </w:r>
          </w:p>
        </w:tc>
      </w:tr>
      <w:tr>
        <w:tblPrEx>
          <w:tblLayout w:type="fixed"/>
          <w:tblCellMar>
            <w:top w:w="0" w:type="dxa"/>
            <w:left w:w="108" w:type="dxa"/>
            <w:bottom w:w="0" w:type="dxa"/>
            <w:right w:w="108" w:type="dxa"/>
          </w:tblCellMar>
        </w:tblPrEx>
        <w:trPr>
          <w:trHeight w:val="822" w:hRule="atLeast"/>
          <w:jc w:val="center"/>
        </w:trPr>
        <w:tc>
          <w:tcPr>
            <w:tcW w:w="743" w:type="dxa"/>
            <w:tcBorders>
              <w:top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ind w:left="-162" w:leftChars="-77" w:right="-162" w:rightChars="-77"/>
              <w:jc w:val="center"/>
              <w:rPr>
                <w:rFonts w:cs="宋体"/>
                <w:sz w:val="18"/>
                <w:szCs w:val="18"/>
              </w:rPr>
            </w:pPr>
            <w:r>
              <w:rPr>
                <w:rFonts w:hint="eastAsia" w:cs="宋体"/>
                <w:sz w:val="18"/>
                <w:szCs w:val="18"/>
              </w:rPr>
              <w:t>浙科技</w:t>
            </w:r>
          </w:p>
          <w:p>
            <w:pPr>
              <w:autoSpaceDN w:val="0"/>
              <w:spacing w:line="276" w:lineRule="auto"/>
              <w:ind w:left="-162" w:leftChars="-77" w:right="-162" w:rightChars="-77"/>
              <w:jc w:val="center"/>
              <w:rPr>
                <w:rFonts w:ascii="宋体" w:hAnsi="宋体"/>
                <w:sz w:val="18"/>
                <w:szCs w:val="18"/>
              </w:rPr>
            </w:pPr>
            <w:r>
              <w:rPr>
                <w:rFonts w:hint="eastAsia" w:ascii="宋体" w:hAnsi="宋体"/>
                <w:sz w:val="18"/>
                <w:szCs w:val="18"/>
              </w:rPr>
              <w:t>Ｊ３表</w:t>
            </w:r>
          </w:p>
        </w:tc>
        <w:tc>
          <w:tcPr>
            <w:tcW w:w="170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left"/>
              <w:rPr>
                <w:rFonts w:ascii="宋体" w:hAnsi="宋体"/>
                <w:sz w:val="18"/>
                <w:szCs w:val="18"/>
              </w:rPr>
            </w:pPr>
            <w:r>
              <w:rPr>
                <w:rFonts w:hint="eastAsia" w:ascii="宋体" w:hAnsi="宋体"/>
                <w:sz w:val="18"/>
                <w:szCs w:val="18"/>
              </w:rPr>
              <w:t>高新技术企业报表</w:t>
            </w:r>
          </w:p>
        </w:tc>
        <w:tc>
          <w:tcPr>
            <w:tcW w:w="850"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季</w:t>
            </w:r>
            <w:r>
              <w:rPr>
                <w:rFonts w:ascii="宋体" w:hAnsi="宋体"/>
                <w:sz w:val="18"/>
                <w:szCs w:val="18"/>
              </w:rPr>
              <w:t>报</w:t>
            </w:r>
          </w:p>
        </w:tc>
        <w:tc>
          <w:tcPr>
            <w:tcW w:w="1985"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国家级</w:t>
            </w:r>
            <w:r>
              <w:rPr>
                <w:rFonts w:ascii="宋体" w:hAnsi="宋体"/>
                <w:sz w:val="18"/>
                <w:szCs w:val="18"/>
              </w:rPr>
              <w:t>高新技术企业</w:t>
            </w:r>
          </w:p>
        </w:tc>
        <w:tc>
          <w:tcPr>
            <w:tcW w:w="1559"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国家级</w:t>
            </w:r>
            <w:r>
              <w:rPr>
                <w:rFonts w:ascii="宋体" w:hAnsi="宋体"/>
                <w:sz w:val="18"/>
                <w:szCs w:val="18"/>
              </w:rPr>
              <w:t>高新技术企业法人单位</w:t>
            </w:r>
          </w:p>
        </w:tc>
        <w:tc>
          <w:tcPr>
            <w:tcW w:w="170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3、6、9、12月25日前</w:t>
            </w:r>
          </w:p>
          <w:p>
            <w:pPr>
              <w:autoSpaceDN w:val="0"/>
              <w:spacing w:line="276" w:lineRule="auto"/>
              <w:jc w:val="center"/>
              <w:rPr>
                <w:rFonts w:ascii="宋体" w:hAnsi="宋体"/>
                <w:sz w:val="18"/>
                <w:szCs w:val="18"/>
              </w:rPr>
            </w:pPr>
            <w:r>
              <w:rPr>
                <w:rFonts w:hint="eastAsia" w:ascii="宋体" w:hAnsi="宋体"/>
                <w:sz w:val="18"/>
                <w:szCs w:val="18"/>
              </w:rPr>
              <w:t>网上直报</w:t>
            </w:r>
          </w:p>
        </w:tc>
        <w:tc>
          <w:tcPr>
            <w:tcW w:w="425" w:type="dxa"/>
            <w:tcBorders>
              <w:top w:val="single" w:color="auto" w:sz="2" w:space="0"/>
              <w:left w:val="single" w:color="auto" w:sz="2" w:space="0"/>
              <w:bottom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17</w:t>
            </w:r>
          </w:p>
        </w:tc>
      </w:tr>
      <w:tr>
        <w:tblPrEx>
          <w:tblLayout w:type="fixed"/>
          <w:tblCellMar>
            <w:top w:w="0" w:type="dxa"/>
            <w:left w:w="108" w:type="dxa"/>
            <w:bottom w:w="0" w:type="dxa"/>
            <w:right w:w="108" w:type="dxa"/>
          </w:tblCellMar>
        </w:tblPrEx>
        <w:trPr>
          <w:trHeight w:val="822" w:hRule="atLeast"/>
          <w:jc w:val="center"/>
        </w:trPr>
        <w:tc>
          <w:tcPr>
            <w:tcW w:w="743" w:type="dxa"/>
            <w:tcBorders>
              <w:top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ind w:left="-162" w:leftChars="-77" w:right="-162" w:rightChars="-77"/>
              <w:jc w:val="center"/>
              <w:rPr>
                <w:rFonts w:cs="宋体"/>
                <w:sz w:val="18"/>
                <w:szCs w:val="18"/>
              </w:rPr>
            </w:pPr>
            <w:r>
              <w:rPr>
                <w:rFonts w:hint="eastAsia" w:cs="宋体"/>
                <w:sz w:val="18"/>
                <w:szCs w:val="18"/>
              </w:rPr>
              <w:t>浙科技</w:t>
            </w:r>
          </w:p>
          <w:p>
            <w:pPr>
              <w:autoSpaceDN w:val="0"/>
              <w:spacing w:line="276" w:lineRule="auto"/>
              <w:ind w:left="-162" w:leftChars="-77" w:right="-162" w:rightChars="-77"/>
              <w:jc w:val="center"/>
              <w:rPr>
                <w:rFonts w:cs="宋体"/>
                <w:sz w:val="18"/>
                <w:szCs w:val="18"/>
              </w:rPr>
            </w:pPr>
            <w:r>
              <w:rPr>
                <w:rFonts w:hint="eastAsia" w:ascii="宋体" w:hAnsi="宋体"/>
                <w:sz w:val="18"/>
                <w:szCs w:val="18"/>
              </w:rPr>
              <w:t>Ｊ４表</w:t>
            </w:r>
          </w:p>
        </w:tc>
        <w:tc>
          <w:tcPr>
            <w:tcW w:w="170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left"/>
              <w:rPr>
                <w:rFonts w:ascii="宋体" w:hAnsi="宋体"/>
                <w:sz w:val="18"/>
                <w:szCs w:val="18"/>
              </w:rPr>
            </w:pPr>
            <w:r>
              <w:rPr>
                <w:rFonts w:hint="eastAsia" w:ascii="宋体" w:hAnsi="宋体"/>
                <w:sz w:val="18"/>
                <w:szCs w:val="18"/>
              </w:rPr>
              <w:t>科技企业产学研合作和科技金融情况季报</w:t>
            </w:r>
          </w:p>
        </w:tc>
        <w:tc>
          <w:tcPr>
            <w:tcW w:w="850"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季报</w:t>
            </w:r>
          </w:p>
        </w:tc>
        <w:tc>
          <w:tcPr>
            <w:tcW w:w="1985"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省级科技型中小企业和国家级</w:t>
            </w:r>
            <w:r>
              <w:rPr>
                <w:rFonts w:ascii="宋体" w:hAnsi="宋体"/>
                <w:sz w:val="18"/>
                <w:szCs w:val="18"/>
              </w:rPr>
              <w:t>高新技术企业</w:t>
            </w:r>
          </w:p>
        </w:tc>
        <w:tc>
          <w:tcPr>
            <w:tcW w:w="1559"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省级科技型中小企业和国家级</w:t>
            </w:r>
            <w:r>
              <w:rPr>
                <w:rFonts w:ascii="宋体" w:hAnsi="宋体"/>
                <w:sz w:val="18"/>
                <w:szCs w:val="18"/>
              </w:rPr>
              <w:t>高新技术企业</w:t>
            </w:r>
            <w:r>
              <w:rPr>
                <w:rFonts w:hint="eastAsia" w:ascii="宋体" w:hAnsi="宋体"/>
                <w:sz w:val="18"/>
                <w:szCs w:val="18"/>
              </w:rPr>
              <w:t>法人单位</w:t>
            </w:r>
          </w:p>
        </w:tc>
        <w:tc>
          <w:tcPr>
            <w:tcW w:w="170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3、6、9、12月25日前</w:t>
            </w:r>
          </w:p>
          <w:p>
            <w:pPr>
              <w:autoSpaceDN w:val="0"/>
              <w:spacing w:line="276" w:lineRule="auto"/>
              <w:jc w:val="center"/>
              <w:rPr>
                <w:rFonts w:ascii="宋体" w:hAnsi="宋体"/>
                <w:sz w:val="18"/>
                <w:szCs w:val="18"/>
              </w:rPr>
            </w:pPr>
            <w:r>
              <w:rPr>
                <w:rFonts w:hint="eastAsia" w:ascii="宋体" w:hAnsi="宋体"/>
                <w:sz w:val="18"/>
                <w:szCs w:val="18"/>
              </w:rPr>
              <w:t>网上直报</w:t>
            </w:r>
          </w:p>
        </w:tc>
        <w:tc>
          <w:tcPr>
            <w:tcW w:w="425" w:type="dxa"/>
            <w:tcBorders>
              <w:top w:val="single" w:color="auto" w:sz="2" w:space="0"/>
              <w:left w:val="single" w:color="auto" w:sz="2" w:space="0"/>
              <w:bottom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19</w:t>
            </w:r>
          </w:p>
        </w:tc>
      </w:tr>
      <w:tr>
        <w:tblPrEx>
          <w:tblLayout w:type="fixed"/>
          <w:tblCellMar>
            <w:top w:w="0" w:type="dxa"/>
            <w:left w:w="108" w:type="dxa"/>
            <w:bottom w:w="0" w:type="dxa"/>
            <w:right w:w="108" w:type="dxa"/>
          </w:tblCellMar>
        </w:tblPrEx>
        <w:trPr>
          <w:trHeight w:val="430" w:hRule="atLeast"/>
          <w:jc w:val="center"/>
        </w:trPr>
        <w:tc>
          <w:tcPr>
            <w:tcW w:w="2444" w:type="dxa"/>
            <w:gridSpan w:val="2"/>
            <w:tcBorders>
              <w:top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left"/>
              <w:rPr>
                <w:rFonts w:ascii="宋体" w:hAnsi="宋体"/>
                <w:b/>
                <w:sz w:val="18"/>
                <w:szCs w:val="18"/>
              </w:rPr>
            </w:pPr>
            <w:r>
              <w:rPr>
                <w:rFonts w:hint="eastAsia" w:ascii="宋体" w:hAnsi="宋体"/>
                <w:b/>
                <w:sz w:val="18"/>
                <w:szCs w:val="18"/>
              </w:rPr>
              <w:t>（二）综合表</w:t>
            </w:r>
          </w:p>
        </w:tc>
        <w:tc>
          <w:tcPr>
            <w:tcW w:w="850"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p>
        </w:tc>
        <w:tc>
          <w:tcPr>
            <w:tcW w:w="1985"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p>
        </w:tc>
        <w:tc>
          <w:tcPr>
            <w:tcW w:w="1559"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p>
        </w:tc>
        <w:tc>
          <w:tcPr>
            <w:tcW w:w="170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p>
        </w:tc>
        <w:tc>
          <w:tcPr>
            <w:tcW w:w="425" w:type="dxa"/>
            <w:tcBorders>
              <w:top w:val="single" w:color="auto" w:sz="2" w:space="0"/>
              <w:left w:val="single" w:color="auto" w:sz="2" w:space="0"/>
              <w:bottom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p>
        </w:tc>
      </w:tr>
      <w:tr>
        <w:tblPrEx>
          <w:tblLayout w:type="fixed"/>
          <w:tblCellMar>
            <w:top w:w="0" w:type="dxa"/>
            <w:left w:w="108" w:type="dxa"/>
            <w:bottom w:w="0" w:type="dxa"/>
            <w:right w:w="108" w:type="dxa"/>
          </w:tblCellMar>
        </w:tblPrEx>
        <w:trPr>
          <w:trHeight w:val="822" w:hRule="atLeast"/>
          <w:jc w:val="center"/>
        </w:trPr>
        <w:tc>
          <w:tcPr>
            <w:tcW w:w="743" w:type="dxa"/>
            <w:tcBorders>
              <w:top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ind w:left="-162" w:leftChars="-77" w:right="-162" w:rightChars="-77"/>
              <w:jc w:val="center"/>
              <w:rPr>
                <w:rFonts w:cs="宋体"/>
                <w:sz w:val="18"/>
                <w:szCs w:val="18"/>
              </w:rPr>
            </w:pPr>
            <w:r>
              <w:rPr>
                <w:rFonts w:hint="eastAsia" w:cs="宋体"/>
                <w:sz w:val="18"/>
                <w:szCs w:val="18"/>
              </w:rPr>
              <w:t>浙科技</w:t>
            </w:r>
          </w:p>
          <w:p>
            <w:pPr>
              <w:autoSpaceDN w:val="0"/>
              <w:spacing w:line="276" w:lineRule="auto"/>
              <w:ind w:right="-162" w:rightChars="-77"/>
              <w:jc w:val="left"/>
              <w:rPr>
                <w:rFonts w:ascii="宋体" w:hAnsi="宋体"/>
                <w:sz w:val="18"/>
                <w:szCs w:val="18"/>
              </w:rPr>
            </w:pPr>
            <w:r>
              <w:rPr>
                <w:rFonts w:hint="eastAsia" w:ascii="宋体" w:hAnsi="宋体"/>
                <w:sz w:val="18"/>
                <w:szCs w:val="18"/>
              </w:rPr>
              <w:t>Ｚ１表</w:t>
            </w:r>
          </w:p>
        </w:tc>
        <w:tc>
          <w:tcPr>
            <w:tcW w:w="170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left"/>
              <w:rPr>
                <w:rFonts w:ascii="宋体" w:hAnsi="宋体"/>
                <w:sz w:val="18"/>
                <w:szCs w:val="18"/>
              </w:rPr>
            </w:pPr>
            <w:r>
              <w:rPr>
                <w:rFonts w:hint="eastAsia" w:ascii="宋体" w:hAnsi="宋体"/>
                <w:sz w:val="18"/>
                <w:szCs w:val="18"/>
              </w:rPr>
              <w:t>科技经费统计表</w:t>
            </w:r>
          </w:p>
        </w:tc>
        <w:tc>
          <w:tcPr>
            <w:tcW w:w="850"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年报</w:t>
            </w:r>
          </w:p>
        </w:tc>
        <w:tc>
          <w:tcPr>
            <w:tcW w:w="1985"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市（县）科技局</w:t>
            </w:r>
          </w:p>
        </w:tc>
        <w:tc>
          <w:tcPr>
            <w:tcW w:w="1559"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各市（县）</w:t>
            </w:r>
          </w:p>
          <w:p>
            <w:pPr>
              <w:autoSpaceDN w:val="0"/>
              <w:spacing w:line="276" w:lineRule="auto"/>
              <w:jc w:val="center"/>
              <w:rPr>
                <w:rFonts w:ascii="宋体" w:hAnsi="宋体"/>
                <w:sz w:val="18"/>
                <w:szCs w:val="18"/>
              </w:rPr>
            </w:pPr>
            <w:r>
              <w:rPr>
                <w:rFonts w:hint="eastAsia" w:ascii="宋体" w:hAnsi="宋体"/>
                <w:sz w:val="18"/>
                <w:szCs w:val="18"/>
              </w:rPr>
              <w:t>科技局</w:t>
            </w:r>
          </w:p>
        </w:tc>
        <w:tc>
          <w:tcPr>
            <w:tcW w:w="170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12月31日前</w:t>
            </w:r>
          </w:p>
          <w:p>
            <w:pPr>
              <w:autoSpaceDN w:val="0"/>
              <w:spacing w:line="276" w:lineRule="auto"/>
              <w:jc w:val="center"/>
              <w:rPr>
                <w:rFonts w:ascii="宋体" w:hAnsi="宋体"/>
                <w:sz w:val="18"/>
                <w:szCs w:val="18"/>
              </w:rPr>
            </w:pPr>
            <w:r>
              <w:rPr>
                <w:rFonts w:hint="eastAsia" w:ascii="宋体" w:hAnsi="宋体"/>
                <w:sz w:val="18"/>
                <w:szCs w:val="18"/>
              </w:rPr>
              <w:t>网上直报</w:t>
            </w:r>
          </w:p>
        </w:tc>
        <w:tc>
          <w:tcPr>
            <w:tcW w:w="425" w:type="dxa"/>
            <w:tcBorders>
              <w:top w:val="single" w:color="auto" w:sz="2" w:space="0"/>
              <w:left w:val="single" w:color="auto" w:sz="2" w:space="0"/>
              <w:bottom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21</w:t>
            </w:r>
          </w:p>
        </w:tc>
      </w:tr>
      <w:tr>
        <w:tblPrEx>
          <w:tblLayout w:type="fixed"/>
          <w:tblCellMar>
            <w:top w:w="0" w:type="dxa"/>
            <w:left w:w="108" w:type="dxa"/>
            <w:bottom w:w="0" w:type="dxa"/>
            <w:right w:w="108" w:type="dxa"/>
          </w:tblCellMar>
        </w:tblPrEx>
        <w:trPr>
          <w:trHeight w:val="822" w:hRule="atLeast"/>
          <w:jc w:val="center"/>
        </w:trPr>
        <w:tc>
          <w:tcPr>
            <w:tcW w:w="743" w:type="dxa"/>
            <w:tcBorders>
              <w:top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ind w:left="-162" w:leftChars="-77" w:right="-162" w:rightChars="-77"/>
              <w:jc w:val="center"/>
              <w:rPr>
                <w:rFonts w:cs="宋体"/>
                <w:sz w:val="18"/>
                <w:szCs w:val="18"/>
              </w:rPr>
            </w:pPr>
            <w:r>
              <w:rPr>
                <w:rFonts w:hint="eastAsia" w:cs="宋体"/>
                <w:sz w:val="18"/>
                <w:szCs w:val="18"/>
              </w:rPr>
              <w:t>浙科技</w:t>
            </w:r>
          </w:p>
          <w:p>
            <w:pPr>
              <w:ind w:left="-162" w:leftChars="-77" w:right="-162" w:rightChars="-77"/>
              <w:jc w:val="center"/>
            </w:pPr>
            <w:r>
              <w:rPr>
                <w:rFonts w:hint="eastAsia" w:ascii="宋体" w:hAnsi="宋体"/>
                <w:sz w:val="18"/>
                <w:szCs w:val="18"/>
              </w:rPr>
              <w:t>Ｚ２表</w:t>
            </w:r>
          </w:p>
        </w:tc>
        <w:tc>
          <w:tcPr>
            <w:tcW w:w="170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left"/>
              <w:rPr>
                <w:rFonts w:ascii="宋体" w:hAnsi="宋体"/>
                <w:sz w:val="18"/>
                <w:szCs w:val="18"/>
              </w:rPr>
            </w:pPr>
            <w:r>
              <w:rPr>
                <w:rFonts w:hint="eastAsia" w:ascii="宋体" w:hAnsi="宋体"/>
                <w:sz w:val="18"/>
                <w:szCs w:val="18"/>
              </w:rPr>
              <w:t>国家科技计划项目立项统计表</w:t>
            </w:r>
          </w:p>
        </w:tc>
        <w:tc>
          <w:tcPr>
            <w:tcW w:w="850"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年报</w:t>
            </w:r>
          </w:p>
        </w:tc>
        <w:tc>
          <w:tcPr>
            <w:tcW w:w="1985"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市（县）科技局、高校院所及相关单位</w:t>
            </w:r>
          </w:p>
        </w:tc>
        <w:tc>
          <w:tcPr>
            <w:tcW w:w="1559"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各市（县）科技局及相关单位</w:t>
            </w:r>
          </w:p>
        </w:tc>
        <w:tc>
          <w:tcPr>
            <w:tcW w:w="170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12月31日前</w:t>
            </w:r>
          </w:p>
          <w:p>
            <w:pPr>
              <w:autoSpaceDN w:val="0"/>
              <w:spacing w:line="276" w:lineRule="auto"/>
              <w:jc w:val="center"/>
              <w:rPr>
                <w:rFonts w:ascii="宋体" w:hAnsi="宋体"/>
                <w:sz w:val="18"/>
                <w:szCs w:val="18"/>
              </w:rPr>
            </w:pPr>
            <w:r>
              <w:rPr>
                <w:rFonts w:hint="eastAsia" w:ascii="宋体" w:hAnsi="宋体"/>
                <w:sz w:val="18"/>
                <w:szCs w:val="18"/>
              </w:rPr>
              <w:t>网上直报</w:t>
            </w:r>
          </w:p>
        </w:tc>
        <w:tc>
          <w:tcPr>
            <w:tcW w:w="425" w:type="dxa"/>
            <w:tcBorders>
              <w:top w:val="single" w:color="auto" w:sz="2" w:space="0"/>
              <w:left w:val="single" w:color="auto" w:sz="2" w:space="0"/>
              <w:bottom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23</w:t>
            </w:r>
          </w:p>
        </w:tc>
      </w:tr>
      <w:tr>
        <w:tblPrEx>
          <w:tblLayout w:type="fixed"/>
          <w:tblCellMar>
            <w:top w:w="0" w:type="dxa"/>
            <w:left w:w="108" w:type="dxa"/>
            <w:bottom w:w="0" w:type="dxa"/>
            <w:right w:w="108" w:type="dxa"/>
          </w:tblCellMar>
        </w:tblPrEx>
        <w:trPr>
          <w:trHeight w:val="822" w:hRule="atLeast"/>
          <w:jc w:val="center"/>
        </w:trPr>
        <w:tc>
          <w:tcPr>
            <w:tcW w:w="743" w:type="dxa"/>
            <w:tcBorders>
              <w:top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ind w:left="-162" w:leftChars="-77" w:right="-162" w:rightChars="-77"/>
              <w:jc w:val="center"/>
              <w:rPr>
                <w:rFonts w:cs="宋体"/>
                <w:sz w:val="18"/>
                <w:szCs w:val="18"/>
              </w:rPr>
            </w:pPr>
            <w:r>
              <w:rPr>
                <w:rFonts w:hint="eastAsia" w:cs="宋体"/>
                <w:sz w:val="18"/>
                <w:szCs w:val="18"/>
              </w:rPr>
              <w:t>浙科技</w:t>
            </w:r>
          </w:p>
          <w:p>
            <w:pPr>
              <w:ind w:left="-162" w:leftChars="-77" w:right="-162" w:rightChars="-77"/>
              <w:jc w:val="center"/>
            </w:pPr>
            <w:r>
              <w:rPr>
                <w:rFonts w:hint="eastAsia" w:ascii="宋体" w:hAnsi="宋体"/>
                <w:sz w:val="18"/>
                <w:szCs w:val="18"/>
              </w:rPr>
              <w:t>Ｚ３表</w:t>
            </w:r>
          </w:p>
        </w:tc>
        <w:tc>
          <w:tcPr>
            <w:tcW w:w="170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left"/>
              <w:rPr>
                <w:rFonts w:ascii="宋体" w:hAnsi="宋体"/>
                <w:sz w:val="18"/>
                <w:szCs w:val="18"/>
              </w:rPr>
            </w:pPr>
            <w:r>
              <w:rPr>
                <w:rFonts w:hint="eastAsia" w:ascii="宋体" w:hAnsi="宋体"/>
                <w:sz w:val="18"/>
                <w:szCs w:val="18"/>
              </w:rPr>
              <w:t>高新区综合统计表</w:t>
            </w:r>
          </w:p>
        </w:tc>
        <w:tc>
          <w:tcPr>
            <w:tcW w:w="850"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ascii="宋体" w:hAnsi="宋体"/>
                <w:sz w:val="18"/>
                <w:szCs w:val="18"/>
              </w:rPr>
              <w:t>年报</w:t>
            </w:r>
          </w:p>
        </w:tc>
        <w:tc>
          <w:tcPr>
            <w:tcW w:w="1985"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国家级高新技术产业开发区、省级高新技术产业园区、创建省级高新技术产业园区</w:t>
            </w:r>
          </w:p>
        </w:tc>
        <w:tc>
          <w:tcPr>
            <w:tcW w:w="1559"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国家级高新技术产业开发区、省级高新技术产业园区（含创建）</w:t>
            </w:r>
          </w:p>
        </w:tc>
        <w:tc>
          <w:tcPr>
            <w:tcW w:w="170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4月10日前</w:t>
            </w:r>
          </w:p>
          <w:p>
            <w:pPr>
              <w:autoSpaceDN w:val="0"/>
              <w:spacing w:line="276" w:lineRule="auto"/>
              <w:jc w:val="center"/>
              <w:rPr>
                <w:rFonts w:ascii="宋体" w:hAnsi="宋体"/>
                <w:sz w:val="18"/>
                <w:szCs w:val="18"/>
              </w:rPr>
            </w:pPr>
            <w:r>
              <w:rPr>
                <w:rFonts w:hint="eastAsia" w:ascii="宋体" w:hAnsi="宋体"/>
                <w:sz w:val="18"/>
                <w:szCs w:val="18"/>
              </w:rPr>
              <w:t>网上直报</w:t>
            </w:r>
          </w:p>
        </w:tc>
        <w:tc>
          <w:tcPr>
            <w:tcW w:w="425" w:type="dxa"/>
            <w:tcBorders>
              <w:top w:val="single" w:color="auto" w:sz="2" w:space="0"/>
              <w:left w:val="single" w:color="auto" w:sz="2" w:space="0"/>
              <w:bottom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25</w:t>
            </w:r>
          </w:p>
        </w:tc>
      </w:tr>
      <w:tr>
        <w:tblPrEx>
          <w:tblLayout w:type="fixed"/>
          <w:tblCellMar>
            <w:top w:w="0" w:type="dxa"/>
            <w:left w:w="108" w:type="dxa"/>
            <w:bottom w:w="0" w:type="dxa"/>
            <w:right w:w="108" w:type="dxa"/>
          </w:tblCellMar>
        </w:tblPrEx>
        <w:trPr>
          <w:trHeight w:val="822" w:hRule="atLeast"/>
          <w:jc w:val="center"/>
        </w:trPr>
        <w:tc>
          <w:tcPr>
            <w:tcW w:w="743" w:type="dxa"/>
            <w:tcBorders>
              <w:top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ind w:left="-162" w:leftChars="-77" w:right="-162" w:rightChars="-77"/>
              <w:jc w:val="center"/>
              <w:rPr>
                <w:rFonts w:cs="宋体"/>
                <w:sz w:val="18"/>
                <w:szCs w:val="18"/>
              </w:rPr>
            </w:pPr>
            <w:r>
              <w:rPr>
                <w:rFonts w:hint="eastAsia" w:cs="宋体"/>
                <w:sz w:val="18"/>
                <w:szCs w:val="18"/>
              </w:rPr>
              <w:t>浙科技</w:t>
            </w:r>
          </w:p>
          <w:p>
            <w:pPr>
              <w:autoSpaceDN w:val="0"/>
              <w:spacing w:line="276" w:lineRule="auto"/>
              <w:ind w:left="-162" w:leftChars="-77" w:right="-162" w:rightChars="-77"/>
              <w:jc w:val="center"/>
              <w:rPr>
                <w:rFonts w:ascii="宋体" w:hAnsi="宋体"/>
                <w:sz w:val="18"/>
                <w:szCs w:val="18"/>
              </w:rPr>
            </w:pPr>
            <w:r>
              <w:rPr>
                <w:rFonts w:hint="eastAsia" w:ascii="宋体" w:hAnsi="宋体"/>
                <w:sz w:val="18"/>
                <w:szCs w:val="18"/>
              </w:rPr>
              <w:t>Ｚ４表</w:t>
            </w:r>
          </w:p>
        </w:tc>
        <w:tc>
          <w:tcPr>
            <w:tcW w:w="170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left"/>
              <w:rPr>
                <w:rFonts w:ascii="宋体" w:hAnsi="宋体"/>
                <w:sz w:val="18"/>
                <w:szCs w:val="18"/>
              </w:rPr>
            </w:pPr>
            <w:r>
              <w:rPr>
                <w:rFonts w:hint="eastAsia" w:ascii="宋体" w:hAnsi="宋体"/>
                <w:sz w:val="18"/>
                <w:szCs w:val="18"/>
              </w:rPr>
              <w:t>研究开发机构和高等院校科技成果转化报表</w:t>
            </w:r>
          </w:p>
        </w:tc>
        <w:tc>
          <w:tcPr>
            <w:tcW w:w="850"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年报</w:t>
            </w:r>
          </w:p>
        </w:tc>
        <w:tc>
          <w:tcPr>
            <w:tcW w:w="1985"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研究开发机构和高等院校</w:t>
            </w:r>
          </w:p>
        </w:tc>
        <w:tc>
          <w:tcPr>
            <w:tcW w:w="1559"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研究开发机构和高等院校</w:t>
            </w:r>
          </w:p>
        </w:tc>
        <w:tc>
          <w:tcPr>
            <w:tcW w:w="170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4月19日前</w:t>
            </w:r>
          </w:p>
          <w:p>
            <w:pPr>
              <w:autoSpaceDN w:val="0"/>
              <w:spacing w:line="276" w:lineRule="auto"/>
              <w:jc w:val="center"/>
              <w:rPr>
                <w:rFonts w:ascii="宋体" w:hAnsi="宋体"/>
                <w:sz w:val="18"/>
                <w:szCs w:val="18"/>
              </w:rPr>
            </w:pPr>
            <w:r>
              <w:rPr>
                <w:rFonts w:hint="eastAsia" w:ascii="宋体" w:hAnsi="宋体"/>
                <w:sz w:val="18"/>
                <w:szCs w:val="18"/>
              </w:rPr>
              <w:t>网上直报</w:t>
            </w:r>
          </w:p>
        </w:tc>
        <w:tc>
          <w:tcPr>
            <w:tcW w:w="425" w:type="dxa"/>
            <w:tcBorders>
              <w:top w:val="single" w:color="auto" w:sz="2" w:space="0"/>
              <w:left w:val="single" w:color="auto" w:sz="2" w:space="0"/>
              <w:bottom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31</w:t>
            </w:r>
          </w:p>
        </w:tc>
      </w:tr>
      <w:tr>
        <w:tblPrEx>
          <w:tblLayout w:type="fixed"/>
          <w:tblCellMar>
            <w:top w:w="0" w:type="dxa"/>
            <w:left w:w="108" w:type="dxa"/>
            <w:bottom w:w="0" w:type="dxa"/>
            <w:right w:w="108" w:type="dxa"/>
          </w:tblCellMar>
        </w:tblPrEx>
        <w:trPr>
          <w:trHeight w:val="822" w:hRule="atLeast"/>
          <w:jc w:val="center"/>
        </w:trPr>
        <w:tc>
          <w:tcPr>
            <w:tcW w:w="743" w:type="dxa"/>
            <w:tcBorders>
              <w:top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ind w:left="-162" w:leftChars="-77" w:right="-162" w:rightChars="-77"/>
              <w:jc w:val="center"/>
              <w:rPr>
                <w:rFonts w:cs="宋体"/>
                <w:sz w:val="18"/>
                <w:szCs w:val="18"/>
              </w:rPr>
            </w:pPr>
            <w:r>
              <w:rPr>
                <w:rFonts w:hint="eastAsia" w:cs="宋体"/>
                <w:sz w:val="18"/>
                <w:szCs w:val="18"/>
              </w:rPr>
              <w:t>浙科技</w:t>
            </w:r>
          </w:p>
          <w:p>
            <w:pPr>
              <w:autoSpaceDN w:val="0"/>
              <w:spacing w:line="276" w:lineRule="auto"/>
              <w:ind w:left="-162" w:leftChars="-77" w:right="-162" w:rightChars="-77"/>
              <w:jc w:val="center"/>
              <w:rPr>
                <w:rFonts w:ascii="宋体" w:hAnsi="宋体"/>
                <w:sz w:val="18"/>
                <w:szCs w:val="18"/>
              </w:rPr>
            </w:pPr>
            <w:r>
              <w:rPr>
                <w:rFonts w:hint="eastAsia" w:ascii="宋体" w:hAnsi="宋体"/>
                <w:sz w:val="18"/>
                <w:szCs w:val="18"/>
              </w:rPr>
              <w:t>Ｚ５表</w:t>
            </w:r>
          </w:p>
        </w:tc>
        <w:tc>
          <w:tcPr>
            <w:tcW w:w="170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left"/>
              <w:rPr>
                <w:rFonts w:ascii="宋体" w:hAnsi="宋体"/>
                <w:sz w:val="18"/>
                <w:szCs w:val="18"/>
              </w:rPr>
            </w:pPr>
            <w:r>
              <w:rPr>
                <w:rFonts w:hint="eastAsia" w:ascii="宋体" w:hAnsi="宋体"/>
                <w:sz w:val="18"/>
                <w:szCs w:val="18"/>
              </w:rPr>
              <w:t>农业科技园区报表</w:t>
            </w:r>
          </w:p>
        </w:tc>
        <w:tc>
          <w:tcPr>
            <w:tcW w:w="850"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年报</w:t>
            </w:r>
          </w:p>
        </w:tc>
        <w:tc>
          <w:tcPr>
            <w:tcW w:w="1985"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国家级和省级农业科技园区</w:t>
            </w:r>
          </w:p>
        </w:tc>
        <w:tc>
          <w:tcPr>
            <w:tcW w:w="1559"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省级及以上农业科技园区</w:t>
            </w:r>
          </w:p>
        </w:tc>
        <w:tc>
          <w:tcPr>
            <w:tcW w:w="170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1月20日前</w:t>
            </w:r>
          </w:p>
          <w:p>
            <w:pPr>
              <w:autoSpaceDN w:val="0"/>
              <w:spacing w:line="276" w:lineRule="auto"/>
              <w:jc w:val="center"/>
              <w:rPr>
                <w:rFonts w:ascii="宋体" w:hAnsi="宋体"/>
                <w:sz w:val="18"/>
                <w:szCs w:val="18"/>
              </w:rPr>
            </w:pPr>
            <w:r>
              <w:rPr>
                <w:rFonts w:hint="eastAsia" w:ascii="宋体" w:hAnsi="宋体"/>
                <w:sz w:val="18"/>
                <w:szCs w:val="18"/>
              </w:rPr>
              <w:t>网上直报</w:t>
            </w:r>
          </w:p>
        </w:tc>
        <w:tc>
          <w:tcPr>
            <w:tcW w:w="425" w:type="dxa"/>
            <w:tcBorders>
              <w:top w:val="single" w:color="auto" w:sz="2" w:space="0"/>
              <w:left w:val="single" w:color="auto" w:sz="2" w:space="0"/>
              <w:bottom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34</w:t>
            </w:r>
          </w:p>
        </w:tc>
      </w:tr>
      <w:tr>
        <w:tblPrEx>
          <w:tblLayout w:type="fixed"/>
          <w:tblCellMar>
            <w:top w:w="0" w:type="dxa"/>
            <w:left w:w="108" w:type="dxa"/>
            <w:bottom w:w="0" w:type="dxa"/>
            <w:right w:w="108" w:type="dxa"/>
          </w:tblCellMar>
        </w:tblPrEx>
        <w:trPr>
          <w:trHeight w:val="822" w:hRule="atLeast"/>
          <w:jc w:val="center"/>
        </w:trPr>
        <w:tc>
          <w:tcPr>
            <w:tcW w:w="743" w:type="dxa"/>
            <w:tcBorders>
              <w:top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ind w:left="-162" w:leftChars="-77" w:right="-162" w:rightChars="-77"/>
              <w:jc w:val="center"/>
              <w:rPr>
                <w:rFonts w:cs="宋体"/>
                <w:sz w:val="18"/>
                <w:szCs w:val="18"/>
              </w:rPr>
            </w:pPr>
            <w:r>
              <w:rPr>
                <w:rFonts w:hint="eastAsia" w:cs="宋体"/>
                <w:sz w:val="18"/>
                <w:szCs w:val="18"/>
              </w:rPr>
              <w:t>浙科技</w:t>
            </w:r>
          </w:p>
          <w:p>
            <w:pPr>
              <w:autoSpaceDN w:val="0"/>
              <w:spacing w:line="276" w:lineRule="auto"/>
              <w:ind w:left="-162" w:leftChars="-77" w:right="-162" w:rightChars="-77"/>
              <w:jc w:val="center"/>
              <w:rPr>
                <w:rFonts w:cs="宋体"/>
                <w:sz w:val="18"/>
                <w:szCs w:val="18"/>
              </w:rPr>
            </w:pPr>
            <w:r>
              <w:rPr>
                <w:rFonts w:hint="eastAsia" w:ascii="宋体" w:hAnsi="宋体"/>
                <w:sz w:val="18"/>
                <w:szCs w:val="18"/>
              </w:rPr>
              <w:t>Ｚ６表</w:t>
            </w:r>
          </w:p>
        </w:tc>
        <w:tc>
          <w:tcPr>
            <w:tcW w:w="170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left"/>
              <w:rPr>
                <w:rFonts w:ascii="宋体" w:hAnsi="宋体"/>
                <w:sz w:val="18"/>
                <w:szCs w:val="18"/>
              </w:rPr>
            </w:pPr>
            <w:r>
              <w:rPr>
                <w:rFonts w:hint="eastAsia" w:ascii="宋体" w:hAnsi="宋体"/>
                <w:sz w:val="18"/>
                <w:szCs w:val="18"/>
              </w:rPr>
              <w:t>高新区综合统计表</w:t>
            </w:r>
          </w:p>
        </w:tc>
        <w:tc>
          <w:tcPr>
            <w:tcW w:w="850"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月</w:t>
            </w:r>
            <w:r>
              <w:rPr>
                <w:rFonts w:ascii="宋体" w:hAnsi="宋体"/>
                <w:sz w:val="18"/>
                <w:szCs w:val="18"/>
              </w:rPr>
              <w:t>报</w:t>
            </w:r>
          </w:p>
        </w:tc>
        <w:tc>
          <w:tcPr>
            <w:tcW w:w="1985"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国家级高新技术产业开发区、省级高新技术产业园区、创建省级高新技术产业园区</w:t>
            </w:r>
          </w:p>
        </w:tc>
        <w:tc>
          <w:tcPr>
            <w:tcW w:w="1559"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国家级高新技术产业开发区、省级高新技术产业园区（含创建）</w:t>
            </w:r>
          </w:p>
        </w:tc>
        <w:tc>
          <w:tcPr>
            <w:tcW w:w="170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次月25日前</w:t>
            </w:r>
          </w:p>
          <w:p>
            <w:pPr>
              <w:autoSpaceDN w:val="0"/>
              <w:spacing w:line="276" w:lineRule="auto"/>
              <w:jc w:val="center"/>
              <w:rPr>
                <w:rFonts w:ascii="宋体" w:hAnsi="宋体"/>
                <w:sz w:val="18"/>
                <w:szCs w:val="18"/>
              </w:rPr>
            </w:pPr>
            <w:r>
              <w:rPr>
                <w:rFonts w:hint="eastAsia" w:ascii="宋体" w:hAnsi="宋体"/>
                <w:sz w:val="18"/>
                <w:szCs w:val="18"/>
              </w:rPr>
              <w:t>网上直报</w:t>
            </w:r>
          </w:p>
        </w:tc>
        <w:tc>
          <w:tcPr>
            <w:tcW w:w="425" w:type="dxa"/>
            <w:tcBorders>
              <w:top w:val="single" w:color="auto" w:sz="2" w:space="0"/>
              <w:left w:val="single" w:color="auto" w:sz="2" w:space="0"/>
              <w:bottom w:val="single" w:color="auto" w:sz="2" w:space="0"/>
            </w:tcBorders>
            <w:tcMar>
              <w:top w:w="0" w:type="dxa"/>
              <w:left w:w="108" w:type="dxa"/>
              <w:bottom w:w="0" w:type="dxa"/>
              <w:right w:w="108" w:type="dxa"/>
            </w:tcMar>
            <w:vAlign w:val="center"/>
          </w:tcPr>
          <w:p>
            <w:pPr>
              <w:autoSpaceDN w:val="0"/>
              <w:spacing w:line="276" w:lineRule="auto"/>
              <w:jc w:val="center"/>
              <w:rPr>
                <w:rFonts w:ascii="宋体" w:hAnsi="宋体"/>
                <w:sz w:val="18"/>
                <w:szCs w:val="18"/>
              </w:rPr>
            </w:pPr>
            <w:r>
              <w:rPr>
                <w:rFonts w:hint="eastAsia" w:ascii="宋体" w:hAnsi="宋体"/>
                <w:sz w:val="18"/>
                <w:szCs w:val="18"/>
              </w:rPr>
              <w:t>37</w:t>
            </w:r>
          </w:p>
        </w:tc>
      </w:tr>
    </w:tbl>
    <w:p>
      <w:pPr>
        <w:tabs>
          <w:tab w:val="left" w:pos="720"/>
        </w:tabs>
        <w:autoSpaceDN w:val="0"/>
        <w:spacing w:line="560" w:lineRule="exact"/>
        <w:jc w:val="center"/>
        <w:rPr>
          <w:rFonts w:ascii="黑体" w:hAnsi="黑体" w:eastAsia="黑体"/>
          <w:b/>
          <w:sz w:val="32"/>
        </w:rPr>
      </w:pPr>
      <w:r>
        <w:rPr>
          <w:rFonts w:hint="eastAsia" w:eastAsia="黑体"/>
          <w:b/>
          <w:sz w:val="32"/>
        </w:rPr>
        <w:br w:type="page"/>
      </w:r>
      <w:r>
        <w:rPr>
          <w:rFonts w:hint="eastAsia" w:ascii="黑体" w:hAnsi="黑体" w:eastAsia="黑体"/>
          <w:b/>
          <w:sz w:val="32"/>
        </w:rPr>
        <w:t>三</w:t>
      </w:r>
      <w:r>
        <w:rPr>
          <w:rFonts w:ascii="黑体" w:hAnsi="黑体" w:eastAsia="黑体"/>
          <w:b/>
          <w:sz w:val="32"/>
        </w:rPr>
        <w:t>、</w:t>
      </w:r>
      <w:r>
        <w:rPr>
          <w:rFonts w:hint="eastAsia" w:ascii="黑体" w:hAnsi="黑体" w:eastAsia="黑体"/>
          <w:b/>
          <w:sz w:val="32"/>
        </w:rPr>
        <w:t>调查表式</w:t>
      </w:r>
    </w:p>
    <w:p>
      <w:pPr>
        <w:spacing w:line="560" w:lineRule="exact"/>
        <w:jc w:val="center"/>
        <w:rPr>
          <w:rFonts w:eastAsia="黑体"/>
          <w:b/>
          <w:sz w:val="28"/>
          <w:szCs w:val="28"/>
        </w:rPr>
      </w:pPr>
      <w:r>
        <w:rPr>
          <w:rFonts w:hint="eastAsia" w:eastAsia="黑体"/>
          <w:b/>
          <w:sz w:val="28"/>
          <w:szCs w:val="28"/>
        </w:rPr>
        <w:t>（一）基层表式</w:t>
      </w:r>
    </w:p>
    <w:p>
      <w:pPr>
        <w:spacing w:line="560" w:lineRule="exact"/>
        <w:jc w:val="center"/>
        <w:rPr>
          <w:rFonts w:eastAsia="黑体"/>
          <w:b/>
          <w:sz w:val="28"/>
          <w:szCs w:val="28"/>
        </w:rPr>
      </w:pPr>
    </w:p>
    <w:p>
      <w:pPr>
        <w:spacing w:line="560" w:lineRule="exact"/>
        <w:jc w:val="center"/>
        <w:outlineLvl w:val="1"/>
        <w:rPr>
          <w:rFonts w:ascii="宋体" w:hAnsi="宋体"/>
          <w:sz w:val="32"/>
          <w:szCs w:val="32"/>
        </w:rPr>
      </w:pPr>
      <w:r>
        <w:rPr>
          <w:rFonts w:hint="eastAsia" w:ascii="宋体" w:hAnsi="宋体"/>
          <w:sz w:val="32"/>
          <w:szCs w:val="32"/>
        </w:rPr>
        <w:t>科技型中小企业统计表</w:t>
      </w:r>
    </w:p>
    <w:p>
      <w:pPr>
        <w:spacing w:line="560" w:lineRule="exact"/>
        <w:jc w:val="center"/>
        <w:outlineLvl w:val="1"/>
        <w:rPr>
          <w:rFonts w:ascii="宋体" w:hAnsi="宋体"/>
          <w:sz w:val="32"/>
          <w:szCs w:val="32"/>
        </w:rPr>
      </w:pPr>
    </w:p>
    <w:p>
      <w:pPr>
        <w:spacing w:line="220" w:lineRule="exact"/>
        <w:ind w:right="-252" w:rightChars="-120"/>
        <w:jc w:val="left"/>
        <w:rPr>
          <w:kern w:val="0"/>
          <w:sz w:val="18"/>
          <w:szCs w:val="18"/>
        </w:rPr>
      </w:pPr>
      <w:r>
        <w:rPr>
          <w:rFonts w:hint="eastAsia" w:ascii="宋体" w:hAnsi="宋体"/>
          <w:sz w:val="18"/>
          <w:szCs w:val="18"/>
        </w:rPr>
        <w:t xml:space="preserve">                                                                         表    号：</w:t>
      </w:r>
      <w:r>
        <w:rPr>
          <w:rFonts w:hint="eastAsia" w:cs="宋体"/>
          <w:spacing w:val="54"/>
          <w:kern w:val="0"/>
          <w:sz w:val="18"/>
          <w:szCs w:val="18"/>
          <w:fitText w:val="1620" w:id="0"/>
        </w:rPr>
        <w:t>浙科技</w:t>
      </w:r>
      <w:r>
        <w:rPr>
          <w:rFonts w:hint="eastAsia"/>
          <w:spacing w:val="54"/>
          <w:kern w:val="0"/>
          <w:sz w:val="18"/>
          <w:szCs w:val="18"/>
          <w:fitText w:val="1620" w:id="0"/>
        </w:rPr>
        <w:t>Ｊ１</w:t>
      </w:r>
      <w:r>
        <w:rPr>
          <w:rFonts w:hint="eastAsia"/>
          <w:kern w:val="0"/>
          <w:sz w:val="18"/>
          <w:szCs w:val="18"/>
          <w:fitText w:val="1620" w:id="0"/>
        </w:rPr>
        <w:t>表</w:t>
      </w:r>
    </w:p>
    <w:p>
      <w:pPr>
        <w:spacing w:line="220" w:lineRule="exact"/>
        <w:ind w:right="-252" w:rightChars="-120"/>
        <w:jc w:val="left"/>
        <w:rPr>
          <w:sz w:val="18"/>
        </w:rPr>
      </w:pPr>
      <w:r>
        <w:rPr>
          <w:rFonts w:hint="eastAsia" w:ascii="宋体" w:hAnsi="宋体"/>
          <w:sz w:val="18"/>
          <w:szCs w:val="18"/>
        </w:rPr>
        <w:t>单位详细名称：                                                           制定机关：</w:t>
      </w:r>
      <w:r>
        <w:rPr>
          <w:rFonts w:hint="eastAsia" w:ascii="宋体" w:hAnsi="宋体"/>
          <w:spacing w:val="15"/>
          <w:kern w:val="0"/>
          <w:sz w:val="18"/>
          <w:szCs w:val="18"/>
          <w:fitText w:val="1620" w:id="1"/>
        </w:rPr>
        <w:t>浙江省科学技术</w:t>
      </w:r>
      <w:r>
        <w:rPr>
          <w:rFonts w:hint="eastAsia" w:ascii="宋体" w:hAnsi="宋体"/>
          <w:spacing w:val="-15"/>
          <w:kern w:val="0"/>
          <w:sz w:val="18"/>
          <w:szCs w:val="18"/>
          <w:fitText w:val="1620" w:id="1"/>
        </w:rPr>
        <w:t>厅</w:t>
      </w:r>
    </w:p>
    <w:p>
      <w:pPr>
        <w:spacing w:line="220" w:lineRule="exact"/>
        <w:ind w:right="-252"/>
        <w:jc w:val="left"/>
        <w:rPr>
          <w:rFonts w:ascii="宋体" w:hAnsi="宋体"/>
          <w:b/>
          <w:spacing w:val="30"/>
          <w:sz w:val="32"/>
          <w:szCs w:val="32"/>
        </w:rPr>
      </w:pPr>
      <w:r>
        <w:rPr>
          <w:rFonts w:hint="eastAsia" w:ascii="宋体" w:hAnsi="宋体"/>
          <w:sz w:val="18"/>
          <w:szCs w:val="18"/>
        </w:rPr>
        <w:t xml:space="preserve">统一社会信用代码：□□□□□□□□□□□□□□□□□□                   </w:t>
      </w:r>
      <w:r>
        <w:rPr>
          <w:rFonts w:hint="eastAsia"/>
          <w:sz w:val="18"/>
        </w:rPr>
        <w:t>批准单位</w:t>
      </w:r>
      <w:r>
        <w:rPr>
          <w:rFonts w:hint="eastAsia" w:ascii="宋体" w:hAnsi="宋体"/>
          <w:sz w:val="18"/>
          <w:szCs w:val="18"/>
        </w:rPr>
        <w:t>：</w:t>
      </w:r>
      <w:r>
        <w:rPr>
          <w:rFonts w:hint="eastAsia" w:ascii="宋体" w:hAnsi="宋体"/>
          <w:spacing w:val="54"/>
          <w:kern w:val="0"/>
          <w:sz w:val="18"/>
          <w:szCs w:val="18"/>
          <w:fitText w:val="1620" w:id="2"/>
        </w:rPr>
        <w:t>浙江省</w:t>
      </w:r>
      <w:r>
        <w:rPr>
          <w:rFonts w:hint="eastAsia"/>
          <w:spacing w:val="54"/>
          <w:kern w:val="0"/>
          <w:sz w:val="18"/>
          <w:szCs w:val="18"/>
          <w:fitText w:val="1620" w:id="2"/>
        </w:rPr>
        <w:t>统计</w:t>
      </w:r>
      <w:r>
        <w:rPr>
          <w:rFonts w:hint="eastAsia"/>
          <w:kern w:val="0"/>
          <w:sz w:val="18"/>
          <w:szCs w:val="18"/>
          <w:fitText w:val="1620" w:id="2"/>
        </w:rPr>
        <w:t>局</w:t>
      </w:r>
      <w:r>
        <w:rPr>
          <w:rFonts w:hint="eastAsia" w:ascii="宋体" w:hAnsi="宋体"/>
          <w:sz w:val="18"/>
          <w:szCs w:val="18"/>
        </w:rPr>
        <w:t xml:space="preserve">                                                 </w:t>
      </w:r>
    </w:p>
    <w:p>
      <w:pPr>
        <w:spacing w:line="220" w:lineRule="exact"/>
        <w:ind w:right="-252" w:rightChars="-120"/>
        <w:jc w:val="left"/>
        <w:rPr>
          <w:sz w:val="18"/>
        </w:rPr>
      </w:pPr>
      <w:r>
        <w:rPr>
          <w:rFonts w:hint="eastAsia" w:ascii="宋体" w:hAnsi="宋体"/>
          <w:sz w:val="18"/>
          <w:szCs w:val="18"/>
        </w:rPr>
        <w:t>尚未领取统一社会信用代码的填写原组织机构代码：□□□□□□□□-□        批准文号：</w:t>
      </w:r>
      <w:r>
        <w:rPr>
          <w:rFonts w:hint="eastAsia" w:ascii="宋体" w:hAnsi="宋体"/>
          <w:spacing w:val="-6"/>
          <w:kern w:val="0"/>
          <w:sz w:val="18"/>
          <w:szCs w:val="18"/>
          <w:fitText w:val="1620" w:id="3"/>
        </w:rPr>
        <w:t>浙统制〔2020〕</w:t>
      </w:r>
      <w:r>
        <w:rPr>
          <w:rFonts w:hint="eastAsia" w:ascii="宋体" w:hAnsi="宋体"/>
          <w:spacing w:val="-6"/>
          <w:kern w:val="0"/>
          <w:sz w:val="18"/>
          <w:szCs w:val="18"/>
          <w:fitText w:val="1620" w:id="3"/>
          <w:lang w:val="en-US" w:eastAsia="zh-CN"/>
        </w:rPr>
        <w:t>24</w:t>
      </w:r>
      <w:r>
        <w:rPr>
          <w:rFonts w:hint="eastAsia" w:ascii="宋体" w:hAnsi="宋体"/>
          <w:spacing w:val="-6"/>
          <w:kern w:val="0"/>
          <w:sz w:val="18"/>
          <w:szCs w:val="18"/>
          <w:fitText w:val="1620" w:id="3"/>
        </w:rPr>
        <w:t>号</w:t>
      </w:r>
    </w:p>
    <w:p>
      <w:pPr>
        <w:spacing w:line="220" w:lineRule="exact"/>
        <w:jc w:val="left"/>
        <w:rPr>
          <w:sz w:val="18"/>
        </w:rPr>
      </w:pPr>
      <w:r>
        <w:rPr>
          <w:rFonts w:hint="eastAsia" w:ascii="宋体" w:hAnsi="宋体"/>
          <w:sz w:val="18"/>
          <w:szCs w:val="18"/>
        </w:rPr>
        <w:t>企业登记注册类型：                            20     年                  有效期至:</w:t>
      </w:r>
      <w:r>
        <w:rPr>
          <w:rFonts w:hint="eastAsia" w:ascii="宋体" w:hAnsi="宋体"/>
          <w:spacing w:val="30"/>
          <w:kern w:val="0"/>
          <w:sz w:val="18"/>
          <w:szCs w:val="18"/>
        </w:rPr>
        <w:t>２０２１年６</w:t>
      </w:r>
      <w:r>
        <w:rPr>
          <w:rFonts w:hint="eastAsia" w:ascii="宋体" w:hAnsi="宋体"/>
          <w:kern w:val="0"/>
          <w:sz w:val="18"/>
          <w:szCs w:val="18"/>
        </w:rPr>
        <w:t>月</w:t>
      </w:r>
    </w:p>
    <w:tbl>
      <w:tblPr>
        <w:tblStyle w:val="15"/>
        <w:tblW w:w="9121"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089"/>
        <w:gridCol w:w="1308"/>
        <w:gridCol w:w="1764"/>
        <w:gridCol w:w="196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4089" w:type="dxa"/>
            <w:vAlign w:val="center"/>
          </w:tcPr>
          <w:p>
            <w:pPr>
              <w:jc w:val="center"/>
              <w:rPr>
                <w:rFonts w:ascii="宋体" w:hAnsi="宋体"/>
                <w:sz w:val="18"/>
                <w:szCs w:val="18"/>
              </w:rPr>
            </w:pPr>
            <w:r>
              <w:rPr>
                <w:rFonts w:hint="eastAsia" w:ascii="宋体" w:hAnsi="宋体"/>
                <w:sz w:val="18"/>
                <w:szCs w:val="18"/>
              </w:rPr>
              <w:t>指标名称</w:t>
            </w:r>
          </w:p>
        </w:tc>
        <w:tc>
          <w:tcPr>
            <w:tcW w:w="1308" w:type="dxa"/>
            <w:vAlign w:val="center"/>
          </w:tcPr>
          <w:p>
            <w:pPr>
              <w:jc w:val="center"/>
              <w:rPr>
                <w:rFonts w:ascii="宋体" w:hAnsi="宋体"/>
                <w:sz w:val="18"/>
                <w:szCs w:val="18"/>
              </w:rPr>
            </w:pPr>
            <w:r>
              <w:rPr>
                <w:rFonts w:hint="eastAsia" w:ascii="宋体" w:hAnsi="宋体"/>
                <w:sz w:val="18"/>
                <w:szCs w:val="18"/>
              </w:rPr>
              <w:t>计量单位</w:t>
            </w:r>
          </w:p>
        </w:tc>
        <w:tc>
          <w:tcPr>
            <w:tcW w:w="1764" w:type="dxa"/>
            <w:vAlign w:val="center"/>
          </w:tcPr>
          <w:p>
            <w:pPr>
              <w:autoSpaceDE w:val="0"/>
              <w:autoSpaceDN w:val="0"/>
              <w:adjustRightInd w:val="0"/>
              <w:jc w:val="center"/>
              <w:rPr>
                <w:rFonts w:ascii="宋体" w:hAnsi="宋体"/>
                <w:sz w:val="18"/>
                <w:szCs w:val="18"/>
              </w:rPr>
            </w:pPr>
            <w:r>
              <w:rPr>
                <w:rFonts w:hint="eastAsia" w:ascii="宋体" w:hAnsi="宋体"/>
                <w:sz w:val="18"/>
                <w:szCs w:val="18"/>
              </w:rPr>
              <w:t>本年</w:t>
            </w:r>
          </w:p>
        </w:tc>
        <w:tc>
          <w:tcPr>
            <w:tcW w:w="19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去年同期</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4089" w:type="dxa"/>
            <w:vAlign w:val="center"/>
          </w:tcPr>
          <w:p>
            <w:pPr>
              <w:autoSpaceDN w:val="0"/>
              <w:textAlignment w:val="center"/>
              <w:rPr>
                <w:rFonts w:ascii="宋体" w:hAnsi="宋体"/>
                <w:sz w:val="18"/>
                <w:szCs w:val="18"/>
              </w:rPr>
            </w:pPr>
            <w:r>
              <w:rPr>
                <w:rFonts w:ascii="宋体" w:hAnsi="宋体"/>
                <w:sz w:val="18"/>
                <w:szCs w:val="18"/>
              </w:rPr>
              <w:t>从业人员</w:t>
            </w:r>
          </w:p>
        </w:tc>
        <w:tc>
          <w:tcPr>
            <w:tcW w:w="1308" w:type="dxa"/>
            <w:vAlign w:val="center"/>
          </w:tcPr>
          <w:p>
            <w:pPr>
              <w:jc w:val="center"/>
              <w:rPr>
                <w:rFonts w:ascii="宋体" w:hAnsi="宋体"/>
                <w:sz w:val="18"/>
                <w:szCs w:val="18"/>
              </w:rPr>
            </w:pPr>
            <w:r>
              <w:rPr>
                <w:rFonts w:ascii="宋体" w:hAnsi="宋体"/>
                <w:sz w:val="18"/>
                <w:szCs w:val="18"/>
              </w:rPr>
              <w:t>人</w:t>
            </w:r>
          </w:p>
        </w:tc>
        <w:tc>
          <w:tcPr>
            <w:tcW w:w="1764" w:type="dxa"/>
            <w:vAlign w:val="center"/>
          </w:tcPr>
          <w:p>
            <w:pPr>
              <w:autoSpaceDN w:val="0"/>
              <w:jc w:val="center"/>
              <w:textAlignment w:val="center"/>
              <w:rPr>
                <w:rFonts w:ascii="宋体" w:hAnsi="宋体"/>
                <w:sz w:val="18"/>
                <w:szCs w:val="18"/>
              </w:rPr>
            </w:pPr>
          </w:p>
        </w:tc>
        <w:tc>
          <w:tcPr>
            <w:tcW w:w="1960" w:type="dxa"/>
          </w:tcPr>
          <w:p>
            <w:pPr>
              <w:autoSpaceDN w:val="0"/>
              <w:jc w:val="center"/>
              <w:textAlignment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4089" w:type="dxa"/>
            <w:vAlign w:val="center"/>
          </w:tcPr>
          <w:p>
            <w:pPr>
              <w:autoSpaceDN w:val="0"/>
              <w:textAlignment w:val="center"/>
              <w:rPr>
                <w:rFonts w:ascii="宋体" w:hAnsi="宋体"/>
                <w:sz w:val="18"/>
                <w:szCs w:val="18"/>
              </w:rPr>
            </w:pPr>
            <w:r>
              <w:rPr>
                <w:rFonts w:hint="eastAsia" w:ascii="宋体" w:hAnsi="宋体"/>
                <w:sz w:val="18"/>
                <w:szCs w:val="18"/>
              </w:rPr>
              <w:t>研究开发人员</w:t>
            </w:r>
          </w:p>
        </w:tc>
        <w:tc>
          <w:tcPr>
            <w:tcW w:w="1308" w:type="dxa"/>
            <w:vAlign w:val="center"/>
          </w:tcPr>
          <w:p>
            <w:pPr>
              <w:jc w:val="center"/>
              <w:rPr>
                <w:rFonts w:ascii="宋体" w:hAnsi="宋体"/>
                <w:sz w:val="18"/>
                <w:szCs w:val="18"/>
              </w:rPr>
            </w:pPr>
            <w:r>
              <w:rPr>
                <w:rFonts w:ascii="宋体" w:hAnsi="宋体"/>
                <w:sz w:val="18"/>
                <w:szCs w:val="18"/>
              </w:rPr>
              <w:t>人</w:t>
            </w:r>
          </w:p>
        </w:tc>
        <w:tc>
          <w:tcPr>
            <w:tcW w:w="1764" w:type="dxa"/>
            <w:vAlign w:val="center"/>
          </w:tcPr>
          <w:p>
            <w:pPr>
              <w:autoSpaceDN w:val="0"/>
              <w:jc w:val="center"/>
              <w:textAlignment w:val="center"/>
              <w:rPr>
                <w:rFonts w:ascii="宋体" w:hAnsi="宋体"/>
                <w:sz w:val="18"/>
                <w:szCs w:val="18"/>
              </w:rPr>
            </w:pPr>
          </w:p>
        </w:tc>
        <w:tc>
          <w:tcPr>
            <w:tcW w:w="1960" w:type="dxa"/>
          </w:tcPr>
          <w:p>
            <w:pPr>
              <w:autoSpaceDN w:val="0"/>
              <w:jc w:val="center"/>
              <w:textAlignment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4089" w:type="dxa"/>
            <w:vAlign w:val="center"/>
          </w:tcPr>
          <w:p>
            <w:pPr>
              <w:autoSpaceDN w:val="0"/>
              <w:textAlignment w:val="center"/>
              <w:rPr>
                <w:rFonts w:ascii="宋体" w:hAnsi="宋体"/>
                <w:sz w:val="18"/>
                <w:szCs w:val="18"/>
              </w:rPr>
            </w:pPr>
            <w:r>
              <w:rPr>
                <w:rFonts w:hint="eastAsia" w:ascii="宋体" w:hAnsi="宋体"/>
                <w:sz w:val="18"/>
                <w:szCs w:val="18"/>
              </w:rPr>
              <w:t>净资产</w:t>
            </w:r>
          </w:p>
        </w:tc>
        <w:tc>
          <w:tcPr>
            <w:tcW w:w="1308" w:type="dxa"/>
            <w:vAlign w:val="center"/>
          </w:tcPr>
          <w:p>
            <w:pPr>
              <w:jc w:val="center"/>
              <w:rPr>
                <w:rFonts w:ascii="宋体" w:hAnsi="宋体"/>
                <w:sz w:val="18"/>
                <w:szCs w:val="18"/>
              </w:rPr>
            </w:pPr>
            <w:r>
              <w:rPr>
                <w:rFonts w:ascii="宋体" w:hAnsi="宋体"/>
                <w:sz w:val="18"/>
                <w:szCs w:val="18"/>
              </w:rPr>
              <w:t>千元</w:t>
            </w:r>
          </w:p>
        </w:tc>
        <w:tc>
          <w:tcPr>
            <w:tcW w:w="1764" w:type="dxa"/>
            <w:vAlign w:val="center"/>
          </w:tcPr>
          <w:p>
            <w:pPr>
              <w:autoSpaceDN w:val="0"/>
              <w:jc w:val="center"/>
              <w:textAlignment w:val="center"/>
              <w:rPr>
                <w:rFonts w:ascii="宋体" w:hAnsi="宋体"/>
                <w:sz w:val="18"/>
                <w:szCs w:val="18"/>
              </w:rPr>
            </w:pPr>
          </w:p>
        </w:tc>
        <w:tc>
          <w:tcPr>
            <w:tcW w:w="1960" w:type="dxa"/>
          </w:tcPr>
          <w:p>
            <w:pPr>
              <w:autoSpaceDN w:val="0"/>
              <w:jc w:val="center"/>
              <w:textAlignment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4089" w:type="dxa"/>
            <w:vAlign w:val="center"/>
          </w:tcPr>
          <w:p>
            <w:pPr>
              <w:autoSpaceDN w:val="0"/>
              <w:textAlignment w:val="center"/>
              <w:rPr>
                <w:rFonts w:ascii="宋体" w:hAnsi="宋体"/>
                <w:sz w:val="18"/>
                <w:szCs w:val="18"/>
              </w:rPr>
            </w:pPr>
            <w:r>
              <w:rPr>
                <w:rFonts w:hint="eastAsia" w:ascii="宋体" w:hAnsi="宋体"/>
                <w:sz w:val="18"/>
                <w:szCs w:val="18"/>
              </w:rPr>
              <w:t>总收入</w:t>
            </w:r>
          </w:p>
        </w:tc>
        <w:tc>
          <w:tcPr>
            <w:tcW w:w="1308" w:type="dxa"/>
            <w:vAlign w:val="center"/>
          </w:tcPr>
          <w:p>
            <w:pPr>
              <w:jc w:val="center"/>
              <w:rPr>
                <w:rFonts w:ascii="宋体" w:hAnsi="宋体"/>
                <w:sz w:val="18"/>
                <w:szCs w:val="18"/>
              </w:rPr>
            </w:pPr>
            <w:r>
              <w:rPr>
                <w:rFonts w:ascii="宋体" w:hAnsi="宋体"/>
                <w:sz w:val="18"/>
                <w:szCs w:val="18"/>
              </w:rPr>
              <w:t>千元</w:t>
            </w:r>
          </w:p>
        </w:tc>
        <w:tc>
          <w:tcPr>
            <w:tcW w:w="1764" w:type="dxa"/>
            <w:vAlign w:val="center"/>
          </w:tcPr>
          <w:p>
            <w:pPr>
              <w:autoSpaceDN w:val="0"/>
              <w:jc w:val="center"/>
              <w:textAlignment w:val="center"/>
              <w:rPr>
                <w:rFonts w:ascii="宋体" w:hAnsi="宋体"/>
                <w:sz w:val="18"/>
                <w:szCs w:val="18"/>
              </w:rPr>
            </w:pPr>
          </w:p>
        </w:tc>
        <w:tc>
          <w:tcPr>
            <w:tcW w:w="1960" w:type="dxa"/>
          </w:tcPr>
          <w:p>
            <w:pPr>
              <w:autoSpaceDN w:val="0"/>
              <w:jc w:val="center"/>
              <w:textAlignment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4089" w:type="dxa"/>
            <w:vAlign w:val="center"/>
          </w:tcPr>
          <w:p>
            <w:pPr>
              <w:autoSpaceDN w:val="0"/>
              <w:textAlignment w:val="center"/>
              <w:rPr>
                <w:rFonts w:ascii="宋体" w:hAnsi="宋体"/>
                <w:sz w:val="18"/>
                <w:szCs w:val="18"/>
              </w:rPr>
            </w:pPr>
            <w:r>
              <w:rPr>
                <w:rFonts w:hint="eastAsia" w:ascii="宋体" w:hAnsi="宋体"/>
                <w:sz w:val="18"/>
                <w:szCs w:val="18"/>
              </w:rPr>
              <w:t xml:space="preserve">    其中：高新技术产品（服务）收入</w:t>
            </w:r>
          </w:p>
        </w:tc>
        <w:tc>
          <w:tcPr>
            <w:tcW w:w="1308" w:type="dxa"/>
            <w:vAlign w:val="center"/>
          </w:tcPr>
          <w:p>
            <w:pPr>
              <w:jc w:val="center"/>
              <w:rPr>
                <w:rFonts w:ascii="宋体" w:hAnsi="宋体"/>
                <w:sz w:val="18"/>
                <w:szCs w:val="18"/>
              </w:rPr>
            </w:pPr>
            <w:r>
              <w:rPr>
                <w:rFonts w:ascii="宋体" w:hAnsi="宋体"/>
                <w:sz w:val="18"/>
                <w:szCs w:val="18"/>
              </w:rPr>
              <w:t>千元</w:t>
            </w:r>
          </w:p>
        </w:tc>
        <w:tc>
          <w:tcPr>
            <w:tcW w:w="1764" w:type="dxa"/>
            <w:vAlign w:val="center"/>
          </w:tcPr>
          <w:p>
            <w:pPr>
              <w:autoSpaceDN w:val="0"/>
              <w:jc w:val="center"/>
              <w:textAlignment w:val="center"/>
              <w:rPr>
                <w:rFonts w:ascii="宋体" w:hAnsi="宋体"/>
                <w:sz w:val="18"/>
                <w:szCs w:val="18"/>
              </w:rPr>
            </w:pPr>
          </w:p>
        </w:tc>
        <w:tc>
          <w:tcPr>
            <w:tcW w:w="1960" w:type="dxa"/>
          </w:tcPr>
          <w:p>
            <w:pPr>
              <w:autoSpaceDN w:val="0"/>
              <w:jc w:val="center"/>
              <w:textAlignment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4089" w:type="dxa"/>
            <w:vAlign w:val="center"/>
          </w:tcPr>
          <w:p>
            <w:pPr>
              <w:autoSpaceDN w:val="0"/>
              <w:textAlignment w:val="center"/>
              <w:rPr>
                <w:rFonts w:ascii="宋体" w:hAnsi="宋体"/>
                <w:sz w:val="18"/>
                <w:szCs w:val="18"/>
              </w:rPr>
            </w:pPr>
            <w:r>
              <w:rPr>
                <w:rFonts w:hint="eastAsia" w:ascii="宋体" w:hAnsi="宋体"/>
                <w:sz w:val="18"/>
                <w:szCs w:val="18"/>
              </w:rPr>
              <w:t xml:space="preserve">          </w:t>
            </w:r>
            <w:r>
              <w:rPr>
                <w:rFonts w:hint="eastAsia" w:ascii="宋体" w:hAnsi="宋体"/>
                <w:sz w:val="18"/>
                <w:szCs w:val="18"/>
                <w:lang w:eastAsia="zh-CN"/>
              </w:rPr>
              <w:t>营业</w:t>
            </w:r>
            <w:r>
              <w:rPr>
                <w:rFonts w:hint="eastAsia" w:ascii="宋体" w:hAnsi="宋体"/>
                <w:sz w:val="18"/>
                <w:szCs w:val="18"/>
              </w:rPr>
              <w:t>收入</w:t>
            </w:r>
          </w:p>
        </w:tc>
        <w:tc>
          <w:tcPr>
            <w:tcW w:w="1308" w:type="dxa"/>
            <w:vAlign w:val="center"/>
          </w:tcPr>
          <w:p>
            <w:pPr>
              <w:jc w:val="center"/>
              <w:rPr>
                <w:rFonts w:ascii="宋体" w:hAnsi="宋体"/>
                <w:sz w:val="18"/>
                <w:szCs w:val="18"/>
              </w:rPr>
            </w:pPr>
            <w:r>
              <w:rPr>
                <w:rFonts w:ascii="宋体" w:hAnsi="宋体"/>
                <w:sz w:val="18"/>
                <w:szCs w:val="18"/>
              </w:rPr>
              <w:t>千元</w:t>
            </w:r>
          </w:p>
        </w:tc>
        <w:tc>
          <w:tcPr>
            <w:tcW w:w="1764" w:type="dxa"/>
            <w:vAlign w:val="center"/>
          </w:tcPr>
          <w:p>
            <w:pPr>
              <w:autoSpaceDN w:val="0"/>
              <w:jc w:val="center"/>
              <w:textAlignment w:val="center"/>
              <w:rPr>
                <w:rFonts w:ascii="宋体" w:hAnsi="宋体"/>
                <w:sz w:val="18"/>
                <w:szCs w:val="18"/>
              </w:rPr>
            </w:pPr>
          </w:p>
        </w:tc>
        <w:tc>
          <w:tcPr>
            <w:tcW w:w="1960" w:type="dxa"/>
          </w:tcPr>
          <w:p>
            <w:pPr>
              <w:autoSpaceDN w:val="0"/>
              <w:jc w:val="center"/>
              <w:textAlignment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4089" w:type="dxa"/>
            <w:vAlign w:val="center"/>
          </w:tcPr>
          <w:p>
            <w:pPr>
              <w:autoSpaceDN w:val="0"/>
              <w:textAlignment w:val="center"/>
              <w:rPr>
                <w:rFonts w:ascii="宋体" w:hAnsi="宋体"/>
                <w:sz w:val="18"/>
                <w:szCs w:val="18"/>
              </w:rPr>
            </w:pPr>
            <w:r>
              <w:rPr>
                <w:rFonts w:hint="eastAsia" w:ascii="宋体" w:hAnsi="宋体"/>
                <w:sz w:val="18"/>
                <w:szCs w:val="18"/>
              </w:rPr>
              <w:t>研究开发费用</w:t>
            </w:r>
          </w:p>
        </w:tc>
        <w:tc>
          <w:tcPr>
            <w:tcW w:w="1308" w:type="dxa"/>
            <w:vAlign w:val="center"/>
          </w:tcPr>
          <w:p>
            <w:pPr>
              <w:jc w:val="center"/>
              <w:rPr>
                <w:rFonts w:ascii="宋体" w:hAnsi="宋体"/>
                <w:sz w:val="18"/>
                <w:szCs w:val="18"/>
              </w:rPr>
            </w:pPr>
            <w:r>
              <w:rPr>
                <w:rFonts w:ascii="宋体" w:hAnsi="宋体"/>
                <w:sz w:val="18"/>
                <w:szCs w:val="18"/>
              </w:rPr>
              <w:t>千元</w:t>
            </w:r>
          </w:p>
        </w:tc>
        <w:tc>
          <w:tcPr>
            <w:tcW w:w="1764" w:type="dxa"/>
            <w:vAlign w:val="center"/>
          </w:tcPr>
          <w:p>
            <w:pPr>
              <w:autoSpaceDN w:val="0"/>
              <w:jc w:val="center"/>
              <w:textAlignment w:val="center"/>
              <w:rPr>
                <w:rFonts w:ascii="宋体" w:hAnsi="宋体"/>
                <w:sz w:val="18"/>
                <w:szCs w:val="18"/>
              </w:rPr>
            </w:pPr>
          </w:p>
        </w:tc>
        <w:tc>
          <w:tcPr>
            <w:tcW w:w="1960" w:type="dxa"/>
          </w:tcPr>
          <w:p>
            <w:pPr>
              <w:autoSpaceDN w:val="0"/>
              <w:jc w:val="center"/>
              <w:textAlignment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4089" w:type="dxa"/>
            <w:vAlign w:val="center"/>
          </w:tcPr>
          <w:p>
            <w:pPr>
              <w:autoSpaceDN w:val="0"/>
              <w:textAlignment w:val="center"/>
              <w:rPr>
                <w:rFonts w:ascii="宋体" w:hAnsi="宋体"/>
                <w:sz w:val="18"/>
                <w:szCs w:val="18"/>
              </w:rPr>
            </w:pPr>
            <w:r>
              <w:rPr>
                <w:rFonts w:ascii="宋体" w:hAnsi="宋体"/>
                <w:sz w:val="18"/>
                <w:szCs w:val="18"/>
              </w:rPr>
              <w:t>利税总额</w:t>
            </w:r>
          </w:p>
        </w:tc>
        <w:tc>
          <w:tcPr>
            <w:tcW w:w="1308" w:type="dxa"/>
            <w:vAlign w:val="center"/>
          </w:tcPr>
          <w:p>
            <w:pPr>
              <w:jc w:val="center"/>
              <w:rPr>
                <w:rFonts w:ascii="宋体" w:hAnsi="宋体"/>
                <w:sz w:val="18"/>
                <w:szCs w:val="18"/>
              </w:rPr>
            </w:pPr>
            <w:r>
              <w:rPr>
                <w:rFonts w:ascii="宋体" w:hAnsi="宋体"/>
                <w:sz w:val="18"/>
                <w:szCs w:val="18"/>
              </w:rPr>
              <w:t>千元</w:t>
            </w:r>
          </w:p>
        </w:tc>
        <w:tc>
          <w:tcPr>
            <w:tcW w:w="1764" w:type="dxa"/>
            <w:vAlign w:val="center"/>
          </w:tcPr>
          <w:p>
            <w:pPr>
              <w:autoSpaceDN w:val="0"/>
              <w:jc w:val="center"/>
              <w:textAlignment w:val="center"/>
              <w:rPr>
                <w:rFonts w:ascii="宋体" w:hAnsi="宋体"/>
                <w:sz w:val="18"/>
                <w:szCs w:val="18"/>
              </w:rPr>
            </w:pPr>
          </w:p>
        </w:tc>
        <w:tc>
          <w:tcPr>
            <w:tcW w:w="1960" w:type="dxa"/>
          </w:tcPr>
          <w:p>
            <w:pPr>
              <w:autoSpaceDN w:val="0"/>
              <w:jc w:val="center"/>
              <w:textAlignment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4089" w:type="dxa"/>
            <w:vAlign w:val="center"/>
          </w:tcPr>
          <w:p>
            <w:pPr>
              <w:autoSpaceDN w:val="0"/>
              <w:textAlignment w:val="center"/>
              <w:rPr>
                <w:rFonts w:ascii="宋体" w:hAnsi="宋体"/>
                <w:sz w:val="18"/>
                <w:szCs w:val="18"/>
              </w:rPr>
            </w:pPr>
            <w:r>
              <w:rPr>
                <w:rFonts w:hint="eastAsia" w:ascii="宋体" w:hAnsi="宋体"/>
                <w:sz w:val="18"/>
                <w:szCs w:val="18"/>
              </w:rPr>
              <w:t>专利拥有量</w:t>
            </w:r>
          </w:p>
        </w:tc>
        <w:tc>
          <w:tcPr>
            <w:tcW w:w="1308" w:type="dxa"/>
            <w:vAlign w:val="center"/>
          </w:tcPr>
          <w:p>
            <w:pPr>
              <w:jc w:val="center"/>
              <w:rPr>
                <w:rFonts w:ascii="宋体" w:hAnsi="宋体"/>
                <w:sz w:val="18"/>
                <w:szCs w:val="18"/>
              </w:rPr>
            </w:pPr>
            <w:r>
              <w:rPr>
                <w:rFonts w:hint="eastAsia" w:ascii="宋体" w:hAnsi="宋体"/>
                <w:sz w:val="18"/>
                <w:szCs w:val="18"/>
              </w:rPr>
              <w:t>件</w:t>
            </w:r>
          </w:p>
        </w:tc>
        <w:tc>
          <w:tcPr>
            <w:tcW w:w="1764" w:type="dxa"/>
            <w:vAlign w:val="center"/>
          </w:tcPr>
          <w:p>
            <w:pPr>
              <w:autoSpaceDN w:val="0"/>
              <w:jc w:val="center"/>
              <w:textAlignment w:val="center"/>
              <w:rPr>
                <w:rFonts w:ascii="宋体" w:hAnsi="宋体"/>
                <w:sz w:val="18"/>
                <w:szCs w:val="18"/>
              </w:rPr>
            </w:pPr>
          </w:p>
        </w:tc>
        <w:tc>
          <w:tcPr>
            <w:tcW w:w="1960" w:type="dxa"/>
          </w:tcPr>
          <w:p>
            <w:pPr>
              <w:autoSpaceDN w:val="0"/>
              <w:jc w:val="center"/>
              <w:textAlignment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4089" w:type="dxa"/>
            <w:vAlign w:val="center"/>
          </w:tcPr>
          <w:p>
            <w:pPr>
              <w:autoSpaceDN w:val="0"/>
              <w:textAlignment w:val="center"/>
              <w:rPr>
                <w:rFonts w:ascii="宋体" w:hAnsi="宋体"/>
                <w:sz w:val="18"/>
                <w:szCs w:val="18"/>
              </w:rPr>
            </w:pPr>
            <w:r>
              <w:rPr>
                <w:rFonts w:hint="eastAsia" w:ascii="宋体" w:hAnsi="宋体"/>
                <w:sz w:val="18"/>
                <w:szCs w:val="18"/>
              </w:rPr>
              <w:t xml:space="preserve">    其中：发明专利</w:t>
            </w:r>
          </w:p>
        </w:tc>
        <w:tc>
          <w:tcPr>
            <w:tcW w:w="1308" w:type="dxa"/>
            <w:vAlign w:val="center"/>
          </w:tcPr>
          <w:p>
            <w:pPr>
              <w:jc w:val="center"/>
              <w:rPr>
                <w:rFonts w:ascii="宋体" w:hAnsi="宋体"/>
                <w:sz w:val="18"/>
                <w:szCs w:val="18"/>
              </w:rPr>
            </w:pPr>
            <w:r>
              <w:rPr>
                <w:rFonts w:hint="eastAsia" w:ascii="宋体" w:hAnsi="宋体"/>
                <w:sz w:val="18"/>
                <w:szCs w:val="18"/>
              </w:rPr>
              <w:t>件</w:t>
            </w:r>
          </w:p>
        </w:tc>
        <w:tc>
          <w:tcPr>
            <w:tcW w:w="1764" w:type="dxa"/>
            <w:vAlign w:val="center"/>
          </w:tcPr>
          <w:p>
            <w:pPr>
              <w:autoSpaceDN w:val="0"/>
              <w:jc w:val="center"/>
              <w:textAlignment w:val="center"/>
              <w:rPr>
                <w:rFonts w:ascii="宋体" w:hAnsi="宋体"/>
                <w:sz w:val="18"/>
                <w:szCs w:val="18"/>
              </w:rPr>
            </w:pPr>
          </w:p>
        </w:tc>
        <w:tc>
          <w:tcPr>
            <w:tcW w:w="1960" w:type="dxa"/>
          </w:tcPr>
          <w:p>
            <w:pPr>
              <w:autoSpaceDN w:val="0"/>
              <w:jc w:val="center"/>
              <w:textAlignment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4089" w:type="dxa"/>
            <w:vAlign w:val="center"/>
          </w:tcPr>
          <w:p>
            <w:pPr>
              <w:autoSpaceDN w:val="0"/>
              <w:textAlignment w:val="center"/>
              <w:rPr>
                <w:rFonts w:ascii="宋体" w:hAnsi="宋体"/>
                <w:sz w:val="18"/>
                <w:szCs w:val="18"/>
              </w:rPr>
            </w:pPr>
            <w:r>
              <w:rPr>
                <w:rFonts w:hint="eastAsia" w:ascii="宋体" w:hAnsi="宋体"/>
                <w:sz w:val="18"/>
                <w:szCs w:val="18"/>
              </w:rPr>
              <w:t xml:space="preserve">          实用新型专利</w:t>
            </w:r>
          </w:p>
        </w:tc>
        <w:tc>
          <w:tcPr>
            <w:tcW w:w="1308" w:type="dxa"/>
            <w:vAlign w:val="center"/>
          </w:tcPr>
          <w:p>
            <w:pPr>
              <w:jc w:val="center"/>
              <w:rPr>
                <w:rFonts w:ascii="宋体" w:hAnsi="宋体"/>
                <w:sz w:val="18"/>
                <w:szCs w:val="18"/>
              </w:rPr>
            </w:pPr>
            <w:r>
              <w:rPr>
                <w:rFonts w:hint="eastAsia" w:ascii="宋体" w:hAnsi="宋体"/>
                <w:sz w:val="18"/>
                <w:szCs w:val="18"/>
              </w:rPr>
              <w:t>件</w:t>
            </w:r>
          </w:p>
        </w:tc>
        <w:tc>
          <w:tcPr>
            <w:tcW w:w="1764" w:type="dxa"/>
            <w:vAlign w:val="center"/>
          </w:tcPr>
          <w:p>
            <w:pPr>
              <w:autoSpaceDN w:val="0"/>
              <w:jc w:val="center"/>
              <w:textAlignment w:val="center"/>
              <w:rPr>
                <w:rFonts w:ascii="宋体" w:hAnsi="宋体"/>
                <w:sz w:val="18"/>
                <w:szCs w:val="18"/>
              </w:rPr>
            </w:pPr>
          </w:p>
        </w:tc>
        <w:tc>
          <w:tcPr>
            <w:tcW w:w="1960" w:type="dxa"/>
          </w:tcPr>
          <w:p>
            <w:pPr>
              <w:autoSpaceDN w:val="0"/>
              <w:jc w:val="center"/>
              <w:textAlignment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4089" w:type="dxa"/>
            <w:vAlign w:val="center"/>
          </w:tcPr>
          <w:p>
            <w:pPr>
              <w:autoSpaceDN w:val="0"/>
              <w:textAlignment w:val="center"/>
              <w:rPr>
                <w:rFonts w:ascii="宋体" w:hAnsi="宋体"/>
                <w:sz w:val="18"/>
                <w:szCs w:val="18"/>
              </w:rPr>
            </w:pPr>
            <w:r>
              <w:rPr>
                <w:rFonts w:hint="eastAsia" w:ascii="宋体" w:hAnsi="宋体"/>
                <w:sz w:val="18"/>
                <w:szCs w:val="18"/>
              </w:rPr>
              <w:t>获得风险投资</w:t>
            </w:r>
          </w:p>
        </w:tc>
        <w:tc>
          <w:tcPr>
            <w:tcW w:w="1308" w:type="dxa"/>
            <w:vAlign w:val="center"/>
          </w:tcPr>
          <w:p>
            <w:pPr>
              <w:jc w:val="center"/>
              <w:rPr>
                <w:rFonts w:ascii="宋体" w:hAnsi="宋体"/>
                <w:sz w:val="18"/>
                <w:szCs w:val="18"/>
              </w:rPr>
            </w:pPr>
            <w:r>
              <w:rPr>
                <w:rFonts w:ascii="宋体" w:hAnsi="宋体"/>
                <w:sz w:val="18"/>
                <w:szCs w:val="18"/>
              </w:rPr>
              <w:t>千元</w:t>
            </w:r>
          </w:p>
        </w:tc>
        <w:tc>
          <w:tcPr>
            <w:tcW w:w="1764" w:type="dxa"/>
            <w:vAlign w:val="center"/>
          </w:tcPr>
          <w:p>
            <w:pPr>
              <w:autoSpaceDN w:val="0"/>
              <w:jc w:val="center"/>
              <w:textAlignment w:val="center"/>
              <w:rPr>
                <w:rFonts w:ascii="宋体" w:hAnsi="宋体"/>
                <w:sz w:val="18"/>
                <w:szCs w:val="18"/>
              </w:rPr>
            </w:pPr>
          </w:p>
        </w:tc>
        <w:tc>
          <w:tcPr>
            <w:tcW w:w="1960" w:type="dxa"/>
          </w:tcPr>
          <w:p>
            <w:pPr>
              <w:autoSpaceDN w:val="0"/>
              <w:jc w:val="center"/>
              <w:textAlignment w:val="center"/>
              <w:rPr>
                <w:rFonts w:ascii="宋体" w:hAnsi="宋体"/>
                <w:sz w:val="18"/>
                <w:szCs w:val="18"/>
              </w:rPr>
            </w:pPr>
          </w:p>
        </w:tc>
      </w:tr>
    </w:tbl>
    <w:p>
      <w:pPr>
        <w:jc w:val="left"/>
        <w:rPr>
          <w:rFonts w:ascii="宋体" w:hAnsi="宋体"/>
          <w:sz w:val="18"/>
          <w:szCs w:val="18"/>
        </w:rPr>
      </w:pPr>
      <w:r>
        <w:rPr>
          <w:rFonts w:hint="eastAsia" w:ascii="宋体" w:hAnsi="宋体" w:cs="宋体"/>
          <w:color w:val="000000"/>
          <w:kern w:val="0"/>
          <w:sz w:val="18"/>
          <w:szCs w:val="18"/>
        </w:rPr>
        <w:t>单位负责人</w:t>
      </w:r>
      <w:r>
        <w:rPr>
          <w:rFonts w:hint="eastAsia" w:ascii="宋体" w:hAnsi="宋体"/>
          <w:sz w:val="18"/>
          <w:szCs w:val="18"/>
        </w:rPr>
        <w:t>：                填表人：            联系电话：              报出日期：２０  年   月   日</w:t>
      </w:r>
    </w:p>
    <w:p>
      <w:pPr>
        <w:rPr>
          <w:rFonts w:ascii="宋体" w:hAnsi="宋体"/>
          <w:sz w:val="18"/>
          <w:szCs w:val="18"/>
        </w:rPr>
      </w:pPr>
    </w:p>
    <w:p>
      <w:pPr>
        <w:spacing w:line="400" w:lineRule="exact"/>
        <w:jc w:val="center"/>
        <w:rPr>
          <w:rFonts w:ascii="宋体" w:hAnsi="宋体"/>
          <w:b/>
          <w:sz w:val="28"/>
          <w:szCs w:val="28"/>
        </w:rPr>
      </w:pPr>
      <w:r>
        <w:rPr>
          <w:rFonts w:ascii="宋体" w:hAnsi="宋体"/>
          <w:b/>
          <w:sz w:val="28"/>
          <w:szCs w:val="28"/>
        </w:rPr>
        <w:br w:type="page"/>
      </w:r>
      <w:r>
        <w:rPr>
          <w:rFonts w:hint="eastAsia" w:ascii="宋体" w:hAnsi="宋体"/>
          <w:b/>
          <w:sz w:val="28"/>
          <w:szCs w:val="28"/>
        </w:rPr>
        <w:t>填 报 说 明</w:t>
      </w:r>
    </w:p>
    <w:p>
      <w:pPr>
        <w:spacing w:line="400" w:lineRule="exact"/>
        <w:jc w:val="center"/>
        <w:rPr>
          <w:rFonts w:ascii="宋体" w:hAnsi="宋体"/>
          <w:b/>
          <w:sz w:val="28"/>
          <w:szCs w:val="28"/>
        </w:rPr>
      </w:pPr>
    </w:p>
    <w:p>
      <w:pPr>
        <w:spacing w:line="340" w:lineRule="exact"/>
        <w:ind w:firstLine="422" w:firstLineChars="200"/>
        <w:jc w:val="left"/>
        <w:rPr>
          <w:rFonts w:ascii="宋体" w:hAnsi="宋体"/>
          <w:szCs w:val="21"/>
        </w:rPr>
      </w:pPr>
      <w:r>
        <w:rPr>
          <w:rFonts w:hint="eastAsia" w:ascii="宋体" w:hAnsi="宋体"/>
          <w:b/>
          <w:szCs w:val="21"/>
        </w:rPr>
        <w:t>1.调查目的：</w:t>
      </w:r>
      <w:r>
        <w:rPr>
          <w:rFonts w:hint="eastAsia" w:ascii="宋体" w:hAnsi="宋体"/>
          <w:szCs w:val="21"/>
        </w:rPr>
        <w:t>调查全省科技型中小企业运行情况。</w:t>
      </w:r>
    </w:p>
    <w:p>
      <w:pPr>
        <w:spacing w:line="340" w:lineRule="exact"/>
        <w:ind w:firstLine="422" w:firstLineChars="200"/>
        <w:jc w:val="left"/>
        <w:rPr>
          <w:rFonts w:ascii="宋体" w:hAnsi="宋体"/>
          <w:szCs w:val="21"/>
        </w:rPr>
      </w:pPr>
      <w:r>
        <w:rPr>
          <w:rFonts w:hint="eastAsia" w:ascii="宋体" w:hAnsi="宋体"/>
          <w:b/>
          <w:szCs w:val="21"/>
        </w:rPr>
        <w:t>2.调查对象：</w:t>
      </w:r>
      <w:r>
        <w:rPr>
          <w:rFonts w:hint="eastAsia" w:ascii="宋体" w:hAnsi="宋体"/>
          <w:szCs w:val="21"/>
        </w:rPr>
        <w:t>报表由省级科技型中小企业法人单位负责填报。</w:t>
      </w:r>
    </w:p>
    <w:p>
      <w:pPr>
        <w:spacing w:line="340" w:lineRule="exact"/>
        <w:ind w:firstLine="422" w:firstLineChars="200"/>
        <w:jc w:val="left"/>
        <w:rPr>
          <w:rFonts w:ascii="宋体" w:hAnsi="宋体"/>
          <w:szCs w:val="21"/>
        </w:rPr>
      </w:pPr>
      <w:r>
        <w:rPr>
          <w:rFonts w:hint="eastAsia" w:ascii="宋体" w:hAnsi="宋体"/>
          <w:b/>
          <w:szCs w:val="21"/>
        </w:rPr>
        <w:t>3.报送时间：</w:t>
      </w:r>
      <w:r>
        <w:rPr>
          <w:rFonts w:hint="eastAsia" w:ascii="宋体" w:hAnsi="宋体"/>
          <w:szCs w:val="21"/>
        </w:rPr>
        <w:t>2021年3月28日前。</w:t>
      </w:r>
    </w:p>
    <w:p>
      <w:pPr>
        <w:spacing w:line="340" w:lineRule="exact"/>
        <w:ind w:firstLine="422" w:firstLineChars="200"/>
        <w:jc w:val="left"/>
        <w:rPr>
          <w:rFonts w:ascii="宋体" w:hAnsi="宋体"/>
          <w:b/>
          <w:szCs w:val="21"/>
        </w:rPr>
      </w:pPr>
      <w:r>
        <w:rPr>
          <w:rFonts w:hint="eastAsia" w:ascii="宋体" w:hAnsi="宋体"/>
          <w:b/>
          <w:szCs w:val="21"/>
        </w:rPr>
        <w:t>4.填报要求：</w:t>
      </w:r>
    </w:p>
    <w:p>
      <w:pPr>
        <w:spacing w:line="340" w:lineRule="exact"/>
        <w:ind w:firstLine="525" w:firstLineChars="250"/>
        <w:jc w:val="left"/>
        <w:rPr>
          <w:rFonts w:ascii="宋体" w:hAnsi="宋体"/>
          <w:b/>
          <w:szCs w:val="21"/>
        </w:rPr>
      </w:pPr>
      <w:r>
        <w:rPr>
          <w:rFonts w:hint="eastAsia" w:ascii="宋体" w:hAnsi="宋体"/>
          <w:szCs w:val="21"/>
        </w:rPr>
        <w:t>(1)网络填报，网址http://www.zjsti.gov.cn/。</w:t>
      </w:r>
    </w:p>
    <w:p>
      <w:pPr>
        <w:spacing w:line="340" w:lineRule="exact"/>
        <w:ind w:firstLine="525" w:firstLineChars="250"/>
        <w:jc w:val="left"/>
        <w:rPr>
          <w:rFonts w:ascii="宋体" w:hAnsi="宋体"/>
          <w:b/>
          <w:szCs w:val="21"/>
        </w:rPr>
      </w:pPr>
      <w:r>
        <w:rPr>
          <w:rFonts w:hint="eastAsia" w:ascii="宋体" w:hAnsi="宋体"/>
          <w:szCs w:val="21"/>
        </w:rPr>
        <w:t>(2)要按报表所规定的指标名称、指标含义、分类标准、编号代码认真填报。任何单位和个人不得虚报、瞒报、拒报、迟报。</w:t>
      </w:r>
    </w:p>
    <w:p>
      <w:pPr>
        <w:spacing w:line="340" w:lineRule="exact"/>
        <w:ind w:firstLine="525" w:firstLineChars="250"/>
        <w:jc w:val="left"/>
        <w:rPr>
          <w:rFonts w:ascii="宋体" w:hAnsi="宋体"/>
          <w:b/>
          <w:szCs w:val="21"/>
        </w:rPr>
      </w:pPr>
      <w:r>
        <w:rPr>
          <w:rFonts w:hint="eastAsia" w:ascii="宋体" w:hAnsi="宋体"/>
          <w:szCs w:val="21"/>
        </w:rPr>
        <w:t>(3)填报时，一律取整数。如果数字取整后为零，须填“0”。</w:t>
      </w:r>
    </w:p>
    <w:p>
      <w:pPr>
        <w:spacing w:line="340" w:lineRule="exact"/>
        <w:ind w:firstLine="422" w:firstLineChars="200"/>
        <w:jc w:val="left"/>
        <w:rPr>
          <w:rFonts w:ascii="宋体" w:hAnsi="宋体"/>
          <w:b/>
          <w:szCs w:val="21"/>
        </w:rPr>
      </w:pPr>
      <w:r>
        <w:rPr>
          <w:rFonts w:hint="eastAsia" w:ascii="宋体" w:hAnsi="宋体"/>
          <w:b/>
          <w:szCs w:val="21"/>
        </w:rPr>
        <w:t>5.指标说明：</w:t>
      </w:r>
    </w:p>
    <w:p>
      <w:pPr>
        <w:topLinePunct/>
        <w:adjustRightInd w:val="0"/>
        <w:snapToGrid w:val="0"/>
        <w:spacing w:line="340" w:lineRule="exact"/>
        <w:ind w:firstLine="422" w:firstLineChars="200"/>
        <w:jc w:val="left"/>
        <w:rPr>
          <w:rFonts w:ascii="宋体" w:hAnsi="宋体"/>
          <w:szCs w:val="21"/>
        </w:rPr>
      </w:pPr>
      <w:r>
        <w:rPr>
          <w:rFonts w:hint="eastAsia" w:ascii="宋体" w:hAnsi="宋体"/>
          <w:b/>
          <w:szCs w:val="21"/>
        </w:rPr>
        <w:t>研究开发人员：</w:t>
      </w:r>
      <w:r>
        <w:rPr>
          <w:rFonts w:hint="eastAsia" w:ascii="宋体" w:hAnsi="宋体"/>
          <w:szCs w:val="21"/>
        </w:rPr>
        <w:t>指报告期内企业参加研究开发活动的人员合计。该指标应与企业填报研究开发项目所依据的有关研究开发会计科目或辅助账中人员人工费子科目里涉及的全部人员对应。</w:t>
      </w:r>
    </w:p>
    <w:p>
      <w:pPr>
        <w:topLinePunct/>
        <w:adjustRightInd w:val="0"/>
        <w:snapToGrid w:val="0"/>
        <w:spacing w:line="340" w:lineRule="exact"/>
        <w:ind w:firstLine="422" w:firstLineChars="200"/>
        <w:jc w:val="left"/>
        <w:rPr>
          <w:rFonts w:ascii="宋体" w:hAnsi="宋体"/>
          <w:szCs w:val="21"/>
        </w:rPr>
      </w:pPr>
      <w:r>
        <w:rPr>
          <w:rFonts w:hint="eastAsia" w:ascii="宋体" w:hAnsi="宋体"/>
          <w:b/>
          <w:szCs w:val="21"/>
        </w:rPr>
        <w:t>净资产：</w:t>
      </w:r>
      <w:r>
        <w:rPr>
          <w:rFonts w:hint="eastAsia" w:ascii="宋体" w:hAnsi="宋体"/>
          <w:szCs w:val="21"/>
        </w:rPr>
        <w:t>是指资产总额减去负债总额。</w:t>
      </w:r>
    </w:p>
    <w:p>
      <w:pPr>
        <w:topLinePunct/>
        <w:adjustRightInd w:val="0"/>
        <w:snapToGrid w:val="0"/>
        <w:spacing w:line="340" w:lineRule="exact"/>
        <w:ind w:firstLine="422" w:firstLineChars="200"/>
        <w:jc w:val="left"/>
        <w:rPr>
          <w:rFonts w:ascii="宋体" w:hAnsi="宋体"/>
          <w:szCs w:val="21"/>
        </w:rPr>
      </w:pPr>
      <w:r>
        <w:rPr>
          <w:rFonts w:hint="eastAsia" w:ascii="宋体" w:hAnsi="宋体"/>
          <w:b/>
          <w:szCs w:val="21"/>
        </w:rPr>
        <w:t>总收入：</w:t>
      </w:r>
      <w:r>
        <w:rPr>
          <w:rFonts w:hint="eastAsia" w:ascii="宋体" w:hAnsi="宋体"/>
          <w:szCs w:val="21"/>
        </w:rPr>
        <w:t>是指收入总额减去不征税收入。收入总额与不征税收入按照《中华人民共和国企业所得税法》（以下称《企业所得税法》 ）及《中华人民共和国企业所得税法实施条例》（以下称《实施条例》）的规定计算。</w:t>
      </w:r>
    </w:p>
    <w:p>
      <w:pPr>
        <w:topLinePunct/>
        <w:adjustRightInd w:val="0"/>
        <w:snapToGrid w:val="0"/>
        <w:spacing w:line="340" w:lineRule="exact"/>
        <w:ind w:firstLine="422" w:firstLineChars="200"/>
        <w:jc w:val="left"/>
        <w:rPr>
          <w:rFonts w:ascii="宋体" w:hAnsi="宋体"/>
          <w:szCs w:val="21"/>
        </w:rPr>
      </w:pPr>
      <w:r>
        <w:rPr>
          <w:rFonts w:hint="eastAsia" w:ascii="宋体" w:hAnsi="宋体"/>
          <w:b/>
          <w:szCs w:val="21"/>
        </w:rPr>
        <w:t>高新技术产品（服务）收入：</w:t>
      </w:r>
      <w:r>
        <w:rPr>
          <w:rFonts w:hint="eastAsia" w:ascii="宋体" w:hAnsi="宋体"/>
          <w:szCs w:val="21"/>
        </w:rPr>
        <w:t>高新技术产品（服务）收入是指企业通过研发和相关技术创新活动，取得的产品（服务）收入与技术性收入的总和。对企业取得上述收入发挥核心支持作用的技术应属于《技术领域》规定的范围。其中，技术性收入包括：（1）技术转让收入：指企业技术创新成果通过技术贸易、技术转让所获得的收入；（2）技术服务收入：指企业利用自己的人力、物力和数据系统等为社会和本企业外的用户提供技术资料、技术咨询与市场评估、工程技术项目设计、数据处理、测试分析及其他类型的服务所获得的收入；（3）接受委托研究开发收入：指企业承担社会各方面委托研究开发、中间试验及新产品开发所获得的收入。</w:t>
      </w:r>
    </w:p>
    <w:p>
      <w:pPr>
        <w:topLinePunct/>
        <w:adjustRightInd w:val="0"/>
        <w:snapToGrid w:val="0"/>
        <w:spacing w:line="340" w:lineRule="exact"/>
        <w:ind w:firstLine="422" w:firstLineChars="200"/>
        <w:jc w:val="left"/>
        <w:rPr>
          <w:rFonts w:ascii="宋体" w:hAnsi="宋体"/>
          <w:szCs w:val="21"/>
        </w:rPr>
      </w:pPr>
      <w:r>
        <w:rPr>
          <w:rFonts w:hint="eastAsia" w:ascii="宋体" w:hAnsi="宋体"/>
          <w:b/>
          <w:szCs w:val="21"/>
        </w:rPr>
        <w:t>销售收入：</w:t>
      </w:r>
      <w:r>
        <w:rPr>
          <w:rFonts w:hint="eastAsia" w:ascii="宋体" w:hAnsi="宋体"/>
          <w:szCs w:val="21"/>
        </w:rPr>
        <w:t>为主营业务收入与其他业务收入之和。主营业务收入与其他业务收入按照企业所得税年度纳税申报表的口径计算。</w:t>
      </w:r>
    </w:p>
    <w:p>
      <w:pPr>
        <w:topLinePunct/>
        <w:adjustRightInd w:val="0"/>
        <w:snapToGrid w:val="0"/>
        <w:spacing w:line="340" w:lineRule="exact"/>
        <w:ind w:firstLine="422" w:firstLineChars="200"/>
        <w:jc w:val="left"/>
        <w:rPr>
          <w:rFonts w:ascii="宋体" w:hAnsi="宋体"/>
          <w:szCs w:val="21"/>
        </w:rPr>
      </w:pPr>
      <w:r>
        <w:rPr>
          <w:rFonts w:hint="eastAsia" w:ascii="宋体" w:hAnsi="宋体"/>
          <w:b/>
          <w:szCs w:val="21"/>
        </w:rPr>
        <w:t>研究开发费用：</w:t>
      </w:r>
      <w:r>
        <w:rPr>
          <w:rFonts w:hint="eastAsia" w:ascii="宋体" w:hAnsi="宋体"/>
          <w:szCs w:val="21"/>
        </w:rPr>
        <w:t>指报告期内企业用于研究开发活动的费用合计，包括人员人工费用、直接投入费用、折旧费用与长期待摊费用、无形资产摊销费用、设计费用、装备调试费用与试验费用、委托外部研究开发费用及其他费用。该指标应与企业填报研究开发项目所依据的有关研究开发会计科目或辅助账中研究开发费用对应。</w:t>
      </w:r>
    </w:p>
    <w:p>
      <w:pPr>
        <w:topLinePunct/>
        <w:adjustRightInd w:val="0"/>
        <w:snapToGrid w:val="0"/>
        <w:spacing w:line="340" w:lineRule="exact"/>
        <w:ind w:firstLine="422" w:firstLineChars="200"/>
        <w:jc w:val="left"/>
        <w:rPr>
          <w:rFonts w:ascii="宋体" w:hAnsi="宋体"/>
          <w:szCs w:val="21"/>
        </w:rPr>
      </w:pPr>
      <w:r>
        <w:rPr>
          <w:rFonts w:hint="eastAsia" w:ascii="宋体" w:hAnsi="宋体"/>
          <w:b/>
          <w:szCs w:val="21"/>
        </w:rPr>
        <w:t>利税总额：</w:t>
      </w:r>
      <w:r>
        <w:rPr>
          <w:rFonts w:hint="eastAsia" w:ascii="宋体" w:hAnsi="宋体"/>
          <w:szCs w:val="21"/>
        </w:rPr>
        <w:t>指企业利润总额、产品销售税金及附加和应交增值税之和。产品销售税金及附加指企业销售产品和提供工业性劳务等主要经营业务应负担的城市维护建设税、消费税、资源税和教育费附加。应交增值税指企业在报告期内应交纳的增值税额。</w:t>
      </w:r>
    </w:p>
    <w:p>
      <w:pPr>
        <w:topLinePunct/>
        <w:adjustRightInd w:val="0"/>
        <w:snapToGrid w:val="0"/>
        <w:spacing w:line="340" w:lineRule="exact"/>
        <w:ind w:firstLine="420" w:firstLineChars="200"/>
        <w:jc w:val="center"/>
        <w:rPr>
          <w:rFonts w:ascii="宋体" w:hAnsi="宋体"/>
          <w:sz w:val="18"/>
          <w:szCs w:val="18"/>
        </w:rPr>
      </w:pPr>
      <w:r>
        <w:rPr>
          <w:rFonts w:ascii="宋体" w:hAnsi="宋体"/>
          <w:szCs w:val="21"/>
        </w:rPr>
        <w:br w:type="page"/>
      </w:r>
    </w:p>
    <w:p>
      <w:pPr>
        <w:jc w:val="center"/>
        <w:outlineLvl w:val="1"/>
        <w:rPr>
          <w:rFonts w:ascii="宋体" w:hAnsi="宋体"/>
          <w:sz w:val="32"/>
          <w:szCs w:val="32"/>
        </w:rPr>
      </w:pPr>
      <w:r>
        <w:rPr>
          <w:rFonts w:hint="eastAsia" w:ascii="宋体" w:hAnsi="宋体"/>
          <w:sz w:val="32"/>
          <w:szCs w:val="32"/>
        </w:rPr>
        <w:t>高新区内企业统计表</w:t>
      </w:r>
    </w:p>
    <w:p>
      <w:pPr>
        <w:jc w:val="center"/>
        <w:outlineLvl w:val="1"/>
        <w:rPr>
          <w:rFonts w:ascii="宋体" w:hAnsi="宋体"/>
          <w:sz w:val="32"/>
          <w:szCs w:val="32"/>
        </w:rPr>
      </w:pPr>
    </w:p>
    <w:p>
      <w:pPr>
        <w:spacing w:line="220" w:lineRule="exact"/>
        <w:ind w:firstLine="6300" w:firstLineChars="3500"/>
        <w:rPr>
          <w:rFonts w:cs="宋体"/>
          <w:sz w:val="18"/>
          <w:szCs w:val="18"/>
        </w:rPr>
      </w:pPr>
      <w:r>
        <w:rPr>
          <w:rFonts w:hint="eastAsia" w:ascii="宋体" w:hAnsi="宋体"/>
          <w:sz w:val="18"/>
          <w:szCs w:val="18"/>
        </w:rPr>
        <w:t>表    号：</w:t>
      </w:r>
      <w:r>
        <w:rPr>
          <w:rFonts w:hint="eastAsia" w:cs="宋体"/>
          <w:spacing w:val="54"/>
          <w:kern w:val="0"/>
          <w:sz w:val="18"/>
          <w:szCs w:val="18"/>
          <w:fitText w:val="1620" w:id="4"/>
        </w:rPr>
        <w:t>浙科技</w:t>
      </w:r>
      <w:r>
        <w:rPr>
          <w:rFonts w:hint="eastAsia"/>
          <w:spacing w:val="54"/>
          <w:kern w:val="0"/>
          <w:sz w:val="18"/>
          <w:szCs w:val="18"/>
          <w:fitText w:val="1620" w:id="4"/>
        </w:rPr>
        <w:t>Ｊ２</w:t>
      </w:r>
      <w:r>
        <w:rPr>
          <w:rFonts w:hint="eastAsia"/>
          <w:kern w:val="0"/>
          <w:sz w:val="18"/>
          <w:szCs w:val="18"/>
          <w:fitText w:val="1620" w:id="4"/>
        </w:rPr>
        <w:t>表</w:t>
      </w:r>
    </w:p>
    <w:p>
      <w:pPr>
        <w:spacing w:line="220" w:lineRule="exact"/>
        <w:ind w:firstLine="6300" w:firstLineChars="3500"/>
        <w:rPr>
          <w:sz w:val="18"/>
        </w:rPr>
      </w:pPr>
      <w:r>
        <w:rPr>
          <w:rFonts w:hint="eastAsia" w:ascii="宋体" w:hAnsi="宋体"/>
          <w:sz w:val="18"/>
          <w:szCs w:val="18"/>
        </w:rPr>
        <w:t>制定机关：</w:t>
      </w:r>
      <w:r>
        <w:rPr>
          <w:rFonts w:hint="eastAsia" w:ascii="宋体" w:hAnsi="宋体"/>
          <w:spacing w:val="13"/>
          <w:kern w:val="0"/>
          <w:sz w:val="18"/>
          <w:szCs w:val="18"/>
          <w:fitText w:val="1620" w:id="5"/>
        </w:rPr>
        <w:t>浙江省科学技术</w:t>
      </w:r>
      <w:r>
        <w:rPr>
          <w:rFonts w:hint="eastAsia" w:ascii="宋体" w:hAnsi="宋体"/>
          <w:kern w:val="0"/>
          <w:sz w:val="18"/>
          <w:szCs w:val="18"/>
          <w:fitText w:val="1620" w:id="5"/>
        </w:rPr>
        <w:t>厅</w:t>
      </w:r>
    </w:p>
    <w:p>
      <w:pPr>
        <w:spacing w:line="220" w:lineRule="exact"/>
        <w:ind w:right="-1" w:firstLine="6300" w:firstLineChars="3500"/>
        <w:rPr>
          <w:rFonts w:ascii="宋体" w:hAnsi="宋体"/>
          <w:b/>
          <w:spacing w:val="30"/>
          <w:sz w:val="32"/>
          <w:szCs w:val="32"/>
        </w:rPr>
      </w:pPr>
      <w:r>
        <w:rPr>
          <w:rFonts w:hint="eastAsia"/>
          <w:sz w:val="18"/>
        </w:rPr>
        <w:t>批准单位</w:t>
      </w:r>
      <w:r>
        <w:rPr>
          <w:rFonts w:hint="eastAsia" w:ascii="宋体" w:hAnsi="宋体"/>
          <w:sz w:val="18"/>
          <w:szCs w:val="18"/>
        </w:rPr>
        <w:t>：</w:t>
      </w:r>
      <w:r>
        <w:rPr>
          <w:rFonts w:hint="eastAsia" w:ascii="宋体" w:hAnsi="宋体"/>
          <w:spacing w:val="54"/>
          <w:kern w:val="0"/>
          <w:sz w:val="18"/>
          <w:szCs w:val="18"/>
          <w:fitText w:val="1620" w:id="6"/>
        </w:rPr>
        <w:t>浙江省</w:t>
      </w:r>
      <w:r>
        <w:rPr>
          <w:rFonts w:hint="eastAsia"/>
          <w:spacing w:val="54"/>
          <w:kern w:val="0"/>
          <w:sz w:val="18"/>
          <w:szCs w:val="18"/>
          <w:fitText w:val="1620" w:id="6"/>
        </w:rPr>
        <w:t>统计</w:t>
      </w:r>
      <w:r>
        <w:rPr>
          <w:rFonts w:hint="eastAsia"/>
          <w:kern w:val="0"/>
          <w:sz w:val="18"/>
          <w:szCs w:val="18"/>
          <w:fitText w:val="1620" w:id="6"/>
        </w:rPr>
        <w:t>局</w:t>
      </w:r>
    </w:p>
    <w:p>
      <w:pPr>
        <w:spacing w:line="220" w:lineRule="exact"/>
        <w:ind w:firstLine="6300" w:firstLineChars="3500"/>
        <w:rPr>
          <w:sz w:val="18"/>
        </w:rPr>
      </w:pPr>
      <w:r>
        <w:rPr>
          <w:rFonts w:hint="eastAsia" w:ascii="宋体" w:hAnsi="宋体"/>
          <w:sz w:val="18"/>
          <w:szCs w:val="18"/>
        </w:rPr>
        <w:t>批准文号：</w:t>
      </w:r>
      <w:r>
        <w:rPr>
          <w:rFonts w:hint="eastAsia" w:ascii="宋体" w:hAnsi="宋体"/>
          <w:spacing w:val="-6"/>
          <w:kern w:val="0"/>
          <w:sz w:val="18"/>
          <w:szCs w:val="18"/>
          <w:fitText w:val="1620" w:id="7"/>
        </w:rPr>
        <w:t>浙统制〔2020〕</w:t>
      </w:r>
      <w:r>
        <w:rPr>
          <w:rFonts w:hint="eastAsia" w:ascii="宋体" w:hAnsi="宋体"/>
          <w:spacing w:val="-6"/>
          <w:kern w:val="0"/>
          <w:sz w:val="18"/>
          <w:szCs w:val="18"/>
          <w:fitText w:val="1620" w:id="7"/>
          <w:lang w:val="en-US" w:eastAsia="zh-CN"/>
        </w:rPr>
        <w:t>24</w:t>
      </w:r>
      <w:r>
        <w:rPr>
          <w:rFonts w:hint="eastAsia" w:ascii="宋体" w:hAnsi="宋体"/>
          <w:spacing w:val="-6"/>
          <w:kern w:val="0"/>
          <w:sz w:val="18"/>
          <w:szCs w:val="18"/>
          <w:fitText w:val="1620" w:id="7"/>
        </w:rPr>
        <w:t>号</w:t>
      </w:r>
    </w:p>
    <w:p>
      <w:pPr>
        <w:spacing w:line="220" w:lineRule="exact"/>
        <w:ind w:firstLine="180" w:firstLineChars="100"/>
        <w:rPr>
          <w:sz w:val="18"/>
        </w:rPr>
      </w:pPr>
      <w:r>
        <w:rPr>
          <w:rFonts w:hint="eastAsia" w:ascii="宋体" w:hAnsi="宋体"/>
          <w:sz w:val="18"/>
          <w:szCs w:val="18"/>
        </w:rPr>
        <w:t>单位详细名称：                                 20     年            有效期至：</w:t>
      </w:r>
      <w:r>
        <w:rPr>
          <w:rFonts w:hint="eastAsia" w:ascii="宋体" w:hAnsi="宋体"/>
          <w:spacing w:val="30"/>
          <w:kern w:val="0"/>
          <w:sz w:val="18"/>
          <w:szCs w:val="18"/>
          <w:fitText w:val="1620" w:id="8"/>
        </w:rPr>
        <w:t>２０２１年６</w:t>
      </w:r>
      <w:r>
        <w:rPr>
          <w:rFonts w:hint="eastAsia" w:ascii="宋体" w:hAnsi="宋体"/>
          <w:kern w:val="0"/>
          <w:sz w:val="18"/>
          <w:szCs w:val="18"/>
          <w:fitText w:val="1620" w:id="8"/>
        </w:rPr>
        <w:t>月</w:t>
      </w:r>
    </w:p>
    <w:tbl>
      <w:tblPr>
        <w:tblStyle w:val="15"/>
        <w:tblW w:w="8773" w:type="dxa"/>
        <w:jc w:val="center"/>
        <w:tblInd w:w="0" w:type="dxa"/>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
      <w:tblGrid>
        <w:gridCol w:w="8773"/>
      </w:tblGrid>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8773" w:type="dxa"/>
            <w:vAlign w:val="center"/>
          </w:tcPr>
          <w:p>
            <w:pPr>
              <w:widowControl/>
              <w:jc w:val="left"/>
              <w:rPr>
                <w:rFonts w:ascii="宋体" w:hAnsi="宋体" w:cs="Arial"/>
                <w:kern w:val="0"/>
                <w:sz w:val="18"/>
                <w:szCs w:val="18"/>
              </w:rPr>
            </w:pPr>
            <w:r>
              <w:rPr>
                <w:rFonts w:hint="eastAsia" w:ascii="宋体" w:hAnsi="宋体"/>
                <w:b/>
                <w:sz w:val="18"/>
                <w:szCs w:val="18"/>
              </w:rPr>
              <w:t>1.企业概况</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357" w:hRule="atLeast"/>
          <w:jc w:val="center"/>
        </w:trPr>
        <w:tc>
          <w:tcPr>
            <w:tcW w:w="8773" w:type="dxa"/>
            <w:vAlign w:val="center"/>
          </w:tcPr>
          <w:p>
            <w:pPr>
              <w:widowControl/>
              <w:jc w:val="left"/>
              <w:rPr>
                <w:rFonts w:ascii="宋体" w:hAnsi="宋体" w:cs="宋体"/>
                <w:sz w:val="18"/>
                <w:szCs w:val="18"/>
              </w:rPr>
            </w:pPr>
            <w:r>
              <w:rPr>
                <w:rFonts w:hint="eastAsia" w:ascii="宋体" w:hAnsi="宋体" w:cs="宋体"/>
                <w:sz w:val="18"/>
                <w:szCs w:val="18"/>
              </w:rPr>
              <w:t>是否填写国家统计局一套表    □      1.是  2.否</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599" w:hRule="atLeast"/>
          <w:jc w:val="center"/>
        </w:trPr>
        <w:tc>
          <w:tcPr>
            <w:tcW w:w="8773" w:type="dxa"/>
            <w:vAlign w:val="center"/>
          </w:tcPr>
          <w:p>
            <w:pPr>
              <w:widowControl/>
              <w:jc w:val="left"/>
              <w:rPr>
                <w:rFonts w:ascii="宋体" w:hAnsi="宋体" w:cs="宋体"/>
                <w:sz w:val="18"/>
                <w:szCs w:val="18"/>
              </w:rPr>
            </w:pPr>
            <w:r>
              <w:rPr>
                <w:rFonts w:hint="eastAsia" w:ascii="宋体" w:hAnsi="宋体" w:cs="宋体"/>
                <w:sz w:val="18"/>
                <w:szCs w:val="18"/>
              </w:rPr>
              <w:t>企业统一社会信用代码  □□□□□□□□□□□□□□□□□□</w:t>
            </w:r>
          </w:p>
          <w:p>
            <w:pPr>
              <w:snapToGrid w:val="0"/>
              <w:spacing w:line="280" w:lineRule="exact"/>
              <w:rPr>
                <w:rFonts w:ascii="宋体" w:hAnsi="宋体" w:cs="宋体"/>
                <w:sz w:val="18"/>
                <w:szCs w:val="18"/>
              </w:rPr>
            </w:pPr>
            <w:r>
              <w:rPr>
                <w:rFonts w:hint="eastAsia" w:ascii="宋体" w:hAnsi="宋体" w:cs="宋体"/>
                <w:sz w:val="18"/>
                <w:szCs w:val="18"/>
              </w:rPr>
              <w:t>尚未领取统一社会信用代码的填写组织机构代码    □□□□□□□□</w:t>
            </w:r>
            <w:r>
              <w:rPr>
                <w:rFonts w:ascii="宋体" w:hAnsi="宋体" w:cs="宋体"/>
                <w:sz w:val="18"/>
                <w:szCs w:val="18"/>
              </w:rPr>
              <w:t>—</w:t>
            </w:r>
            <w:r>
              <w:rPr>
                <w:rFonts w:hint="eastAsia" w:ascii="宋体" w:hAnsi="宋体" w:cs="宋体"/>
                <w:sz w:val="18"/>
                <w:szCs w:val="18"/>
              </w:rPr>
              <w:t>□</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454" w:hRule="atLeast"/>
          <w:jc w:val="center"/>
        </w:trPr>
        <w:tc>
          <w:tcPr>
            <w:tcW w:w="8773" w:type="dxa"/>
            <w:vAlign w:val="center"/>
          </w:tcPr>
          <w:p>
            <w:pPr>
              <w:snapToGrid w:val="0"/>
              <w:spacing w:line="280" w:lineRule="exact"/>
              <w:rPr>
                <w:rFonts w:ascii="宋体" w:hAnsi="宋体" w:cs="宋体"/>
                <w:sz w:val="18"/>
                <w:szCs w:val="18"/>
              </w:rPr>
            </w:pPr>
            <w:r>
              <w:rPr>
                <w:rFonts w:hint="eastAsia" w:ascii="宋体" w:hAnsi="宋体" w:cs="宋体"/>
                <w:sz w:val="18"/>
                <w:szCs w:val="18"/>
              </w:rPr>
              <w:t xml:space="preserve">企业单位通讯地址：                   </w:t>
            </w:r>
          </w:p>
          <w:p>
            <w:pPr>
              <w:snapToGrid w:val="0"/>
              <w:spacing w:line="280" w:lineRule="exact"/>
              <w:rPr>
                <w:rFonts w:ascii="宋体" w:hAnsi="宋体" w:cs="宋体"/>
                <w:sz w:val="18"/>
                <w:szCs w:val="18"/>
                <w:u w:val="single"/>
              </w:rPr>
            </w:pPr>
            <w:r>
              <w:rPr>
                <w:rFonts w:hint="eastAsia" w:ascii="宋体" w:hAnsi="宋体" w:cs="宋体"/>
                <w:sz w:val="18"/>
                <w:szCs w:val="18"/>
              </w:rPr>
              <w:t>联系方式：固定电话</w:t>
            </w:r>
            <w:r>
              <w:rPr>
                <w:rFonts w:ascii="宋体" w:hAnsi="宋体" w:cs="宋体"/>
                <w:sz w:val="18"/>
                <w:szCs w:val="18"/>
              </w:rPr>
              <w:t xml:space="preserve">  </w:t>
            </w:r>
            <w:r>
              <w:rPr>
                <w:rFonts w:hint="eastAsia" w:ascii="宋体" w:hAnsi="宋体" w:cs="宋体"/>
                <w:sz w:val="18"/>
                <w:szCs w:val="18"/>
              </w:rPr>
              <w:t xml:space="preserve">□□□□-□□□□□□□□   移动电话  □□□□□□□□□□□                                                  </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357" w:hRule="atLeast"/>
          <w:jc w:val="center"/>
        </w:trPr>
        <w:tc>
          <w:tcPr>
            <w:tcW w:w="8773" w:type="dxa"/>
            <w:vAlign w:val="center"/>
          </w:tcPr>
          <w:p>
            <w:pPr>
              <w:snapToGrid w:val="0"/>
              <w:spacing w:line="280" w:lineRule="exact"/>
              <w:rPr>
                <w:rFonts w:ascii="宋体" w:hAnsi="宋体" w:cs="宋体"/>
                <w:sz w:val="18"/>
                <w:szCs w:val="18"/>
              </w:rPr>
            </w:pPr>
            <w:r>
              <w:rPr>
                <w:rFonts w:hint="eastAsia" w:ascii="宋体" w:hAnsi="宋体" w:cs="宋体"/>
                <w:sz w:val="18"/>
                <w:szCs w:val="18"/>
              </w:rPr>
              <w:t xml:space="preserve">企业注册地址：   </w:t>
            </w:r>
            <w:r>
              <w:rPr>
                <w:rFonts w:ascii="宋体" w:hAnsi="宋体" w:cs="宋体"/>
                <w:sz w:val="18"/>
                <w:szCs w:val="18"/>
              </w:rPr>
              <w:t xml:space="preserve">                   </w:t>
            </w:r>
            <w:r>
              <w:rPr>
                <w:rFonts w:hint="eastAsia" w:ascii="宋体" w:hAnsi="宋体" w:cs="宋体"/>
                <w:sz w:val="18"/>
                <w:szCs w:val="18"/>
              </w:rPr>
              <w:t xml:space="preserve">                 </w:t>
            </w:r>
            <w:r>
              <w:rPr>
                <w:rFonts w:ascii="宋体" w:hAnsi="宋体" w:cs="宋体"/>
                <w:sz w:val="18"/>
                <w:szCs w:val="18"/>
              </w:rPr>
              <w:t xml:space="preserve">                                </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454" w:hRule="atLeast"/>
          <w:jc w:val="center"/>
        </w:trPr>
        <w:tc>
          <w:tcPr>
            <w:tcW w:w="8773" w:type="dxa"/>
            <w:vAlign w:val="center"/>
          </w:tcPr>
          <w:p>
            <w:pPr>
              <w:snapToGrid w:val="0"/>
              <w:spacing w:line="280" w:lineRule="exact"/>
              <w:rPr>
                <w:rFonts w:ascii="宋体" w:hAnsi="宋体" w:cs="宋体"/>
                <w:sz w:val="18"/>
                <w:szCs w:val="18"/>
              </w:rPr>
            </w:pPr>
            <w:r>
              <w:rPr>
                <w:rFonts w:hint="eastAsia" w:ascii="宋体" w:hAnsi="宋体" w:cs="宋体"/>
                <w:sz w:val="18"/>
                <w:szCs w:val="18"/>
              </w:rPr>
              <w:t xml:space="preserve">行业类别  </w:t>
            </w:r>
          </w:p>
          <w:p>
            <w:pPr>
              <w:snapToGrid w:val="0"/>
              <w:spacing w:line="280" w:lineRule="exact"/>
              <w:rPr>
                <w:rFonts w:ascii="宋体" w:hAnsi="宋体" w:cs="宋体"/>
                <w:sz w:val="18"/>
                <w:szCs w:val="18"/>
              </w:rPr>
            </w:pPr>
            <w:r>
              <w:rPr>
                <w:rFonts w:hint="eastAsia" w:ascii="宋体" w:hAnsi="宋体" w:cs="宋体"/>
                <w:sz w:val="18"/>
                <w:szCs w:val="18"/>
              </w:rPr>
              <w:t>主要业务活动：</w:t>
            </w:r>
          </w:p>
          <w:p>
            <w:pPr>
              <w:snapToGrid w:val="0"/>
              <w:spacing w:line="280" w:lineRule="exact"/>
              <w:rPr>
                <w:rFonts w:ascii="宋体" w:hAnsi="宋体"/>
                <w:sz w:val="18"/>
                <w:szCs w:val="18"/>
              </w:rPr>
            </w:pPr>
            <w:r>
              <w:rPr>
                <w:rFonts w:hint="eastAsia" w:ascii="宋体" w:hAnsi="宋体" w:cs="宋体"/>
                <w:sz w:val="18"/>
                <w:szCs w:val="18"/>
              </w:rPr>
              <w:t>行业代码</w:t>
            </w:r>
            <w:r>
              <w:rPr>
                <w:rFonts w:ascii="宋体" w:hAnsi="宋体" w:cs="宋体"/>
                <w:sz w:val="18"/>
                <w:szCs w:val="18"/>
              </w:rPr>
              <w:t>(GB/T 4754-201</w:t>
            </w:r>
            <w:r>
              <w:rPr>
                <w:rFonts w:hint="eastAsia" w:ascii="宋体" w:hAnsi="宋体" w:cs="宋体"/>
                <w:sz w:val="18"/>
                <w:szCs w:val="18"/>
              </w:rPr>
              <w:t>7</w:t>
            </w:r>
            <w:r>
              <w:rPr>
                <w:rFonts w:ascii="宋体" w:hAnsi="宋体" w:cs="宋体"/>
                <w:sz w:val="18"/>
                <w:szCs w:val="18"/>
              </w:rPr>
              <w:t>)</w:t>
            </w:r>
            <w:r>
              <w:rPr>
                <w:rFonts w:hint="eastAsia" w:ascii="宋体" w:hAnsi="宋体" w:cs="宋体"/>
                <w:sz w:val="18"/>
                <w:szCs w:val="18"/>
              </w:rPr>
              <w:t>：</w:t>
            </w:r>
            <w:r>
              <w:rPr>
                <w:rFonts w:ascii="宋体" w:hAnsi="宋体" w:cs="宋体"/>
                <w:sz w:val="18"/>
                <w:szCs w:val="18"/>
              </w:rPr>
              <w:t xml:space="preserve">  </w:t>
            </w:r>
            <w:r>
              <w:rPr>
                <w:rFonts w:hint="eastAsia" w:ascii="宋体" w:hAnsi="宋体" w:cs="宋体"/>
                <w:sz w:val="18"/>
                <w:szCs w:val="18"/>
              </w:rPr>
              <w:t>□□□□</w:t>
            </w:r>
            <w:r>
              <w:rPr>
                <w:rFonts w:ascii="宋体" w:hAnsi="宋体" w:cs="宋体"/>
                <w:sz w:val="18"/>
                <w:szCs w:val="18"/>
              </w:rPr>
              <w:t xml:space="preserve">                                           </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454" w:hRule="atLeast"/>
          <w:jc w:val="center"/>
        </w:trPr>
        <w:tc>
          <w:tcPr>
            <w:tcW w:w="8773" w:type="dxa"/>
            <w:vAlign w:val="center"/>
          </w:tcPr>
          <w:p>
            <w:pPr>
              <w:snapToGrid w:val="0"/>
              <w:spacing w:line="220" w:lineRule="exact"/>
              <w:jc w:val="left"/>
              <w:rPr>
                <w:rFonts w:ascii="宋体" w:hAnsi="宋体"/>
                <w:bCs/>
                <w:sz w:val="18"/>
                <w:szCs w:val="18"/>
                <w:u w:val="single"/>
              </w:rPr>
            </w:pPr>
            <w:r>
              <w:rPr>
                <w:rFonts w:hint="eastAsia" w:ascii="宋体" w:hAnsi="宋体"/>
                <w:bCs/>
                <w:sz w:val="18"/>
                <w:szCs w:val="18"/>
              </w:rPr>
              <w:t xml:space="preserve">企业注册时间：      </w:t>
            </w:r>
            <w:r>
              <w:rPr>
                <w:rFonts w:hint="eastAsia" w:ascii="宋体" w:hAnsi="宋体" w:cs="宋体"/>
                <w:sz w:val="18"/>
                <w:szCs w:val="18"/>
              </w:rPr>
              <w:t>□□□□</w:t>
            </w:r>
            <w:r>
              <w:rPr>
                <w:rFonts w:hint="eastAsia" w:ascii="宋体" w:hAnsi="宋体"/>
                <w:bCs/>
                <w:sz w:val="18"/>
                <w:szCs w:val="18"/>
              </w:rPr>
              <w:t>年</w:t>
            </w:r>
          </w:p>
          <w:p>
            <w:pPr>
              <w:snapToGrid w:val="0"/>
              <w:spacing w:line="280" w:lineRule="exact"/>
              <w:rPr>
                <w:rFonts w:ascii="宋体" w:hAnsi="宋体"/>
                <w:sz w:val="18"/>
                <w:szCs w:val="18"/>
              </w:rPr>
            </w:pPr>
            <w:r>
              <w:rPr>
                <w:rFonts w:hint="eastAsia" w:ascii="宋体" w:hAnsi="宋体" w:cs="宋体"/>
                <w:sz w:val="18"/>
                <w:szCs w:val="18"/>
              </w:rPr>
              <w:t>注册资金：                   千元</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454" w:hRule="atLeast"/>
          <w:jc w:val="center"/>
        </w:trPr>
        <w:tc>
          <w:tcPr>
            <w:tcW w:w="8773" w:type="dxa"/>
            <w:vAlign w:val="center"/>
          </w:tcPr>
          <w:p>
            <w:pPr>
              <w:snapToGrid w:val="0"/>
              <w:spacing w:line="280" w:lineRule="exact"/>
              <w:rPr>
                <w:rFonts w:ascii="宋体" w:hAnsi="宋体" w:cs="宋体"/>
                <w:sz w:val="18"/>
                <w:szCs w:val="18"/>
              </w:rPr>
            </w:pPr>
            <w:r>
              <w:rPr>
                <w:rFonts w:hint="eastAsia" w:ascii="宋体" w:hAnsi="宋体" w:cs="宋体"/>
                <w:sz w:val="18"/>
                <w:szCs w:val="18"/>
              </w:rPr>
              <w:t>企业执行会计准则情况：   □</w:t>
            </w:r>
          </w:p>
          <w:p>
            <w:pPr>
              <w:snapToGrid w:val="0"/>
              <w:spacing w:line="280" w:lineRule="exact"/>
              <w:rPr>
                <w:rFonts w:ascii="宋体" w:hAnsi="宋体" w:cs="宋体"/>
                <w:sz w:val="18"/>
                <w:szCs w:val="18"/>
              </w:rPr>
            </w:pPr>
            <w:r>
              <w:rPr>
                <w:rFonts w:hint="eastAsia" w:ascii="宋体" w:hAnsi="宋体" w:cs="宋体"/>
                <w:sz w:val="18"/>
                <w:szCs w:val="18"/>
              </w:rPr>
              <w:t>1.执行2006年《企业会计准则》    2.执行2011年《小企业会计准则》   9.执行其他企业会计制度</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454" w:hRule="atLeast"/>
          <w:jc w:val="center"/>
        </w:trPr>
        <w:tc>
          <w:tcPr>
            <w:tcW w:w="8773" w:type="dxa"/>
            <w:vAlign w:val="center"/>
          </w:tcPr>
          <w:p>
            <w:pPr>
              <w:widowControl/>
              <w:snapToGrid w:val="0"/>
              <w:spacing w:line="280" w:lineRule="exact"/>
              <w:rPr>
                <w:rFonts w:ascii="宋体" w:hAnsi="宋体"/>
                <w:sz w:val="18"/>
                <w:szCs w:val="18"/>
              </w:rPr>
            </w:pPr>
            <w:r>
              <w:rPr>
                <w:rFonts w:hint="eastAsia" w:ascii="宋体" w:hAnsi="宋体" w:cs="宋体"/>
                <w:sz w:val="18"/>
                <w:szCs w:val="18"/>
              </w:rPr>
              <w:t>登记注册类型：</w:t>
            </w:r>
            <w:r>
              <w:rPr>
                <w:rFonts w:ascii="宋体" w:hAnsi="宋体" w:cs="宋体"/>
                <w:sz w:val="18"/>
                <w:szCs w:val="18"/>
              </w:rPr>
              <w:t xml:space="preserve">    </w:t>
            </w:r>
            <w:r>
              <w:rPr>
                <w:rFonts w:hint="eastAsia" w:ascii="宋体" w:hAnsi="宋体" w:cs="宋体"/>
                <w:sz w:val="18"/>
                <w:szCs w:val="18"/>
              </w:rPr>
              <w:t>□□□</w:t>
            </w:r>
          </w:p>
          <w:p>
            <w:pPr>
              <w:snapToGrid w:val="0"/>
              <w:spacing w:line="280" w:lineRule="exact"/>
              <w:rPr>
                <w:rFonts w:ascii="宋体" w:hAnsi="宋体"/>
                <w:sz w:val="18"/>
                <w:szCs w:val="18"/>
              </w:rPr>
            </w:pPr>
            <w:r>
              <w:rPr>
                <w:rFonts w:hint="eastAsia" w:ascii="宋体" w:hAnsi="宋体" w:cs="宋体"/>
                <w:bCs/>
                <w:sz w:val="18"/>
                <w:szCs w:val="18"/>
              </w:rPr>
              <w:t xml:space="preserve"> </w:t>
            </w:r>
            <w:r>
              <w:rPr>
                <w:rFonts w:hint="eastAsia" w:ascii="宋体" w:hAnsi="宋体" w:cs="宋体"/>
                <w:b/>
                <w:bCs/>
                <w:sz w:val="18"/>
                <w:szCs w:val="18"/>
              </w:rPr>
              <w:t>内资</w:t>
            </w:r>
            <w:r>
              <w:rPr>
                <w:rFonts w:ascii="宋体" w:hAnsi="宋体" w:cs="宋体"/>
                <w:bCs/>
                <w:sz w:val="18"/>
                <w:szCs w:val="18"/>
              </w:rPr>
              <w:t xml:space="preserve">                                     </w:t>
            </w:r>
            <w:r>
              <w:rPr>
                <w:rFonts w:hint="eastAsia" w:ascii="宋体" w:hAnsi="宋体" w:cs="宋体"/>
                <w:b/>
                <w:bCs/>
                <w:sz w:val="18"/>
                <w:szCs w:val="18"/>
              </w:rPr>
              <w:t>港澳台商投资</w:t>
            </w:r>
            <w:r>
              <w:rPr>
                <w:rFonts w:ascii="宋体" w:hAnsi="宋体" w:cs="宋体"/>
                <w:bCs/>
                <w:sz w:val="18"/>
                <w:szCs w:val="18"/>
              </w:rPr>
              <w:t xml:space="preserve">                 </w:t>
            </w:r>
            <w:r>
              <w:rPr>
                <w:rFonts w:hint="eastAsia" w:ascii="宋体" w:hAnsi="宋体" w:cs="宋体"/>
                <w:b/>
                <w:bCs/>
                <w:sz w:val="18"/>
                <w:szCs w:val="18"/>
              </w:rPr>
              <w:t>外商投资</w:t>
            </w:r>
          </w:p>
          <w:p>
            <w:pPr>
              <w:snapToGrid w:val="0"/>
              <w:spacing w:line="280" w:lineRule="exact"/>
              <w:ind w:firstLine="90" w:firstLineChars="50"/>
              <w:rPr>
                <w:rFonts w:ascii="宋体" w:hAnsi="宋体"/>
                <w:sz w:val="18"/>
                <w:szCs w:val="18"/>
              </w:rPr>
            </w:pPr>
            <w:r>
              <w:rPr>
                <w:rFonts w:ascii="宋体" w:hAnsi="宋体" w:cs="宋体"/>
                <w:sz w:val="18"/>
                <w:szCs w:val="18"/>
              </w:rPr>
              <w:t xml:space="preserve">110 </w:t>
            </w:r>
            <w:r>
              <w:rPr>
                <w:rFonts w:hint="eastAsia" w:ascii="宋体" w:hAnsi="宋体" w:cs="宋体"/>
                <w:sz w:val="18"/>
                <w:szCs w:val="18"/>
              </w:rPr>
              <w:t>国有</w:t>
            </w:r>
            <w:r>
              <w:rPr>
                <w:rFonts w:ascii="宋体" w:hAnsi="宋体" w:cs="宋体"/>
                <w:sz w:val="18"/>
                <w:szCs w:val="18"/>
              </w:rPr>
              <w:t xml:space="preserve">           159 </w:t>
            </w:r>
            <w:r>
              <w:rPr>
                <w:rFonts w:hint="eastAsia" w:ascii="宋体" w:hAnsi="宋体" w:cs="宋体"/>
                <w:sz w:val="18"/>
                <w:szCs w:val="18"/>
              </w:rPr>
              <w:t>其他有限责任公司</w:t>
            </w:r>
            <w:r>
              <w:rPr>
                <w:rFonts w:ascii="宋体" w:hAnsi="宋体" w:cs="宋体"/>
                <w:sz w:val="18"/>
                <w:szCs w:val="18"/>
              </w:rPr>
              <w:t xml:space="preserve">  210 </w:t>
            </w:r>
            <w:r>
              <w:rPr>
                <w:rFonts w:hint="eastAsia" w:ascii="宋体" w:hAnsi="宋体" w:cs="宋体"/>
                <w:sz w:val="18"/>
                <w:szCs w:val="18"/>
              </w:rPr>
              <w:t>与港澳台商合资经营</w:t>
            </w:r>
            <w:r>
              <w:rPr>
                <w:rFonts w:ascii="宋体" w:hAnsi="宋体" w:cs="宋体"/>
                <w:sz w:val="18"/>
                <w:szCs w:val="18"/>
              </w:rPr>
              <w:t xml:space="preserve">       310 </w:t>
            </w:r>
            <w:r>
              <w:rPr>
                <w:rFonts w:hint="eastAsia" w:ascii="宋体" w:hAnsi="宋体" w:cs="宋体"/>
                <w:sz w:val="18"/>
                <w:szCs w:val="18"/>
              </w:rPr>
              <w:t>中外合资经营</w:t>
            </w:r>
          </w:p>
          <w:p>
            <w:pPr>
              <w:snapToGrid w:val="0"/>
              <w:spacing w:line="280" w:lineRule="exact"/>
              <w:ind w:firstLine="90" w:firstLineChars="50"/>
              <w:rPr>
                <w:rFonts w:ascii="宋体" w:hAnsi="宋体"/>
                <w:sz w:val="18"/>
                <w:szCs w:val="18"/>
              </w:rPr>
            </w:pPr>
            <w:r>
              <w:rPr>
                <w:rFonts w:ascii="宋体" w:hAnsi="宋体" w:cs="宋体"/>
                <w:sz w:val="18"/>
                <w:szCs w:val="18"/>
              </w:rPr>
              <w:t xml:space="preserve">120 </w:t>
            </w:r>
            <w:r>
              <w:rPr>
                <w:rFonts w:hint="eastAsia" w:ascii="宋体" w:hAnsi="宋体" w:cs="宋体"/>
                <w:sz w:val="18"/>
                <w:szCs w:val="18"/>
              </w:rPr>
              <w:t>集体</w:t>
            </w:r>
            <w:r>
              <w:rPr>
                <w:rFonts w:ascii="宋体" w:hAnsi="宋体" w:cs="宋体"/>
                <w:sz w:val="18"/>
                <w:szCs w:val="18"/>
              </w:rPr>
              <w:t xml:space="preserve">           160 </w:t>
            </w:r>
            <w:r>
              <w:rPr>
                <w:rFonts w:hint="eastAsia" w:ascii="宋体" w:hAnsi="宋体" w:cs="宋体"/>
                <w:sz w:val="18"/>
                <w:szCs w:val="18"/>
              </w:rPr>
              <w:t>股份有限公司</w:t>
            </w:r>
            <w:r>
              <w:rPr>
                <w:rFonts w:ascii="宋体" w:hAnsi="宋体" w:cs="宋体"/>
                <w:sz w:val="18"/>
                <w:szCs w:val="18"/>
              </w:rPr>
              <w:t xml:space="preserve">      220 </w:t>
            </w:r>
            <w:r>
              <w:rPr>
                <w:rFonts w:hint="eastAsia" w:ascii="宋体" w:hAnsi="宋体" w:cs="宋体"/>
                <w:sz w:val="18"/>
                <w:szCs w:val="18"/>
              </w:rPr>
              <w:t>与港澳台商合作经营</w:t>
            </w:r>
            <w:r>
              <w:rPr>
                <w:rFonts w:ascii="宋体" w:hAnsi="宋体" w:cs="宋体"/>
                <w:sz w:val="18"/>
                <w:szCs w:val="18"/>
              </w:rPr>
              <w:t xml:space="preserve">       320 </w:t>
            </w:r>
            <w:r>
              <w:rPr>
                <w:rFonts w:hint="eastAsia" w:ascii="宋体" w:hAnsi="宋体" w:cs="宋体"/>
                <w:sz w:val="18"/>
                <w:szCs w:val="18"/>
              </w:rPr>
              <w:t>中外合作经营</w:t>
            </w:r>
          </w:p>
          <w:p>
            <w:pPr>
              <w:snapToGrid w:val="0"/>
              <w:spacing w:line="280" w:lineRule="exact"/>
              <w:ind w:firstLine="90" w:firstLineChars="50"/>
              <w:rPr>
                <w:rFonts w:ascii="宋体" w:hAnsi="宋体"/>
                <w:sz w:val="18"/>
                <w:szCs w:val="18"/>
              </w:rPr>
            </w:pPr>
            <w:r>
              <w:rPr>
                <w:rFonts w:ascii="宋体" w:hAnsi="宋体" w:cs="宋体"/>
                <w:sz w:val="18"/>
                <w:szCs w:val="18"/>
              </w:rPr>
              <w:t xml:space="preserve">130 </w:t>
            </w:r>
            <w:r>
              <w:rPr>
                <w:rFonts w:hint="eastAsia" w:ascii="宋体" w:hAnsi="宋体" w:cs="宋体"/>
                <w:sz w:val="18"/>
                <w:szCs w:val="18"/>
              </w:rPr>
              <w:t>股份合作</w:t>
            </w:r>
            <w:r>
              <w:rPr>
                <w:rFonts w:ascii="宋体" w:hAnsi="宋体" w:cs="宋体"/>
                <w:sz w:val="18"/>
                <w:szCs w:val="18"/>
              </w:rPr>
              <w:t xml:space="preserve">       171 </w:t>
            </w:r>
            <w:r>
              <w:rPr>
                <w:rFonts w:hint="eastAsia" w:ascii="宋体" w:hAnsi="宋体" w:cs="宋体"/>
                <w:sz w:val="18"/>
                <w:szCs w:val="18"/>
              </w:rPr>
              <w:t>私营独资</w:t>
            </w:r>
            <w:r>
              <w:rPr>
                <w:rFonts w:ascii="宋体" w:hAnsi="宋体" w:cs="宋体"/>
                <w:sz w:val="18"/>
                <w:szCs w:val="18"/>
              </w:rPr>
              <w:t xml:space="preserve">          230 </w:t>
            </w:r>
            <w:r>
              <w:rPr>
                <w:rFonts w:hint="eastAsia" w:ascii="宋体" w:hAnsi="宋体" w:cs="宋体"/>
                <w:sz w:val="18"/>
                <w:szCs w:val="18"/>
              </w:rPr>
              <w:t>港澳台商独资</w:t>
            </w:r>
            <w:r>
              <w:rPr>
                <w:rFonts w:ascii="宋体" w:hAnsi="宋体" w:cs="宋体"/>
                <w:sz w:val="18"/>
                <w:szCs w:val="18"/>
              </w:rPr>
              <w:t xml:space="preserve">             330 </w:t>
            </w:r>
            <w:r>
              <w:rPr>
                <w:rFonts w:hint="eastAsia" w:ascii="宋体" w:hAnsi="宋体" w:cs="宋体"/>
                <w:sz w:val="18"/>
                <w:szCs w:val="18"/>
              </w:rPr>
              <w:t>外资企业</w:t>
            </w:r>
          </w:p>
          <w:p>
            <w:pPr>
              <w:snapToGrid w:val="0"/>
              <w:spacing w:line="280" w:lineRule="exact"/>
              <w:ind w:firstLine="90" w:firstLineChars="50"/>
              <w:jc w:val="left"/>
              <w:rPr>
                <w:rFonts w:ascii="宋体" w:hAnsi="宋体"/>
                <w:sz w:val="18"/>
                <w:szCs w:val="18"/>
              </w:rPr>
            </w:pPr>
            <w:r>
              <w:rPr>
                <w:rFonts w:ascii="宋体" w:hAnsi="宋体" w:cs="宋体"/>
                <w:sz w:val="18"/>
                <w:szCs w:val="18"/>
              </w:rPr>
              <w:t xml:space="preserve">141 </w:t>
            </w:r>
            <w:r>
              <w:rPr>
                <w:rFonts w:hint="eastAsia" w:ascii="宋体" w:hAnsi="宋体" w:cs="宋体"/>
                <w:sz w:val="18"/>
                <w:szCs w:val="18"/>
              </w:rPr>
              <w:t>国有联营</w:t>
            </w:r>
            <w:r>
              <w:rPr>
                <w:rFonts w:ascii="宋体" w:hAnsi="宋体" w:cs="宋体"/>
                <w:sz w:val="18"/>
                <w:szCs w:val="18"/>
              </w:rPr>
              <w:t xml:space="preserve">       172 </w:t>
            </w:r>
            <w:r>
              <w:rPr>
                <w:rFonts w:hint="eastAsia" w:ascii="宋体" w:hAnsi="宋体" w:cs="宋体"/>
                <w:sz w:val="18"/>
                <w:szCs w:val="18"/>
              </w:rPr>
              <w:t>私营合伙</w:t>
            </w:r>
            <w:r>
              <w:rPr>
                <w:rFonts w:ascii="宋体" w:hAnsi="宋体" w:cs="宋体"/>
                <w:sz w:val="18"/>
                <w:szCs w:val="18"/>
              </w:rPr>
              <w:t xml:space="preserve"> </w:t>
            </w:r>
            <w:r>
              <w:rPr>
                <w:rFonts w:ascii="宋体" w:hAnsi="宋体" w:cs="宋体"/>
                <w:snapToGrid w:val="0"/>
                <w:kern w:val="0"/>
                <w:sz w:val="18"/>
                <w:szCs w:val="18"/>
              </w:rPr>
              <w:t xml:space="preserve">         240 </w:t>
            </w:r>
            <w:r>
              <w:rPr>
                <w:rFonts w:hint="eastAsia" w:ascii="宋体" w:hAnsi="宋体" w:cs="宋体"/>
                <w:snapToGrid w:val="0"/>
                <w:kern w:val="0"/>
                <w:sz w:val="18"/>
                <w:szCs w:val="18"/>
              </w:rPr>
              <w:t xml:space="preserve">港澳台商投资股份有限公司 </w:t>
            </w:r>
            <w:r>
              <w:rPr>
                <w:rFonts w:ascii="宋体" w:hAnsi="宋体" w:cs="宋体"/>
                <w:snapToGrid w:val="0"/>
                <w:kern w:val="0"/>
                <w:sz w:val="18"/>
                <w:szCs w:val="18"/>
              </w:rPr>
              <w:t>340</w:t>
            </w:r>
            <w:r>
              <w:rPr>
                <w:rFonts w:hint="eastAsia" w:ascii="宋体" w:hAnsi="宋体" w:cs="宋体"/>
                <w:snapToGrid w:val="0"/>
                <w:kern w:val="0"/>
                <w:sz w:val="18"/>
                <w:szCs w:val="18"/>
              </w:rPr>
              <w:t>外商投资股份有限公司</w:t>
            </w:r>
          </w:p>
          <w:p>
            <w:pPr>
              <w:snapToGrid w:val="0"/>
              <w:spacing w:line="280" w:lineRule="exact"/>
              <w:ind w:firstLine="90" w:firstLineChars="50"/>
              <w:rPr>
                <w:rFonts w:ascii="宋体" w:hAnsi="宋体"/>
                <w:sz w:val="18"/>
                <w:szCs w:val="18"/>
              </w:rPr>
            </w:pPr>
            <w:r>
              <w:rPr>
                <w:rFonts w:ascii="宋体" w:hAnsi="宋体" w:cs="宋体"/>
                <w:sz w:val="18"/>
                <w:szCs w:val="18"/>
              </w:rPr>
              <w:t xml:space="preserve">142 </w:t>
            </w:r>
            <w:r>
              <w:rPr>
                <w:rFonts w:hint="eastAsia" w:ascii="宋体" w:hAnsi="宋体" w:cs="宋体"/>
                <w:sz w:val="18"/>
                <w:szCs w:val="18"/>
              </w:rPr>
              <w:t>集体联营</w:t>
            </w:r>
            <w:r>
              <w:rPr>
                <w:rFonts w:ascii="宋体" w:hAnsi="宋体" w:cs="宋体"/>
                <w:sz w:val="18"/>
                <w:szCs w:val="18"/>
              </w:rPr>
              <w:t xml:space="preserve">       173 </w:t>
            </w:r>
            <w:r>
              <w:rPr>
                <w:rFonts w:hint="eastAsia" w:ascii="宋体" w:hAnsi="宋体" w:cs="宋体"/>
                <w:sz w:val="18"/>
                <w:szCs w:val="18"/>
              </w:rPr>
              <w:t>私营有限责任公司</w:t>
            </w:r>
            <w:r>
              <w:rPr>
                <w:rFonts w:ascii="宋体" w:hAnsi="宋体" w:cs="宋体"/>
                <w:sz w:val="18"/>
                <w:szCs w:val="18"/>
              </w:rPr>
              <w:t xml:space="preserve">  290 </w:t>
            </w:r>
            <w:r>
              <w:rPr>
                <w:rFonts w:hint="eastAsia" w:ascii="宋体" w:hAnsi="宋体" w:cs="宋体"/>
                <w:sz w:val="18"/>
                <w:szCs w:val="18"/>
              </w:rPr>
              <w:t>其他港澳台投资</w:t>
            </w:r>
            <w:r>
              <w:rPr>
                <w:rFonts w:ascii="宋体" w:hAnsi="宋体" w:cs="宋体"/>
                <w:sz w:val="18"/>
                <w:szCs w:val="18"/>
              </w:rPr>
              <w:t xml:space="preserve">           390 </w:t>
            </w:r>
            <w:r>
              <w:rPr>
                <w:rFonts w:hint="eastAsia" w:ascii="宋体" w:hAnsi="宋体" w:cs="宋体"/>
                <w:sz w:val="18"/>
                <w:szCs w:val="18"/>
              </w:rPr>
              <w:t>其他外商投资</w:t>
            </w:r>
          </w:p>
          <w:p>
            <w:pPr>
              <w:snapToGrid w:val="0"/>
              <w:spacing w:line="280" w:lineRule="exact"/>
              <w:ind w:firstLine="90" w:firstLineChars="50"/>
              <w:rPr>
                <w:rFonts w:ascii="宋体" w:hAnsi="宋体"/>
                <w:sz w:val="18"/>
                <w:szCs w:val="18"/>
              </w:rPr>
            </w:pPr>
            <w:r>
              <w:rPr>
                <w:rFonts w:ascii="宋体" w:hAnsi="宋体" w:cs="宋体"/>
                <w:sz w:val="18"/>
                <w:szCs w:val="18"/>
              </w:rPr>
              <w:t xml:space="preserve">143 </w:t>
            </w:r>
            <w:r>
              <w:rPr>
                <w:rFonts w:hint="eastAsia" w:ascii="宋体" w:hAnsi="宋体" w:cs="宋体"/>
                <w:sz w:val="18"/>
                <w:szCs w:val="18"/>
              </w:rPr>
              <w:t>国有与集体联营</w:t>
            </w:r>
            <w:r>
              <w:rPr>
                <w:rFonts w:ascii="宋体" w:hAnsi="宋体" w:cs="宋体"/>
                <w:sz w:val="18"/>
                <w:szCs w:val="18"/>
              </w:rPr>
              <w:t xml:space="preserve"> 174 </w:t>
            </w:r>
            <w:r>
              <w:rPr>
                <w:rFonts w:hint="eastAsia" w:ascii="宋体" w:hAnsi="宋体" w:cs="宋体"/>
                <w:sz w:val="18"/>
                <w:szCs w:val="18"/>
              </w:rPr>
              <w:t>私营股份有限公司</w:t>
            </w:r>
          </w:p>
          <w:p>
            <w:pPr>
              <w:snapToGrid w:val="0"/>
              <w:spacing w:line="280" w:lineRule="exact"/>
              <w:ind w:firstLine="90" w:firstLineChars="50"/>
              <w:rPr>
                <w:rFonts w:ascii="宋体" w:hAnsi="宋体"/>
                <w:sz w:val="18"/>
                <w:szCs w:val="18"/>
              </w:rPr>
            </w:pPr>
            <w:r>
              <w:rPr>
                <w:rFonts w:ascii="宋体" w:hAnsi="宋体" w:cs="宋体"/>
                <w:sz w:val="18"/>
                <w:szCs w:val="18"/>
              </w:rPr>
              <w:t xml:space="preserve">149 </w:t>
            </w:r>
            <w:r>
              <w:rPr>
                <w:rFonts w:hint="eastAsia" w:ascii="宋体" w:hAnsi="宋体" w:cs="宋体"/>
                <w:sz w:val="18"/>
                <w:szCs w:val="18"/>
              </w:rPr>
              <w:t>其他联营</w:t>
            </w:r>
            <w:r>
              <w:rPr>
                <w:rFonts w:ascii="宋体" w:hAnsi="宋体" w:cs="宋体"/>
                <w:sz w:val="18"/>
                <w:szCs w:val="18"/>
              </w:rPr>
              <w:t xml:space="preserve">       190 </w:t>
            </w:r>
            <w:r>
              <w:rPr>
                <w:rFonts w:hint="eastAsia" w:ascii="宋体" w:hAnsi="宋体" w:cs="宋体"/>
                <w:sz w:val="18"/>
                <w:szCs w:val="18"/>
              </w:rPr>
              <w:t>其他</w:t>
            </w:r>
          </w:p>
          <w:p>
            <w:pPr>
              <w:snapToGrid w:val="0"/>
              <w:spacing w:line="280" w:lineRule="exact"/>
              <w:rPr>
                <w:rFonts w:ascii="宋体" w:hAnsi="宋体" w:cs="宋体"/>
                <w:sz w:val="18"/>
                <w:szCs w:val="18"/>
              </w:rPr>
            </w:pPr>
            <w:r>
              <w:rPr>
                <w:rFonts w:hint="eastAsia" w:ascii="宋体" w:hAnsi="宋体" w:cs="宋体"/>
                <w:sz w:val="18"/>
                <w:szCs w:val="18"/>
              </w:rPr>
              <w:t xml:space="preserve"> </w:t>
            </w:r>
            <w:r>
              <w:rPr>
                <w:rFonts w:ascii="宋体" w:hAnsi="宋体" w:cs="宋体"/>
                <w:sz w:val="18"/>
                <w:szCs w:val="18"/>
              </w:rPr>
              <w:t xml:space="preserve">151 </w:t>
            </w:r>
            <w:r>
              <w:rPr>
                <w:rFonts w:hint="eastAsia" w:ascii="宋体" w:hAnsi="宋体" w:cs="宋体"/>
                <w:sz w:val="18"/>
                <w:szCs w:val="18"/>
              </w:rPr>
              <w:t>国有独资公司</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454" w:hRule="atLeast"/>
          <w:jc w:val="center"/>
        </w:trPr>
        <w:tc>
          <w:tcPr>
            <w:tcW w:w="8773" w:type="dxa"/>
            <w:vAlign w:val="center"/>
          </w:tcPr>
          <w:p>
            <w:pPr>
              <w:spacing w:line="280" w:lineRule="exact"/>
              <w:rPr>
                <w:rFonts w:ascii="宋体" w:hAnsi="宋体" w:cs="宋体"/>
                <w:sz w:val="18"/>
                <w:szCs w:val="18"/>
              </w:rPr>
            </w:pPr>
            <w:r>
              <w:rPr>
                <w:rFonts w:hint="eastAsia" w:ascii="宋体" w:hAnsi="宋体" w:cs="宋体"/>
                <w:sz w:val="18"/>
                <w:szCs w:val="18"/>
              </w:rPr>
              <w:t>企业集团情况：</w:t>
            </w:r>
          </w:p>
          <w:p>
            <w:pPr>
              <w:spacing w:line="280" w:lineRule="exact"/>
              <w:rPr>
                <w:rFonts w:ascii="宋体" w:hAnsi="宋体"/>
                <w:sz w:val="18"/>
                <w:szCs w:val="18"/>
              </w:rPr>
            </w:pPr>
            <w:r>
              <w:rPr>
                <w:rFonts w:hint="eastAsia" w:ascii="宋体" w:hAnsi="宋体"/>
                <w:sz w:val="18"/>
                <w:szCs w:val="18"/>
              </w:rPr>
              <w:t>本企业是</w:t>
            </w:r>
            <w:r>
              <w:rPr>
                <w:rFonts w:hint="eastAsia" w:ascii="宋体" w:hAnsi="宋体" w:cs="宋体"/>
                <w:sz w:val="18"/>
                <w:szCs w:val="18"/>
              </w:rPr>
              <w:t>：</w:t>
            </w:r>
            <w:r>
              <w:rPr>
                <w:rFonts w:hint="eastAsia" w:ascii="宋体" w:hAnsi="宋体"/>
                <w:sz w:val="18"/>
                <w:szCs w:val="18"/>
              </w:rPr>
              <w:t xml:space="preserve">  </w:t>
            </w:r>
            <w:r>
              <w:rPr>
                <w:rFonts w:hint="eastAsia" w:ascii="宋体" w:hAnsi="宋体" w:cs="宋体"/>
                <w:sz w:val="18"/>
                <w:szCs w:val="18"/>
              </w:rPr>
              <w:t>□</w:t>
            </w:r>
            <w:r>
              <w:rPr>
                <w:rFonts w:hint="eastAsia" w:ascii="宋体" w:hAnsi="宋体"/>
                <w:sz w:val="18"/>
                <w:szCs w:val="18"/>
              </w:rPr>
              <w:t xml:space="preserve">  </w:t>
            </w:r>
            <w:r>
              <w:rPr>
                <w:rFonts w:hint="eastAsia" w:ascii="宋体" w:hAnsi="宋体" w:cs="宋体"/>
                <w:sz w:val="18"/>
                <w:szCs w:val="18"/>
              </w:rPr>
              <w:t xml:space="preserve">   </w:t>
            </w:r>
            <w:r>
              <w:rPr>
                <w:rFonts w:hint="eastAsia" w:ascii="宋体" w:hAnsi="宋体" w:cs="宋体"/>
                <w:kern w:val="0"/>
                <w:sz w:val="18"/>
                <w:szCs w:val="18"/>
              </w:rPr>
              <w:t>1集团母公司</w:t>
            </w:r>
            <w:r>
              <w:rPr>
                <w:rFonts w:hint="eastAsia" w:ascii="宋体" w:hAnsi="宋体"/>
                <w:sz w:val="18"/>
                <w:szCs w:val="18"/>
              </w:rPr>
              <w:t>(核心企业或集团总部)         2企业集团的成员企业</w:t>
            </w:r>
          </w:p>
          <w:p>
            <w:pPr>
              <w:snapToGrid w:val="0"/>
              <w:spacing w:line="280" w:lineRule="exact"/>
              <w:rPr>
                <w:rFonts w:ascii="宋体" w:hAnsi="宋体"/>
                <w:sz w:val="18"/>
                <w:szCs w:val="18"/>
              </w:rPr>
            </w:pPr>
            <w:r>
              <w:rPr>
                <w:rFonts w:hint="eastAsia" w:ascii="宋体" w:hAnsi="宋体" w:cs="宋体"/>
                <w:sz w:val="18"/>
                <w:szCs w:val="18"/>
              </w:rPr>
              <w:t>如为2，</w:t>
            </w:r>
            <w:r>
              <w:rPr>
                <w:rFonts w:hint="eastAsia" w:ascii="宋体" w:hAnsi="宋体"/>
                <w:sz w:val="18"/>
                <w:szCs w:val="18"/>
              </w:rPr>
              <w:t>请填直接上级法人单位组织机构代码：    □□□□□□□□—□</w:t>
            </w:r>
          </w:p>
          <w:p>
            <w:pPr>
              <w:snapToGrid w:val="0"/>
              <w:spacing w:line="280" w:lineRule="exact"/>
              <w:rPr>
                <w:rFonts w:ascii="宋体" w:hAnsi="宋体" w:cs="宋体"/>
                <w:sz w:val="18"/>
                <w:szCs w:val="18"/>
              </w:rPr>
            </w:pPr>
            <w:r>
              <w:rPr>
                <w:rFonts w:hint="eastAsia" w:ascii="宋体" w:hAnsi="宋体"/>
                <w:sz w:val="18"/>
                <w:szCs w:val="18"/>
              </w:rPr>
              <w:t xml:space="preserve">             </w:t>
            </w:r>
            <w:r>
              <w:rPr>
                <w:rFonts w:hint="eastAsia" w:ascii="宋体" w:hAnsi="宋体" w:cs="宋体"/>
                <w:sz w:val="18"/>
                <w:szCs w:val="18"/>
              </w:rPr>
              <w:t>或上级法人统一社会信用代码：    □□□□□□□□□□□□□□□□□□</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454" w:hRule="atLeast"/>
          <w:jc w:val="center"/>
        </w:trPr>
        <w:tc>
          <w:tcPr>
            <w:tcW w:w="8773" w:type="dxa"/>
            <w:vAlign w:val="center"/>
          </w:tcPr>
          <w:p>
            <w:pPr>
              <w:snapToGrid w:val="0"/>
              <w:spacing w:line="280" w:lineRule="exact"/>
              <w:jc w:val="left"/>
              <w:rPr>
                <w:rFonts w:ascii="宋体" w:hAnsi="宋体" w:cs="宋体"/>
                <w:sz w:val="18"/>
                <w:szCs w:val="18"/>
              </w:rPr>
            </w:pPr>
            <w:r>
              <w:rPr>
                <w:rFonts w:ascii="宋体" w:hAnsi="宋体" w:cs="Arial"/>
                <w:spacing w:val="15"/>
                <w:kern w:val="0"/>
                <w:sz w:val="18"/>
                <w:szCs w:val="18"/>
              </w:rPr>
              <w:t>与科技企业孵化器关系</w:t>
            </w:r>
            <w:r>
              <w:rPr>
                <w:rFonts w:hint="eastAsia" w:ascii="宋体" w:hAnsi="宋体" w:cs="Arial"/>
                <w:spacing w:val="15"/>
                <w:kern w:val="0"/>
                <w:sz w:val="18"/>
                <w:szCs w:val="18"/>
              </w:rPr>
              <w:t xml:space="preserve">： </w:t>
            </w:r>
            <w:r>
              <w:rPr>
                <w:rFonts w:hint="eastAsia" w:ascii="宋体" w:hAnsi="宋体" w:cs="宋体"/>
                <w:sz w:val="18"/>
                <w:szCs w:val="18"/>
              </w:rPr>
              <w:t xml:space="preserve">□   </w:t>
            </w:r>
          </w:p>
          <w:p>
            <w:pPr>
              <w:snapToGrid w:val="0"/>
              <w:spacing w:line="280" w:lineRule="exact"/>
              <w:jc w:val="left"/>
              <w:rPr>
                <w:rFonts w:ascii="宋体" w:hAnsi="宋体" w:cs="宋体"/>
                <w:sz w:val="18"/>
                <w:szCs w:val="18"/>
              </w:rPr>
            </w:pPr>
            <w:r>
              <w:rPr>
                <w:rFonts w:hint="eastAsia" w:ascii="宋体" w:hAnsi="宋体" w:cs="宋体"/>
                <w:sz w:val="18"/>
                <w:szCs w:val="18"/>
              </w:rPr>
              <w:t xml:space="preserve">      1.孵化器在孵企业              入孵时间：  □□□□年</w:t>
            </w:r>
          </w:p>
          <w:p>
            <w:pPr>
              <w:snapToGrid w:val="0"/>
              <w:spacing w:line="280" w:lineRule="exact"/>
              <w:rPr>
                <w:rFonts w:ascii="宋体" w:hAnsi="宋体" w:cs="宋体"/>
                <w:sz w:val="18"/>
                <w:szCs w:val="18"/>
              </w:rPr>
            </w:pPr>
            <w:r>
              <w:rPr>
                <w:rFonts w:hint="eastAsia" w:ascii="宋体" w:hAnsi="宋体" w:cs="宋体"/>
                <w:sz w:val="18"/>
                <w:szCs w:val="18"/>
              </w:rPr>
              <w:t xml:space="preserve">      2.孵化器毕业企业              毕业时间：  □□□□年</w:t>
            </w:r>
          </w:p>
          <w:p>
            <w:pPr>
              <w:spacing w:line="280" w:lineRule="exact"/>
              <w:rPr>
                <w:rFonts w:ascii="宋体" w:hAnsi="宋体" w:cs="宋体"/>
                <w:sz w:val="18"/>
                <w:szCs w:val="18"/>
              </w:rPr>
            </w:pPr>
            <w:r>
              <w:rPr>
                <w:rFonts w:hint="eastAsia" w:ascii="宋体" w:hAnsi="宋体" w:cs="宋体"/>
                <w:sz w:val="18"/>
                <w:szCs w:val="18"/>
              </w:rPr>
              <w:t xml:space="preserve">      3.与孵化器无关</w:t>
            </w:r>
          </w:p>
        </w:tc>
      </w:tr>
    </w:tbl>
    <w:p>
      <w:pPr>
        <w:spacing w:line="240" w:lineRule="exact"/>
        <w:ind w:firstLine="282" w:firstLineChars="157"/>
        <w:rPr>
          <w:rFonts w:ascii="宋体" w:hAnsi="宋体"/>
          <w:sz w:val="18"/>
          <w:szCs w:val="18"/>
        </w:rPr>
      </w:pPr>
      <w:r>
        <w:rPr>
          <w:rFonts w:ascii="宋体" w:hAnsi="宋体"/>
          <w:sz w:val="18"/>
          <w:szCs w:val="18"/>
        </w:rPr>
        <w:t>上市</w:t>
      </w:r>
      <w:r>
        <w:rPr>
          <w:rFonts w:hint="eastAsia" w:ascii="宋体" w:hAnsi="宋体"/>
          <w:sz w:val="18"/>
          <w:szCs w:val="18"/>
        </w:rPr>
        <w:t xml:space="preserve">及新三板、四板挂牌情况：    </w:t>
      </w:r>
      <w:r>
        <w:rPr>
          <w:rFonts w:hint="eastAsia" w:ascii="宋体" w:hAnsi="宋体" w:cs="宋体"/>
          <w:sz w:val="18"/>
          <w:szCs w:val="18"/>
        </w:rPr>
        <w:t>□</w:t>
      </w:r>
    </w:p>
    <w:p>
      <w:pPr>
        <w:spacing w:line="240" w:lineRule="exact"/>
        <w:ind w:firstLine="282" w:firstLineChars="157"/>
        <w:rPr>
          <w:rFonts w:ascii="宋体" w:hAnsi="宋体"/>
          <w:sz w:val="18"/>
          <w:szCs w:val="18"/>
        </w:rPr>
      </w:pPr>
      <w:r>
        <w:rPr>
          <w:rFonts w:hint="eastAsia" w:ascii="宋体" w:hAnsi="宋体"/>
          <w:sz w:val="18"/>
          <w:szCs w:val="18"/>
        </w:rPr>
        <w:t>1.深交所主板（含B股）   4.香港         7.东京             10.深交所创业板      13.地方四板</w:t>
      </w:r>
    </w:p>
    <w:p>
      <w:pPr>
        <w:spacing w:line="240" w:lineRule="exact"/>
        <w:ind w:firstLine="282" w:firstLineChars="157"/>
        <w:rPr>
          <w:rFonts w:ascii="宋体" w:hAnsi="宋体"/>
          <w:sz w:val="18"/>
          <w:szCs w:val="18"/>
        </w:rPr>
      </w:pPr>
      <w:r>
        <w:rPr>
          <w:rFonts w:hint="eastAsia" w:ascii="宋体" w:hAnsi="宋体"/>
          <w:sz w:val="18"/>
          <w:szCs w:val="18"/>
        </w:rPr>
        <w:t>2.上交所（含B股）       5.纳斯达克     8.伦敦             11.新三板            14.上交所科创板</w:t>
      </w:r>
    </w:p>
    <w:p>
      <w:pPr>
        <w:spacing w:line="240" w:lineRule="exact"/>
        <w:ind w:firstLine="282" w:firstLineChars="157"/>
        <w:rPr>
          <w:rFonts w:ascii="宋体" w:hAnsi="宋体"/>
          <w:sz w:val="18"/>
          <w:szCs w:val="18"/>
        </w:rPr>
      </w:pPr>
      <w:r>
        <w:rPr>
          <w:rFonts w:hint="eastAsia" w:ascii="宋体" w:hAnsi="宋体"/>
          <w:sz w:val="18"/>
          <w:szCs w:val="18"/>
        </w:rPr>
        <w:t>3.新加坡                 6.纽约交易所   9.其它海外市场     12深交所中小板       00.未上市也未挂牌</w:t>
      </w:r>
    </w:p>
    <w:p>
      <w:pPr>
        <w:snapToGrid w:val="0"/>
        <w:spacing w:line="280" w:lineRule="exact"/>
        <w:ind w:firstLine="282" w:firstLineChars="157"/>
        <w:rPr>
          <w:rFonts w:ascii="宋体" w:hAnsi="宋体" w:cs="宋体"/>
          <w:sz w:val="18"/>
          <w:szCs w:val="18"/>
        </w:rPr>
      </w:pPr>
      <w:r>
        <w:rPr>
          <w:rFonts w:hint="eastAsia" w:ascii="宋体" w:hAnsi="宋体" w:cs="宋体"/>
          <w:sz w:val="18"/>
          <w:szCs w:val="18"/>
        </w:rPr>
        <w:t>股票代码：</w:t>
      </w:r>
    </w:p>
    <w:p>
      <w:pPr>
        <w:snapToGrid w:val="0"/>
        <w:spacing w:line="240" w:lineRule="exact"/>
        <w:ind w:firstLine="282" w:firstLineChars="157"/>
        <w:rPr>
          <w:rFonts w:ascii="宋体" w:hAnsi="宋体" w:cs="宋体"/>
          <w:sz w:val="18"/>
          <w:szCs w:val="18"/>
        </w:rPr>
      </w:pPr>
      <w:r>
        <w:rPr>
          <w:rFonts w:hint="eastAsia" w:ascii="宋体" w:hAnsi="宋体" w:cs="宋体"/>
          <w:sz w:val="18"/>
          <w:szCs w:val="18"/>
        </w:rPr>
        <w:t xml:space="preserve">1.□□□□□□.SZ   4.□□□□.HK   7. □□□□.T   10. 30□□□□.SZ    13. □□□□□□.□□□     </w:t>
      </w:r>
    </w:p>
    <w:p>
      <w:pPr>
        <w:snapToGrid w:val="0"/>
        <w:spacing w:line="240" w:lineRule="exact"/>
        <w:ind w:firstLine="282" w:firstLineChars="157"/>
        <w:rPr>
          <w:rFonts w:ascii="宋体" w:hAnsi="宋体" w:cs="宋体"/>
          <w:sz w:val="18"/>
          <w:szCs w:val="18"/>
        </w:rPr>
      </w:pPr>
      <w:r>
        <w:rPr>
          <w:rFonts w:hint="eastAsia" w:ascii="宋体" w:hAnsi="宋体" w:cs="宋体"/>
          <w:sz w:val="18"/>
          <w:szCs w:val="18"/>
        </w:rPr>
        <w:t>2. □□□□□□.SH  5.□□□□.O    8. □□□□.L   11. □3□□□□.OC   14. 688□□□.SH</w:t>
      </w:r>
    </w:p>
    <w:p>
      <w:pPr>
        <w:snapToGrid w:val="0"/>
        <w:spacing w:line="240" w:lineRule="exact"/>
        <w:ind w:left="281" w:leftChars="134" w:firstLine="1"/>
        <w:rPr>
          <w:rFonts w:ascii="宋体" w:hAnsi="宋体" w:cs="宋体"/>
          <w:sz w:val="18"/>
          <w:szCs w:val="18"/>
        </w:rPr>
      </w:pPr>
      <w:r>
        <w:rPr>
          <w:rFonts w:hint="eastAsia" w:ascii="宋体" w:hAnsi="宋体" w:cs="宋体"/>
          <w:sz w:val="18"/>
          <w:szCs w:val="18"/>
        </w:rPr>
        <w:t>3. □□□.SG        6.□□□.N      9. □□□□.N   12.00□□□□.SZ</w:t>
      </w:r>
    </w:p>
    <w:p>
      <w:pPr>
        <w:snapToGrid w:val="0"/>
        <w:spacing w:line="280" w:lineRule="exact"/>
        <w:ind w:left="281" w:leftChars="134" w:firstLine="1"/>
        <w:rPr>
          <w:rFonts w:ascii="宋体" w:hAnsi="宋体" w:cs="宋体"/>
          <w:sz w:val="18"/>
          <w:szCs w:val="18"/>
        </w:rPr>
      </w:pPr>
      <w:r>
        <w:rPr>
          <w:rFonts w:ascii="宋体" w:hAnsi="宋体" w:cs="Arial"/>
          <w:spacing w:val="15"/>
          <w:kern w:val="0"/>
          <w:sz w:val="18"/>
          <w:szCs w:val="18"/>
        </w:rPr>
        <w:t>上市挂牌时间</w:t>
      </w:r>
      <w:r>
        <w:rPr>
          <w:rFonts w:hint="eastAsia" w:ascii="宋体" w:hAnsi="宋体" w:cs="Arial"/>
          <w:spacing w:val="15"/>
          <w:kern w:val="0"/>
          <w:sz w:val="18"/>
          <w:szCs w:val="18"/>
        </w:rPr>
        <w:t xml:space="preserve">：   </w:t>
      </w:r>
      <w:r>
        <w:rPr>
          <w:rFonts w:hint="eastAsia" w:ascii="宋体" w:hAnsi="宋体" w:cs="宋体"/>
          <w:sz w:val="18"/>
          <w:szCs w:val="18"/>
        </w:rPr>
        <w:t>□□□□年</w:t>
      </w:r>
    </w:p>
    <w:tbl>
      <w:tblPr>
        <w:tblStyle w:val="15"/>
        <w:tblW w:w="8796" w:type="dxa"/>
        <w:jc w:val="center"/>
        <w:tblInd w:w="0" w:type="dxa"/>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
      <w:tblGrid>
        <w:gridCol w:w="284"/>
        <w:gridCol w:w="1405"/>
        <w:gridCol w:w="706"/>
        <w:gridCol w:w="713"/>
        <w:gridCol w:w="566"/>
        <w:gridCol w:w="571"/>
        <w:gridCol w:w="570"/>
        <w:gridCol w:w="570"/>
        <w:gridCol w:w="137"/>
        <w:gridCol w:w="432"/>
        <w:gridCol w:w="568"/>
        <w:gridCol w:w="559"/>
        <w:gridCol w:w="9"/>
        <w:gridCol w:w="568"/>
        <w:gridCol w:w="568"/>
        <w:gridCol w:w="547"/>
        <w:gridCol w:w="23"/>
      </w:tblGrid>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8773" w:type="dxa"/>
            <w:gridSpan w:val="16"/>
            <w:vAlign w:val="center"/>
          </w:tcPr>
          <w:p>
            <w:pPr>
              <w:snapToGrid w:val="0"/>
              <w:spacing w:line="280" w:lineRule="exact"/>
              <w:rPr>
                <w:rFonts w:ascii="宋体" w:hAnsi="宋体" w:cs="宋体"/>
                <w:sz w:val="18"/>
                <w:szCs w:val="18"/>
              </w:rPr>
            </w:pPr>
            <w:r>
              <w:rPr>
                <w:rFonts w:hint="eastAsia" w:ascii="宋体" w:hAnsi="宋体" w:cs="宋体"/>
                <w:sz w:val="18"/>
                <w:szCs w:val="18"/>
              </w:rPr>
              <w:t>本公司</w:t>
            </w:r>
            <w:r>
              <w:rPr>
                <w:rFonts w:hint="eastAsia" w:ascii="宋体" w:hAnsi="宋体" w:cs="Arial"/>
                <w:spacing w:val="15"/>
                <w:kern w:val="0"/>
                <w:sz w:val="18"/>
                <w:szCs w:val="18"/>
              </w:rPr>
              <w:t>是否为上市企业主体</w:t>
            </w:r>
            <w:r>
              <w:rPr>
                <w:rFonts w:hint="eastAsia" w:ascii="宋体" w:hAnsi="宋体" w:cs="宋体"/>
                <w:sz w:val="18"/>
                <w:szCs w:val="18"/>
              </w:rPr>
              <w:t>：    □      1.是    2.否</w:t>
            </w:r>
          </w:p>
          <w:p>
            <w:pPr>
              <w:snapToGrid w:val="0"/>
              <w:spacing w:line="280" w:lineRule="exact"/>
              <w:jc w:val="left"/>
              <w:rPr>
                <w:rFonts w:ascii="宋体" w:hAnsi="宋体" w:cs="宋体"/>
                <w:bCs/>
                <w:sz w:val="18"/>
                <w:szCs w:val="18"/>
              </w:rPr>
            </w:pPr>
            <w:r>
              <w:rPr>
                <w:rFonts w:hint="eastAsia" w:ascii="宋体" w:hAnsi="宋体" w:cs="Arial"/>
                <w:spacing w:val="15"/>
                <w:kern w:val="0"/>
                <w:sz w:val="18"/>
                <w:szCs w:val="18"/>
              </w:rPr>
              <w:t>如为否，请填写上市公司</w:t>
            </w:r>
            <w:r>
              <w:rPr>
                <w:rFonts w:ascii="宋体" w:hAnsi="宋体" w:cs="Arial"/>
                <w:spacing w:val="15"/>
                <w:kern w:val="0"/>
                <w:sz w:val="18"/>
                <w:szCs w:val="18"/>
              </w:rPr>
              <w:t>主体</w:t>
            </w:r>
            <w:r>
              <w:rPr>
                <w:rFonts w:hint="eastAsia" w:ascii="宋体" w:hAnsi="宋体" w:cs="Arial"/>
                <w:spacing w:val="15"/>
                <w:kern w:val="0"/>
                <w:sz w:val="18"/>
                <w:szCs w:val="18"/>
              </w:rPr>
              <w:t>名称</w:t>
            </w:r>
            <w:r>
              <w:rPr>
                <w:rFonts w:ascii="宋体" w:hAnsi="宋体" w:cs="Arial"/>
                <w:spacing w:val="15"/>
                <w:kern w:val="0"/>
                <w:sz w:val="18"/>
                <w:szCs w:val="18"/>
              </w:rPr>
              <w:t>：</w:t>
            </w:r>
          </w:p>
          <w:p>
            <w:pPr>
              <w:snapToGrid w:val="0"/>
              <w:spacing w:line="280" w:lineRule="exact"/>
              <w:rPr>
                <w:rFonts w:ascii="宋体" w:hAnsi="宋体" w:cs="宋体"/>
                <w:sz w:val="18"/>
                <w:szCs w:val="18"/>
              </w:rPr>
            </w:pPr>
            <w:r>
              <w:rPr>
                <w:rFonts w:hint="eastAsia" w:ascii="宋体" w:hAnsi="宋体" w:cs="宋体"/>
                <w:sz w:val="18"/>
                <w:szCs w:val="18"/>
              </w:rPr>
              <w:t xml:space="preserve">上市企业年末市值：                  千元  </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8773" w:type="dxa"/>
            <w:gridSpan w:val="16"/>
            <w:vAlign w:val="center"/>
          </w:tcPr>
          <w:p>
            <w:pPr>
              <w:spacing w:line="280" w:lineRule="exact"/>
              <w:rPr>
                <w:rFonts w:ascii="宋体" w:hAnsi="宋体"/>
                <w:sz w:val="18"/>
                <w:szCs w:val="18"/>
              </w:rPr>
            </w:pPr>
            <w:r>
              <w:rPr>
                <w:rFonts w:hint="eastAsia" w:ascii="宋体" w:hAnsi="宋体" w:cs="宋体"/>
                <w:sz w:val="18"/>
                <w:szCs w:val="18"/>
              </w:rPr>
              <w:t>企业控股情况：  □  1 国有控股   2 集体控股   3 私人控股   4 港澳台商控股   5 外商控股   9 其他</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8773" w:type="dxa"/>
            <w:gridSpan w:val="16"/>
            <w:vAlign w:val="center"/>
          </w:tcPr>
          <w:p>
            <w:pPr>
              <w:tabs>
                <w:tab w:val="left" w:pos="5237"/>
              </w:tabs>
              <w:snapToGrid w:val="0"/>
              <w:spacing w:line="280" w:lineRule="exact"/>
              <w:rPr>
                <w:rFonts w:ascii="宋体" w:hAnsi="宋体"/>
                <w:sz w:val="18"/>
                <w:szCs w:val="18"/>
              </w:rPr>
            </w:pPr>
            <w:r>
              <w:rPr>
                <w:rFonts w:hint="eastAsia" w:ascii="宋体" w:hAnsi="宋体" w:cs="Arial"/>
                <w:b/>
                <w:kern w:val="0"/>
                <w:sz w:val="18"/>
                <w:szCs w:val="18"/>
              </w:rPr>
              <w:t>2.经济概况</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center"/>
              <w:rPr>
                <w:rFonts w:ascii="宋体" w:hAnsi="宋体" w:cs="Arial"/>
                <w:kern w:val="0"/>
                <w:sz w:val="18"/>
                <w:szCs w:val="18"/>
              </w:rPr>
            </w:pPr>
            <w:r>
              <w:rPr>
                <w:rFonts w:ascii="宋体" w:hAnsi="宋体" w:cs="Arial"/>
                <w:kern w:val="0"/>
                <w:sz w:val="18"/>
                <w:szCs w:val="18"/>
              </w:rPr>
              <w:t>指标名称</w:t>
            </w:r>
          </w:p>
        </w:tc>
        <w:tc>
          <w:tcPr>
            <w:tcW w:w="1559" w:type="dxa"/>
            <w:gridSpan w:val="3"/>
            <w:vAlign w:val="center"/>
          </w:tcPr>
          <w:p>
            <w:pPr>
              <w:widowControl/>
              <w:jc w:val="center"/>
              <w:rPr>
                <w:rFonts w:ascii="宋体" w:hAnsi="宋体" w:cs="Arial"/>
                <w:kern w:val="0"/>
                <w:sz w:val="18"/>
                <w:szCs w:val="18"/>
              </w:rPr>
            </w:pPr>
            <w:r>
              <w:rPr>
                <w:rFonts w:hint="eastAsia" w:ascii="宋体" w:hAnsi="宋体" w:cs="Arial"/>
                <w:kern w:val="0"/>
                <w:sz w:val="18"/>
                <w:szCs w:val="18"/>
              </w:rPr>
              <w:t>计量</w:t>
            </w:r>
            <w:r>
              <w:rPr>
                <w:rFonts w:ascii="宋体" w:hAnsi="宋体" w:cs="Arial"/>
                <w:kern w:val="0"/>
                <w:sz w:val="18"/>
                <w:szCs w:val="18"/>
              </w:rPr>
              <w:t>单位</w:t>
            </w:r>
          </w:p>
        </w:tc>
        <w:tc>
          <w:tcPr>
            <w:tcW w:w="1692" w:type="dxa"/>
            <w:gridSpan w:val="4"/>
            <w:vAlign w:val="center"/>
          </w:tcPr>
          <w:p>
            <w:pPr>
              <w:widowControl/>
              <w:jc w:val="center"/>
              <w:rPr>
                <w:rFonts w:ascii="宋体" w:hAnsi="宋体" w:cs="Arial"/>
                <w:kern w:val="0"/>
                <w:sz w:val="18"/>
                <w:szCs w:val="18"/>
              </w:rPr>
            </w:pPr>
            <w:r>
              <w:rPr>
                <w:rFonts w:hint="eastAsia" w:ascii="宋体" w:hAnsi="宋体" w:cs="Arial"/>
                <w:kern w:val="0"/>
                <w:sz w:val="18"/>
                <w:szCs w:val="18"/>
              </w:rPr>
              <w:t>本年累计</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w:t>
            </w:r>
            <w:r>
              <w:rPr>
                <w:rFonts w:ascii="宋体" w:hAnsi="宋体"/>
                <w:sz w:val="18"/>
                <w:szCs w:val="18"/>
              </w:rPr>
              <w:t>工业总产值</w:t>
            </w:r>
            <w:r>
              <w:rPr>
                <w:rFonts w:hint="eastAsia" w:ascii="宋体" w:hAnsi="宋体"/>
                <w:sz w:val="18"/>
                <w:szCs w:val="18"/>
              </w:rPr>
              <w:t>（当年价格）</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tabs>
                <w:tab w:val="left" w:pos="5237"/>
              </w:tabs>
              <w:snapToGrid w:val="0"/>
              <w:spacing w:line="280" w:lineRule="exact"/>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○营业</w:t>
            </w:r>
            <w:r>
              <w:rPr>
                <w:rFonts w:ascii="宋体" w:hAnsi="宋体"/>
                <w:sz w:val="18"/>
                <w:szCs w:val="18"/>
              </w:rPr>
              <w:t>收入</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tabs>
                <w:tab w:val="left" w:pos="5237"/>
              </w:tabs>
              <w:snapToGrid w:val="0"/>
              <w:spacing w:line="280" w:lineRule="exact"/>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 xml:space="preserve">    *其中：主营业务收入</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tabs>
                <w:tab w:val="left" w:pos="5237"/>
              </w:tabs>
              <w:snapToGrid w:val="0"/>
              <w:spacing w:line="280" w:lineRule="exact"/>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其中：技术收入</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tabs>
                <w:tab w:val="left" w:pos="5237"/>
              </w:tabs>
              <w:snapToGrid w:val="0"/>
              <w:spacing w:line="280" w:lineRule="exact"/>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ind w:firstLine="630" w:firstLineChars="350"/>
              <w:jc w:val="left"/>
              <w:rPr>
                <w:rFonts w:ascii="宋体" w:hAnsi="宋体"/>
                <w:sz w:val="18"/>
                <w:szCs w:val="18"/>
              </w:rPr>
            </w:pPr>
            <w:r>
              <w:rPr>
                <w:rFonts w:hint="eastAsia" w:ascii="宋体" w:hAnsi="宋体"/>
                <w:sz w:val="18"/>
                <w:szCs w:val="18"/>
              </w:rPr>
              <w:t>其中：技术转让收入</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tabs>
                <w:tab w:val="left" w:pos="5237"/>
              </w:tabs>
              <w:snapToGrid w:val="0"/>
              <w:spacing w:line="280" w:lineRule="exact"/>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ind w:firstLine="1170" w:firstLineChars="650"/>
              <w:jc w:val="left"/>
              <w:rPr>
                <w:rFonts w:ascii="宋体" w:hAnsi="宋体"/>
                <w:sz w:val="18"/>
                <w:szCs w:val="18"/>
              </w:rPr>
            </w:pPr>
            <w:r>
              <w:rPr>
                <w:rFonts w:hint="eastAsia" w:ascii="宋体" w:hAnsi="宋体"/>
                <w:sz w:val="18"/>
                <w:szCs w:val="18"/>
              </w:rPr>
              <w:t>技术承包收入</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ind w:firstLine="1170" w:firstLineChars="650"/>
              <w:jc w:val="left"/>
              <w:rPr>
                <w:rFonts w:ascii="宋体" w:hAnsi="宋体"/>
                <w:sz w:val="18"/>
                <w:szCs w:val="18"/>
              </w:rPr>
            </w:pPr>
            <w:r>
              <w:rPr>
                <w:rFonts w:hint="eastAsia" w:ascii="宋体" w:hAnsi="宋体"/>
                <w:sz w:val="18"/>
                <w:szCs w:val="18"/>
              </w:rPr>
              <w:t>技术咨询与服务收入</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ind w:firstLine="1170" w:firstLineChars="650"/>
              <w:jc w:val="left"/>
              <w:rPr>
                <w:rFonts w:ascii="宋体" w:hAnsi="宋体"/>
                <w:sz w:val="18"/>
                <w:szCs w:val="18"/>
              </w:rPr>
            </w:pPr>
            <w:r>
              <w:rPr>
                <w:rFonts w:hint="eastAsia" w:ascii="宋体" w:hAnsi="宋体"/>
                <w:sz w:val="18"/>
                <w:szCs w:val="18"/>
              </w:rPr>
              <w:t>接受委托研究开发收入</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w:t>
            </w:r>
            <w:r>
              <w:rPr>
                <w:rFonts w:ascii="宋体" w:hAnsi="宋体"/>
                <w:sz w:val="18"/>
                <w:szCs w:val="18"/>
              </w:rPr>
              <w:t>产品销售收入</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w:t>
            </w:r>
            <w:r>
              <w:rPr>
                <w:rFonts w:ascii="宋体" w:hAnsi="宋体"/>
                <w:sz w:val="18"/>
                <w:szCs w:val="18"/>
              </w:rPr>
              <w:t>其中：高新技术产品</w:t>
            </w:r>
            <w:r>
              <w:rPr>
                <w:rFonts w:ascii="宋体" w:hAnsi="宋体"/>
                <w:sz w:val="18"/>
                <w:szCs w:val="18"/>
              </w:rPr>
              <w:tab/>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商品销售收入</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 xml:space="preserve">          其他营业收入</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进出口总额</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ind w:firstLine="360" w:firstLineChars="200"/>
              <w:jc w:val="left"/>
              <w:rPr>
                <w:rFonts w:ascii="宋体" w:hAnsi="宋体"/>
                <w:sz w:val="18"/>
                <w:szCs w:val="18"/>
              </w:rPr>
            </w:pPr>
            <w:r>
              <w:rPr>
                <w:rFonts w:hint="eastAsia" w:ascii="宋体" w:hAnsi="宋体"/>
                <w:sz w:val="18"/>
                <w:szCs w:val="18"/>
              </w:rPr>
              <w:t>其中：</w:t>
            </w:r>
            <w:r>
              <w:rPr>
                <w:rFonts w:ascii="宋体" w:hAnsi="宋体"/>
                <w:sz w:val="18"/>
                <w:szCs w:val="18"/>
              </w:rPr>
              <w:t>出口总额</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ind w:firstLine="360" w:firstLineChars="200"/>
              <w:jc w:val="left"/>
              <w:rPr>
                <w:rFonts w:ascii="宋体" w:hAnsi="宋体"/>
                <w:sz w:val="18"/>
                <w:szCs w:val="18"/>
              </w:rPr>
            </w:pPr>
            <w:r>
              <w:rPr>
                <w:rFonts w:hint="eastAsia" w:ascii="宋体" w:hAnsi="宋体"/>
                <w:sz w:val="18"/>
                <w:szCs w:val="18"/>
              </w:rPr>
              <w:t>其中：高新技术产品出口</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 xml:space="preserve">          技术服务出口</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*营业成本</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*税金及附加</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*销售费用</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*管理费用</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*研发费用</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*财务费用</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*资产减值损失</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*信用减值损失</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*公允价值变动收益</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*投资收益</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*资产处置收益</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*营业利润</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*营业外收入</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*营业外支出</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*利润总额</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ascii="宋体" w:hAnsi="宋体"/>
                <w:sz w:val="18"/>
                <w:szCs w:val="18"/>
              </w:rPr>
              <w:t>净利润</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*所得税费用</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ascii="宋体" w:hAnsi="宋体"/>
                <w:sz w:val="18"/>
                <w:szCs w:val="18"/>
              </w:rPr>
              <w:t>实际上缴税费总额</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其中：增值税</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所得税</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ascii="宋体" w:hAnsi="宋体"/>
                <w:sz w:val="18"/>
                <w:szCs w:val="18"/>
              </w:rPr>
              <w:t>减免税总额</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其中：增值税</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所得税</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 xml:space="preserve">          其中：享受高新技术企业所得税减免</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 xml:space="preserve">                研究开发加计扣除所得税减免</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 xml:space="preserve">                技术转让所得税减免</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*应交增值税</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本年应付职工薪酬（本年贷方累计发生额）</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w:t>
            </w:r>
            <w:r>
              <w:rPr>
                <w:rFonts w:ascii="宋体" w:hAnsi="宋体"/>
                <w:sz w:val="18"/>
                <w:szCs w:val="18"/>
              </w:rPr>
              <w:t>资产总计</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其中：流动资产</w:t>
            </w:r>
            <w:r>
              <w:rPr>
                <w:rFonts w:hint="eastAsia" w:ascii="宋体" w:hAnsi="宋体"/>
                <w:sz w:val="18"/>
                <w:szCs w:val="18"/>
              </w:rPr>
              <w:t>合计</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ind w:firstLine="900" w:firstLineChars="500"/>
              <w:jc w:val="left"/>
              <w:rPr>
                <w:rFonts w:ascii="宋体" w:hAnsi="宋体"/>
                <w:sz w:val="18"/>
                <w:szCs w:val="18"/>
              </w:rPr>
            </w:pPr>
            <w:r>
              <w:rPr>
                <w:rFonts w:hint="eastAsia" w:ascii="宋体" w:hAnsi="宋体"/>
                <w:sz w:val="18"/>
                <w:szCs w:val="18"/>
              </w:rPr>
              <w:t>非流动资产合计</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ascii="宋体" w:hAnsi="宋体"/>
                <w:sz w:val="18"/>
                <w:szCs w:val="18"/>
              </w:rPr>
              <w:t xml:space="preserve">        </w:t>
            </w:r>
            <w:r>
              <w:rPr>
                <w:rFonts w:hint="eastAsia" w:ascii="宋体" w:hAnsi="宋体"/>
                <w:sz w:val="18"/>
                <w:szCs w:val="18"/>
              </w:rPr>
              <w:t xml:space="preserve">     其中：</w:t>
            </w:r>
            <w:r>
              <w:rPr>
                <w:rFonts w:ascii="宋体" w:hAnsi="宋体"/>
                <w:sz w:val="18"/>
                <w:szCs w:val="18"/>
              </w:rPr>
              <w:t>固定资产合计</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ind w:firstLine="1710" w:firstLineChars="950"/>
              <w:jc w:val="left"/>
              <w:rPr>
                <w:rFonts w:ascii="宋体" w:hAnsi="宋体"/>
                <w:sz w:val="18"/>
                <w:szCs w:val="18"/>
              </w:rPr>
            </w:pPr>
            <w:r>
              <w:rPr>
                <w:rFonts w:hint="eastAsia" w:ascii="宋体" w:hAnsi="宋体"/>
                <w:sz w:val="18"/>
                <w:szCs w:val="18"/>
              </w:rPr>
              <w:t>无形资产</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ind w:firstLine="900" w:firstLineChars="500"/>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ascii="宋体" w:hAnsi="宋体"/>
                <w:sz w:val="18"/>
                <w:szCs w:val="18"/>
              </w:rPr>
              <w:t xml:space="preserve"> </w:t>
            </w:r>
            <w:r>
              <w:rPr>
                <w:rFonts w:hint="eastAsia" w:ascii="宋体" w:hAnsi="宋体"/>
                <w:sz w:val="18"/>
                <w:szCs w:val="18"/>
              </w:rPr>
              <w:t xml:space="preserve">   其中：累计折旧</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 xml:space="preserve">             其中：本年折旧</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color w:val="FF0000"/>
                <w:sz w:val="18"/>
                <w:szCs w:val="18"/>
              </w:rPr>
            </w:pPr>
            <w:r>
              <w:rPr>
                <w:rFonts w:hint="eastAsia" w:ascii="宋体" w:hAnsi="宋体"/>
                <w:color w:val="FF0000"/>
                <w:sz w:val="18"/>
                <w:szCs w:val="18"/>
              </w:rPr>
              <w:t>流动负债合计</w:t>
            </w:r>
          </w:p>
        </w:tc>
        <w:tc>
          <w:tcPr>
            <w:tcW w:w="1559" w:type="dxa"/>
            <w:gridSpan w:val="3"/>
            <w:vAlign w:val="center"/>
          </w:tcPr>
          <w:p>
            <w:pPr>
              <w:spacing w:line="280" w:lineRule="exact"/>
              <w:jc w:val="center"/>
              <w:rPr>
                <w:rFonts w:ascii="宋体" w:hAnsi="宋体"/>
                <w:color w:val="FF0000"/>
                <w:sz w:val="18"/>
                <w:szCs w:val="18"/>
              </w:rPr>
            </w:pPr>
            <w:r>
              <w:rPr>
                <w:rFonts w:hint="eastAsia" w:ascii="宋体" w:hAnsi="宋体"/>
                <w:color w:val="FF0000"/>
                <w:sz w:val="18"/>
                <w:szCs w:val="18"/>
              </w:rPr>
              <w:t>千元</w:t>
            </w:r>
          </w:p>
        </w:tc>
        <w:tc>
          <w:tcPr>
            <w:tcW w:w="1692" w:type="dxa"/>
            <w:gridSpan w:val="4"/>
            <w:vAlign w:val="center"/>
          </w:tcPr>
          <w:p>
            <w:pPr>
              <w:widowControl/>
              <w:jc w:val="center"/>
              <w:rPr>
                <w:rFonts w:ascii="宋体" w:hAnsi="宋体" w:cs="Arial"/>
                <w:color w:val="FF0000"/>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w:t>
            </w:r>
            <w:r>
              <w:rPr>
                <w:rFonts w:ascii="宋体" w:hAnsi="宋体"/>
                <w:sz w:val="18"/>
                <w:szCs w:val="18"/>
              </w:rPr>
              <w:t>年末负债合计</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 xml:space="preserve">    其中：银行贷款额</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其中：当年获得银行贷款金额</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ascii="宋体" w:hAnsi="宋体"/>
                <w:sz w:val="18"/>
                <w:szCs w:val="18"/>
              </w:rPr>
              <w:t>年末所有者权益（股东权益）</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 xml:space="preserve">    </w:t>
            </w:r>
            <w:r>
              <w:rPr>
                <w:rFonts w:ascii="宋体" w:hAnsi="宋体"/>
                <w:sz w:val="18"/>
                <w:szCs w:val="18"/>
              </w:rPr>
              <w:t>其中：实收资本</w:t>
            </w:r>
            <w:r>
              <w:rPr>
                <w:rFonts w:hint="eastAsia" w:ascii="宋体" w:hAnsi="宋体"/>
                <w:sz w:val="18"/>
                <w:szCs w:val="18"/>
              </w:rPr>
              <w:t>(</w:t>
            </w:r>
            <w:r>
              <w:rPr>
                <w:rFonts w:ascii="宋体" w:hAnsi="宋体"/>
                <w:sz w:val="18"/>
                <w:szCs w:val="18"/>
              </w:rPr>
              <w:t>股本）</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ascii="宋体" w:hAnsi="宋体"/>
                <w:sz w:val="18"/>
                <w:szCs w:val="18"/>
              </w:rPr>
              <w:t xml:space="preserve"> </w:t>
            </w:r>
            <w:r>
              <w:rPr>
                <w:rFonts w:hint="eastAsia" w:ascii="宋体" w:hAnsi="宋体"/>
                <w:sz w:val="18"/>
                <w:szCs w:val="18"/>
              </w:rPr>
              <w:t xml:space="preserve">       其中：企业上市融资股本</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ind w:firstLine="990" w:firstLineChars="550"/>
              <w:jc w:val="left"/>
              <w:rPr>
                <w:rFonts w:ascii="宋体" w:hAnsi="宋体"/>
                <w:sz w:val="18"/>
                <w:szCs w:val="18"/>
              </w:rPr>
            </w:pPr>
            <w:r>
              <w:rPr>
                <w:rFonts w:hint="eastAsia" w:ascii="宋体" w:hAnsi="宋体"/>
                <w:sz w:val="18"/>
                <w:szCs w:val="18"/>
              </w:rPr>
              <w:t>其中：企业境外上市融资股本</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对境外直接投资额</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ascii="宋体" w:hAnsi="宋体"/>
                <w:sz w:val="18"/>
                <w:szCs w:val="18"/>
              </w:rPr>
              <w:t>本年完成固定资产投资额</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规模以上工业企业及重点耗能企业综合能源消费量</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吨标准煤</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8773" w:type="dxa"/>
            <w:gridSpan w:val="16"/>
            <w:vAlign w:val="center"/>
          </w:tcPr>
          <w:p>
            <w:pPr>
              <w:widowControl/>
              <w:jc w:val="left"/>
              <w:rPr>
                <w:rFonts w:ascii="宋体" w:hAnsi="宋体"/>
                <w:sz w:val="18"/>
                <w:szCs w:val="18"/>
              </w:rPr>
            </w:pPr>
            <w:r>
              <w:rPr>
                <w:rFonts w:hint="eastAsia" w:ascii="宋体" w:hAnsi="宋体"/>
                <w:sz w:val="18"/>
                <w:szCs w:val="18"/>
              </w:rPr>
              <w:t>补充资料：</w:t>
            </w:r>
          </w:p>
          <w:p>
            <w:pPr>
              <w:widowControl/>
              <w:jc w:val="left"/>
              <w:rPr>
                <w:rFonts w:ascii="宋体" w:hAnsi="宋体"/>
                <w:sz w:val="18"/>
                <w:szCs w:val="18"/>
              </w:rPr>
            </w:pPr>
            <w:r>
              <w:rPr>
                <w:rFonts w:hint="eastAsia" w:ascii="宋体" w:hAnsi="宋体"/>
                <w:sz w:val="18"/>
                <w:szCs w:val="18"/>
              </w:rPr>
              <w:t>企业当年是否获得风险投资         □   1.是    2.否</w:t>
            </w:r>
          </w:p>
          <w:p>
            <w:pPr>
              <w:widowControl/>
              <w:jc w:val="center"/>
              <w:rPr>
                <w:rFonts w:ascii="宋体" w:hAnsi="宋体"/>
                <w:sz w:val="18"/>
                <w:szCs w:val="18"/>
              </w:rPr>
            </w:pPr>
            <w:r>
              <w:rPr>
                <w:rFonts w:hint="eastAsia" w:ascii="宋体" w:hAnsi="宋体"/>
                <w:sz w:val="18"/>
                <w:szCs w:val="18"/>
              </w:rPr>
              <w:t>若是，请注明企业获得的风险投资的阶段是    □ 1.天使轮  2.A轮  3.B轮  4.C轮  5.D轮及以上</w:t>
            </w:r>
          </w:p>
          <w:p>
            <w:pPr>
              <w:widowControl/>
              <w:jc w:val="left"/>
              <w:rPr>
                <w:rFonts w:ascii="宋体" w:hAnsi="宋体" w:cs="Arial"/>
                <w:kern w:val="0"/>
                <w:sz w:val="18"/>
                <w:szCs w:val="18"/>
              </w:rPr>
            </w:pPr>
            <w:r>
              <w:rPr>
                <w:rFonts w:hint="eastAsia" w:ascii="宋体" w:hAnsi="宋体"/>
                <w:sz w:val="18"/>
                <w:szCs w:val="18"/>
              </w:rPr>
              <w:t>○当年</w:t>
            </w:r>
            <w:r>
              <w:rPr>
                <w:rFonts w:ascii="宋体" w:hAnsi="宋体"/>
                <w:sz w:val="18"/>
                <w:szCs w:val="18"/>
              </w:rPr>
              <w:t>获得</w:t>
            </w:r>
            <w:r>
              <w:rPr>
                <w:rFonts w:hint="eastAsia" w:ascii="宋体" w:hAnsi="宋体"/>
                <w:sz w:val="18"/>
                <w:szCs w:val="18"/>
              </w:rPr>
              <w:t>创业风险投资</w:t>
            </w:r>
            <w:r>
              <w:rPr>
                <w:rFonts w:ascii="宋体" w:hAnsi="宋体"/>
                <w:sz w:val="18"/>
                <w:szCs w:val="18"/>
              </w:rPr>
              <w:t>机构的风险投资额</w:t>
            </w:r>
            <w:r>
              <w:rPr>
                <w:rFonts w:hint="eastAsia" w:ascii="宋体" w:hAnsi="宋体"/>
                <w:sz w:val="18"/>
                <w:szCs w:val="18"/>
                <w:u w:val="single"/>
              </w:rPr>
              <w:t xml:space="preserve">      </w:t>
            </w:r>
            <w:r>
              <w:rPr>
                <w:rFonts w:hint="eastAsia" w:ascii="宋体" w:hAnsi="宋体"/>
                <w:sz w:val="18"/>
                <w:szCs w:val="18"/>
              </w:rPr>
              <w:t>千元</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8773" w:type="dxa"/>
            <w:gridSpan w:val="16"/>
            <w:vAlign w:val="center"/>
          </w:tcPr>
          <w:p>
            <w:pPr>
              <w:widowControl/>
              <w:jc w:val="left"/>
              <w:rPr>
                <w:rFonts w:ascii="宋体" w:hAnsi="宋体" w:cs="Arial"/>
                <w:kern w:val="0"/>
                <w:sz w:val="18"/>
                <w:szCs w:val="18"/>
              </w:rPr>
            </w:pPr>
            <w:r>
              <w:rPr>
                <w:rFonts w:hint="eastAsia" w:ascii="宋体" w:hAnsi="宋体"/>
                <w:b/>
                <w:sz w:val="18"/>
                <w:szCs w:val="18"/>
              </w:rPr>
              <w:t>3.人员概况</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1、从业人员数</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w:t>
            </w:r>
          </w:p>
        </w:tc>
        <w:tc>
          <w:tcPr>
            <w:tcW w:w="1692" w:type="dxa"/>
            <w:gridSpan w:val="4"/>
            <w:vAlign w:val="center"/>
          </w:tcPr>
          <w:p>
            <w:pPr>
              <w:widowControl/>
              <w:jc w:val="center"/>
              <w:rPr>
                <w:rFonts w:ascii="宋体" w:hAnsi="宋体"/>
                <w:sz w:val="18"/>
                <w:szCs w:val="18"/>
              </w:rPr>
            </w:pPr>
            <w:r>
              <w:rPr>
                <w:rFonts w:hint="eastAsia" w:ascii="宋体" w:hAnsi="宋体"/>
                <w:sz w:val="18"/>
                <w:szCs w:val="18"/>
              </w:rPr>
              <w:t>－</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○*从业人员期末人数</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人</w:t>
            </w:r>
          </w:p>
        </w:tc>
        <w:tc>
          <w:tcPr>
            <w:tcW w:w="1692" w:type="dxa"/>
            <w:gridSpan w:val="4"/>
            <w:vAlign w:val="center"/>
          </w:tcPr>
          <w:p>
            <w:pPr>
              <w:widowControl/>
              <w:jc w:val="left"/>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其中：留学归国人</w:t>
            </w:r>
            <w:r>
              <w:rPr>
                <w:rFonts w:hint="eastAsia" w:ascii="宋体" w:hAnsi="宋体"/>
                <w:sz w:val="18"/>
                <w:szCs w:val="18"/>
              </w:rPr>
              <w:t>员</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人</w:t>
            </w:r>
          </w:p>
        </w:tc>
        <w:tc>
          <w:tcPr>
            <w:tcW w:w="1692" w:type="dxa"/>
            <w:gridSpan w:val="4"/>
            <w:vAlign w:val="center"/>
          </w:tcPr>
          <w:p>
            <w:pPr>
              <w:widowControl/>
              <w:jc w:val="left"/>
              <w:rPr>
                <w:rFonts w:ascii="宋体" w:hAnsi="宋体"/>
                <w:sz w:val="18"/>
                <w:szCs w:val="18"/>
              </w:rPr>
            </w:pPr>
            <w:r>
              <w:rPr>
                <w:rFonts w:ascii="宋体" w:hAnsi="宋体"/>
                <w:sz w:val="18"/>
                <w:szCs w:val="18"/>
              </w:rPr>
              <w:t xml:space="preserve"> </w:t>
            </w:r>
            <w:r>
              <w:rPr>
                <w:rFonts w:hint="eastAsia" w:ascii="宋体" w:hAnsi="宋体"/>
                <w:sz w:val="18"/>
                <w:szCs w:val="18"/>
              </w:rPr>
              <w:t xml:space="preserve">   </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 xml:space="preserve">     其中： 外籍常驻人员</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人</w:t>
            </w:r>
          </w:p>
        </w:tc>
        <w:tc>
          <w:tcPr>
            <w:tcW w:w="1692" w:type="dxa"/>
            <w:gridSpan w:val="4"/>
            <w:vAlign w:val="center"/>
          </w:tcPr>
          <w:p>
            <w:pPr>
              <w:widowControl/>
              <w:jc w:val="left"/>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 xml:space="preserve">     其中： 引进外籍专家</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人</w:t>
            </w:r>
          </w:p>
        </w:tc>
        <w:tc>
          <w:tcPr>
            <w:tcW w:w="1692" w:type="dxa"/>
            <w:gridSpan w:val="4"/>
            <w:vAlign w:val="center"/>
          </w:tcPr>
          <w:p>
            <w:pPr>
              <w:widowControl/>
              <w:jc w:val="left"/>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 xml:space="preserve">     其中： 当年新增从业人员</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人</w:t>
            </w:r>
          </w:p>
        </w:tc>
        <w:tc>
          <w:tcPr>
            <w:tcW w:w="1692" w:type="dxa"/>
            <w:gridSpan w:val="4"/>
            <w:vAlign w:val="center"/>
          </w:tcPr>
          <w:p>
            <w:pPr>
              <w:widowControl/>
              <w:jc w:val="left"/>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 xml:space="preserve">     其中：</w:t>
            </w:r>
            <w:r>
              <w:rPr>
                <w:rFonts w:ascii="宋体" w:hAnsi="宋体"/>
                <w:sz w:val="18"/>
                <w:szCs w:val="18"/>
              </w:rPr>
              <w:t>吸纳高校应届毕业生</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人</w:t>
            </w:r>
          </w:p>
        </w:tc>
        <w:tc>
          <w:tcPr>
            <w:tcW w:w="1692" w:type="dxa"/>
            <w:gridSpan w:val="4"/>
            <w:vAlign w:val="center"/>
          </w:tcPr>
          <w:p>
            <w:pPr>
              <w:widowControl/>
              <w:jc w:val="left"/>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w:t>
            </w:r>
            <w:r>
              <w:rPr>
                <w:rFonts w:ascii="宋体" w:hAnsi="宋体"/>
                <w:sz w:val="18"/>
                <w:szCs w:val="18"/>
              </w:rPr>
              <w:t>从业人员平均</w:t>
            </w:r>
            <w:r>
              <w:rPr>
                <w:rFonts w:hint="eastAsia" w:ascii="宋体" w:hAnsi="宋体"/>
                <w:sz w:val="18"/>
                <w:szCs w:val="18"/>
              </w:rPr>
              <w:t>人</w:t>
            </w:r>
            <w:r>
              <w:rPr>
                <w:rFonts w:ascii="宋体" w:hAnsi="宋体"/>
                <w:sz w:val="18"/>
                <w:szCs w:val="18"/>
              </w:rPr>
              <w:t>数</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人</w:t>
            </w:r>
          </w:p>
        </w:tc>
        <w:tc>
          <w:tcPr>
            <w:tcW w:w="1692" w:type="dxa"/>
            <w:gridSpan w:val="4"/>
            <w:vAlign w:val="center"/>
          </w:tcPr>
          <w:p>
            <w:pPr>
              <w:widowControl/>
              <w:jc w:val="left"/>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2、从业人员构成</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w:t>
            </w:r>
          </w:p>
        </w:tc>
        <w:tc>
          <w:tcPr>
            <w:tcW w:w="1692" w:type="dxa"/>
            <w:gridSpan w:val="4"/>
            <w:vAlign w:val="center"/>
          </w:tcPr>
          <w:p>
            <w:pPr>
              <w:widowControl/>
              <w:jc w:val="center"/>
              <w:rPr>
                <w:rFonts w:ascii="宋体" w:hAnsi="宋体"/>
                <w:sz w:val="18"/>
                <w:szCs w:val="18"/>
              </w:rPr>
            </w:pPr>
            <w:r>
              <w:rPr>
                <w:rFonts w:hint="eastAsia" w:ascii="宋体" w:hAnsi="宋体"/>
                <w:sz w:val="18"/>
                <w:szCs w:val="18"/>
              </w:rPr>
              <w:t>-</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（一）</w:t>
            </w:r>
            <w:r>
              <w:rPr>
                <w:rFonts w:ascii="宋体" w:hAnsi="宋体"/>
                <w:sz w:val="18"/>
                <w:szCs w:val="18"/>
              </w:rPr>
              <w:t>按学历</w:t>
            </w:r>
            <w:r>
              <w:rPr>
                <w:rFonts w:hint="eastAsia" w:ascii="宋体" w:hAnsi="宋体"/>
                <w:sz w:val="18"/>
                <w:szCs w:val="18"/>
              </w:rPr>
              <w:t>、学位及技能</w:t>
            </w:r>
            <w:r>
              <w:rPr>
                <w:rFonts w:ascii="宋体" w:hAnsi="宋体"/>
                <w:sz w:val="18"/>
                <w:szCs w:val="18"/>
              </w:rPr>
              <w:t>分</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w:t>
            </w:r>
          </w:p>
        </w:tc>
        <w:tc>
          <w:tcPr>
            <w:tcW w:w="1692" w:type="dxa"/>
            <w:gridSpan w:val="4"/>
            <w:vAlign w:val="center"/>
          </w:tcPr>
          <w:p>
            <w:pPr>
              <w:widowControl/>
              <w:jc w:val="center"/>
              <w:rPr>
                <w:rFonts w:ascii="宋体" w:hAnsi="宋体"/>
                <w:sz w:val="18"/>
                <w:szCs w:val="18"/>
              </w:rPr>
            </w:pPr>
            <w:r>
              <w:rPr>
                <w:rFonts w:hint="eastAsia" w:ascii="宋体" w:hAnsi="宋体"/>
                <w:sz w:val="18"/>
                <w:szCs w:val="18"/>
              </w:rPr>
              <w:t>-</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具有</w:t>
            </w:r>
            <w:r>
              <w:rPr>
                <w:rFonts w:ascii="宋体" w:hAnsi="宋体"/>
                <w:sz w:val="18"/>
                <w:szCs w:val="18"/>
              </w:rPr>
              <w:t>研究生</w:t>
            </w:r>
            <w:r>
              <w:rPr>
                <w:rFonts w:hint="eastAsia" w:ascii="宋体" w:hAnsi="宋体"/>
                <w:sz w:val="18"/>
                <w:szCs w:val="18"/>
              </w:rPr>
              <w:t>学历（位）人员</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人</w:t>
            </w:r>
          </w:p>
        </w:tc>
        <w:tc>
          <w:tcPr>
            <w:tcW w:w="1692" w:type="dxa"/>
            <w:gridSpan w:val="4"/>
            <w:vAlign w:val="center"/>
          </w:tcPr>
          <w:p>
            <w:pPr>
              <w:widowControl/>
              <w:jc w:val="left"/>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ascii="宋体" w:hAnsi="宋体"/>
                <w:sz w:val="18"/>
                <w:szCs w:val="18"/>
              </w:rPr>
              <w:t xml:space="preserve">  </w:t>
            </w:r>
            <w:r>
              <w:rPr>
                <w:rFonts w:hint="eastAsia" w:ascii="宋体" w:hAnsi="宋体"/>
                <w:sz w:val="18"/>
                <w:szCs w:val="18"/>
              </w:rPr>
              <w:t xml:space="preserve"> 其中：博士</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人</w:t>
            </w:r>
          </w:p>
        </w:tc>
        <w:tc>
          <w:tcPr>
            <w:tcW w:w="1692" w:type="dxa"/>
            <w:gridSpan w:val="4"/>
            <w:vAlign w:val="center"/>
          </w:tcPr>
          <w:p>
            <w:pPr>
              <w:widowControl/>
              <w:jc w:val="left"/>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 xml:space="preserve">         硕士</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人</w:t>
            </w:r>
          </w:p>
        </w:tc>
        <w:tc>
          <w:tcPr>
            <w:tcW w:w="1692" w:type="dxa"/>
            <w:gridSpan w:val="4"/>
            <w:vAlign w:val="center"/>
          </w:tcPr>
          <w:p>
            <w:pPr>
              <w:widowControl/>
              <w:jc w:val="left"/>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具有大学本科学历（位）人员</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人</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具有大学</w:t>
            </w:r>
            <w:r>
              <w:rPr>
                <w:rFonts w:ascii="宋体" w:hAnsi="宋体"/>
                <w:sz w:val="18"/>
                <w:szCs w:val="18"/>
              </w:rPr>
              <w:t>专</w:t>
            </w:r>
            <w:r>
              <w:rPr>
                <w:rFonts w:hint="eastAsia" w:ascii="宋体" w:hAnsi="宋体"/>
                <w:sz w:val="18"/>
                <w:szCs w:val="18"/>
              </w:rPr>
              <w:t>科学历人员</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人</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技能人员</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人</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其中：高级技师（国家职业资格一级）</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人</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技师（国家职业资格二级）</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人</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高级技能人员（国家职业资格三级）</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人</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中级技能人员（国家职业资格四级）</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人</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初级技能人员（国家职业资格五级）</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人</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（二）按职业类型分</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w:t>
            </w:r>
          </w:p>
        </w:tc>
        <w:tc>
          <w:tcPr>
            <w:tcW w:w="1692" w:type="dxa"/>
            <w:gridSpan w:val="4"/>
            <w:vAlign w:val="center"/>
          </w:tcPr>
          <w:p>
            <w:pPr>
              <w:widowControl/>
              <w:jc w:val="center"/>
              <w:rPr>
                <w:rFonts w:ascii="宋体" w:hAnsi="宋体" w:cs="Arial"/>
                <w:kern w:val="0"/>
                <w:sz w:val="20"/>
              </w:rPr>
            </w:pPr>
            <w:r>
              <w:rPr>
                <w:rFonts w:hint="eastAsia" w:ascii="宋体" w:hAnsi="宋体" w:cs="Arial"/>
                <w:kern w:val="0"/>
                <w:sz w:val="20"/>
              </w:rPr>
              <w:t>-</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中层及以上管理人员</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人</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专业技术人员</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人</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8773" w:type="dxa"/>
            <w:gridSpan w:val="16"/>
            <w:vAlign w:val="center"/>
          </w:tcPr>
          <w:p>
            <w:pPr>
              <w:widowControl/>
              <w:jc w:val="left"/>
              <w:rPr>
                <w:rFonts w:ascii="宋体" w:hAnsi="宋体" w:cs="Arial"/>
                <w:kern w:val="0"/>
                <w:sz w:val="18"/>
                <w:szCs w:val="18"/>
              </w:rPr>
            </w:pPr>
            <w:r>
              <w:rPr>
                <w:rFonts w:hint="eastAsia" w:ascii="宋体" w:hAnsi="宋体"/>
                <w:b/>
                <w:sz w:val="18"/>
                <w:szCs w:val="18"/>
              </w:rPr>
              <w:t>4.科技活动概况</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20"/>
              </w:rPr>
            </w:pPr>
            <w:r>
              <w:rPr>
                <w:rFonts w:hint="eastAsia" w:ascii="宋体" w:hAnsi="宋体"/>
                <w:sz w:val="18"/>
                <w:szCs w:val="18"/>
              </w:rPr>
              <w:t>1、科技活动人员情况</w:t>
            </w:r>
          </w:p>
        </w:tc>
        <w:tc>
          <w:tcPr>
            <w:tcW w:w="1559" w:type="dxa"/>
            <w:gridSpan w:val="3"/>
            <w:vAlign w:val="center"/>
          </w:tcPr>
          <w:p>
            <w:pPr>
              <w:spacing w:line="280" w:lineRule="exact"/>
              <w:jc w:val="center"/>
              <w:rPr>
                <w:rFonts w:ascii="宋体" w:hAnsi="宋体"/>
                <w:sz w:val="20"/>
              </w:rPr>
            </w:pPr>
            <w:r>
              <w:rPr>
                <w:rFonts w:hint="eastAsia" w:ascii="宋体" w:hAnsi="宋体"/>
                <w:sz w:val="20"/>
              </w:rPr>
              <w:t>-</w:t>
            </w:r>
          </w:p>
        </w:tc>
        <w:tc>
          <w:tcPr>
            <w:tcW w:w="1692" w:type="dxa"/>
            <w:gridSpan w:val="4"/>
            <w:vAlign w:val="center"/>
          </w:tcPr>
          <w:p>
            <w:pPr>
              <w:widowControl/>
              <w:jc w:val="center"/>
              <w:rPr>
                <w:rFonts w:ascii="宋体" w:hAnsi="宋体" w:cs="Arial"/>
                <w:kern w:val="0"/>
                <w:sz w:val="20"/>
              </w:rPr>
            </w:pPr>
            <w:r>
              <w:rPr>
                <w:rFonts w:hint="eastAsia" w:ascii="宋体" w:hAnsi="宋体" w:cs="Arial"/>
                <w:kern w:val="0"/>
                <w:sz w:val="20"/>
              </w:rPr>
              <w:t>-</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w:t>
            </w:r>
            <w:r>
              <w:rPr>
                <w:rFonts w:ascii="宋体" w:hAnsi="宋体"/>
                <w:sz w:val="18"/>
                <w:szCs w:val="18"/>
              </w:rPr>
              <w:t>科技活动人员合计</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人</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ind w:firstLine="360" w:firstLineChars="200"/>
              <w:jc w:val="left"/>
              <w:rPr>
                <w:rFonts w:ascii="宋体" w:hAnsi="宋体"/>
                <w:sz w:val="18"/>
                <w:szCs w:val="18"/>
              </w:rPr>
            </w:pPr>
            <w:r>
              <w:rPr>
                <w:rFonts w:hint="eastAsia" w:ascii="宋体" w:hAnsi="宋体"/>
                <w:sz w:val="18"/>
                <w:szCs w:val="18"/>
              </w:rPr>
              <w:t>*其中：管理和服务人员</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人</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ind w:firstLine="360" w:firstLineChars="200"/>
              <w:jc w:val="left"/>
              <w:rPr>
                <w:rFonts w:ascii="宋体" w:hAnsi="宋体"/>
                <w:sz w:val="18"/>
                <w:szCs w:val="18"/>
              </w:rPr>
            </w:pPr>
            <w:r>
              <w:rPr>
                <w:rFonts w:hint="eastAsia" w:ascii="宋体" w:hAnsi="宋体"/>
                <w:sz w:val="18"/>
                <w:szCs w:val="18"/>
              </w:rPr>
              <w:t>*其中：全职人员</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人</w:t>
            </w:r>
          </w:p>
        </w:tc>
        <w:tc>
          <w:tcPr>
            <w:tcW w:w="1692" w:type="dxa"/>
            <w:gridSpan w:val="4"/>
            <w:vAlign w:val="center"/>
          </w:tcPr>
          <w:p>
            <w:pPr>
              <w:widowControl/>
              <w:jc w:val="center"/>
              <w:rPr>
                <w:rFonts w:ascii="宋体" w:hAnsi="宋体" w:cs="Arial"/>
                <w:kern w:val="0"/>
                <w:sz w:val="20"/>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ind w:firstLine="360" w:firstLineChars="200"/>
              <w:jc w:val="left"/>
              <w:rPr>
                <w:rFonts w:ascii="宋体" w:hAnsi="宋体"/>
                <w:sz w:val="18"/>
                <w:szCs w:val="18"/>
              </w:rPr>
            </w:pPr>
            <w:r>
              <w:rPr>
                <w:rFonts w:hint="eastAsia" w:ascii="宋体" w:hAnsi="宋体"/>
                <w:sz w:val="18"/>
                <w:szCs w:val="18"/>
              </w:rPr>
              <w:t>*其中：本科毕业及以上人员</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人</w:t>
            </w:r>
          </w:p>
        </w:tc>
        <w:tc>
          <w:tcPr>
            <w:tcW w:w="1692" w:type="dxa"/>
            <w:gridSpan w:val="4"/>
            <w:vAlign w:val="center"/>
          </w:tcPr>
          <w:p>
            <w:pPr>
              <w:widowControl/>
              <w:jc w:val="center"/>
              <w:rPr>
                <w:rFonts w:ascii="宋体" w:hAnsi="宋体" w:cs="Arial"/>
                <w:kern w:val="0"/>
                <w:sz w:val="20"/>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ind w:firstLine="360" w:firstLineChars="200"/>
              <w:jc w:val="left"/>
              <w:rPr>
                <w:rFonts w:ascii="宋体" w:hAnsi="宋体"/>
                <w:sz w:val="18"/>
                <w:szCs w:val="18"/>
              </w:rPr>
            </w:pPr>
            <w:r>
              <w:rPr>
                <w:rFonts w:hint="eastAsia" w:ascii="宋体" w:hAnsi="宋体"/>
                <w:sz w:val="18"/>
                <w:szCs w:val="18"/>
              </w:rPr>
              <w:t>*其中：外聘人员</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人</w:t>
            </w:r>
          </w:p>
        </w:tc>
        <w:tc>
          <w:tcPr>
            <w:tcW w:w="1692" w:type="dxa"/>
            <w:gridSpan w:val="4"/>
            <w:vAlign w:val="center"/>
          </w:tcPr>
          <w:p>
            <w:pPr>
              <w:widowControl/>
              <w:jc w:val="center"/>
              <w:rPr>
                <w:rFonts w:ascii="宋体" w:hAnsi="宋体" w:cs="Arial"/>
                <w:kern w:val="0"/>
                <w:sz w:val="20"/>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2、科技活动费用情况</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w:t>
            </w:r>
          </w:p>
        </w:tc>
        <w:tc>
          <w:tcPr>
            <w:tcW w:w="1692" w:type="dxa"/>
            <w:gridSpan w:val="4"/>
            <w:vAlign w:val="center"/>
          </w:tcPr>
          <w:p>
            <w:pPr>
              <w:widowControl/>
              <w:jc w:val="center"/>
              <w:rPr>
                <w:rFonts w:ascii="宋体" w:hAnsi="宋体"/>
                <w:sz w:val="18"/>
                <w:szCs w:val="18"/>
              </w:rPr>
            </w:pPr>
            <w:r>
              <w:rPr>
                <w:rFonts w:hint="eastAsia" w:ascii="宋体" w:hAnsi="宋体"/>
                <w:sz w:val="18"/>
                <w:szCs w:val="18"/>
              </w:rPr>
              <w:t>-</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*科技活动经费支出合计</w:t>
            </w:r>
          </w:p>
        </w:tc>
        <w:tc>
          <w:tcPr>
            <w:tcW w:w="1559" w:type="dxa"/>
            <w:gridSpan w:val="3"/>
            <w:vAlign w:val="center"/>
          </w:tcPr>
          <w:p>
            <w:pPr>
              <w:spacing w:line="280" w:lineRule="exact"/>
              <w:jc w:val="center"/>
              <w:rPr>
                <w:rFonts w:ascii="宋体" w:hAnsi="宋体"/>
                <w:sz w:val="18"/>
                <w:szCs w:val="18"/>
              </w:rPr>
            </w:pPr>
            <w:r>
              <w:rPr>
                <w:rFonts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ind w:firstLine="360" w:firstLineChars="200"/>
              <w:jc w:val="left"/>
              <w:rPr>
                <w:rFonts w:ascii="宋体" w:hAnsi="宋体"/>
                <w:sz w:val="18"/>
                <w:szCs w:val="18"/>
              </w:rPr>
            </w:pPr>
            <w:r>
              <w:rPr>
                <w:rFonts w:hint="eastAsia" w:ascii="宋体" w:hAnsi="宋体"/>
                <w:sz w:val="18"/>
                <w:szCs w:val="18"/>
              </w:rPr>
              <w:t>*来自政府部门的科技活动经费</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ind w:firstLine="360" w:firstLineChars="200"/>
              <w:jc w:val="left"/>
              <w:rPr>
                <w:rFonts w:ascii="宋体" w:hAnsi="宋体"/>
                <w:color w:val="FF0000"/>
                <w:sz w:val="18"/>
                <w:szCs w:val="18"/>
              </w:rPr>
            </w:pPr>
            <w:r>
              <w:rPr>
                <w:rFonts w:hint="eastAsia" w:ascii="宋体" w:hAnsi="宋体"/>
                <w:color w:val="FF0000"/>
                <w:sz w:val="18"/>
                <w:szCs w:val="18"/>
              </w:rPr>
              <w:t>*来自银行贷款的科技活动经费</w:t>
            </w:r>
          </w:p>
        </w:tc>
        <w:tc>
          <w:tcPr>
            <w:tcW w:w="1559" w:type="dxa"/>
            <w:gridSpan w:val="3"/>
            <w:vAlign w:val="center"/>
          </w:tcPr>
          <w:p>
            <w:pPr>
              <w:spacing w:line="280" w:lineRule="exact"/>
              <w:jc w:val="center"/>
              <w:rPr>
                <w:rFonts w:ascii="宋体" w:hAnsi="宋体"/>
                <w:color w:val="FF0000"/>
                <w:sz w:val="18"/>
                <w:szCs w:val="18"/>
              </w:rPr>
            </w:pPr>
            <w:r>
              <w:rPr>
                <w:rFonts w:hint="eastAsia" w:ascii="宋体" w:hAnsi="宋体"/>
                <w:color w:val="FF0000"/>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ind w:firstLine="360" w:firstLineChars="200"/>
              <w:jc w:val="left"/>
              <w:rPr>
                <w:rFonts w:ascii="宋体" w:hAnsi="宋体"/>
                <w:color w:val="FF0000"/>
                <w:sz w:val="18"/>
                <w:szCs w:val="18"/>
              </w:rPr>
            </w:pPr>
            <w:r>
              <w:rPr>
                <w:rFonts w:hint="eastAsia" w:ascii="宋体" w:hAnsi="宋体"/>
                <w:color w:val="FF0000"/>
                <w:sz w:val="18"/>
                <w:szCs w:val="18"/>
              </w:rPr>
              <w:t>*来自风险投资的科技活动经费</w:t>
            </w:r>
          </w:p>
        </w:tc>
        <w:tc>
          <w:tcPr>
            <w:tcW w:w="1559" w:type="dxa"/>
            <w:gridSpan w:val="3"/>
            <w:vAlign w:val="center"/>
          </w:tcPr>
          <w:p>
            <w:pPr>
              <w:spacing w:line="280" w:lineRule="exact"/>
              <w:jc w:val="center"/>
              <w:rPr>
                <w:rFonts w:ascii="宋体" w:hAnsi="宋体"/>
                <w:color w:val="FF0000"/>
                <w:sz w:val="18"/>
                <w:szCs w:val="18"/>
              </w:rPr>
            </w:pPr>
            <w:r>
              <w:rPr>
                <w:rFonts w:hint="eastAsia" w:ascii="宋体" w:hAnsi="宋体"/>
                <w:color w:val="FF0000"/>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*1.人员人工费（包含各种补贴）</w:t>
            </w:r>
          </w:p>
        </w:tc>
        <w:tc>
          <w:tcPr>
            <w:tcW w:w="1559" w:type="dxa"/>
            <w:gridSpan w:val="3"/>
            <w:vAlign w:val="center"/>
          </w:tcPr>
          <w:p>
            <w:pPr>
              <w:spacing w:line="280" w:lineRule="exact"/>
              <w:jc w:val="center"/>
              <w:rPr>
                <w:rFonts w:ascii="宋体" w:hAnsi="宋体"/>
                <w:sz w:val="18"/>
                <w:szCs w:val="18"/>
              </w:rPr>
            </w:pPr>
            <w:r>
              <w:rPr>
                <w:rFonts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*2.直接投入费用</w:t>
            </w:r>
          </w:p>
        </w:tc>
        <w:tc>
          <w:tcPr>
            <w:tcW w:w="1559" w:type="dxa"/>
            <w:gridSpan w:val="3"/>
            <w:vAlign w:val="center"/>
          </w:tcPr>
          <w:p>
            <w:pPr>
              <w:spacing w:line="280" w:lineRule="exact"/>
              <w:jc w:val="center"/>
              <w:rPr>
                <w:rFonts w:ascii="宋体" w:hAnsi="宋体"/>
                <w:sz w:val="18"/>
                <w:szCs w:val="18"/>
              </w:rPr>
            </w:pPr>
            <w:r>
              <w:rPr>
                <w:rFonts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*3.折旧费用与长期费用摊销</w:t>
            </w:r>
          </w:p>
        </w:tc>
        <w:tc>
          <w:tcPr>
            <w:tcW w:w="1559" w:type="dxa"/>
            <w:gridSpan w:val="3"/>
            <w:vAlign w:val="center"/>
          </w:tcPr>
          <w:p>
            <w:pPr>
              <w:spacing w:line="280" w:lineRule="exact"/>
              <w:jc w:val="center"/>
              <w:rPr>
                <w:rFonts w:ascii="宋体" w:hAnsi="宋体"/>
                <w:sz w:val="18"/>
                <w:szCs w:val="18"/>
              </w:rPr>
            </w:pPr>
            <w:r>
              <w:rPr>
                <w:rFonts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*4.无形资产摊销</w:t>
            </w:r>
          </w:p>
        </w:tc>
        <w:tc>
          <w:tcPr>
            <w:tcW w:w="1559" w:type="dxa"/>
            <w:gridSpan w:val="3"/>
            <w:vAlign w:val="center"/>
          </w:tcPr>
          <w:p>
            <w:pPr>
              <w:spacing w:line="280" w:lineRule="exact"/>
              <w:jc w:val="center"/>
              <w:rPr>
                <w:rFonts w:ascii="宋体" w:hAnsi="宋体"/>
                <w:sz w:val="18"/>
                <w:szCs w:val="18"/>
              </w:rPr>
            </w:pPr>
            <w:r>
              <w:rPr>
                <w:rFonts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*5.设计费用</w:t>
            </w:r>
          </w:p>
        </w:tc>
        <w:tc>
          <w:tcPr>
            <w:tcW w:w="1559" w:type="dxa"/>
            <w:gridSpan w:val="3"/>
            <w:vAlign w:val="center"/>
          </w:tcPr>
          <w:p>
            <w:pPr>
              <w:spacing w:line="280" w:lineRule="exact"/>
              <w:jc w:val="center"/>
              <w:rPr>
                <w:rFonts w:ascii="宋体" w:hAnsi="宋体"/>
                <w:sz w:val="18"/>
                <w:szCs w:val="18"/>
              </w:rPr>
            </w:pPr>
            <w:r>
              <w:rPr>
                <w:rFonts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*6.装备调试费用与试验费用</w:t>
            </w:r>
          </w:p>
        </w:tc>
        <w:tc>
          <w:tcPr>
            <w:tcW w:w="1559" w:type="dxa"/>
            <w:gridSpan w:val="3"/>
            <w:vAlign w:val="center"/>
          </w:tcPr>
          <w:p>
            <w:pPr>
              <w:spacing w:line="280" w:lineRule="exact"/>
              <w:jc w:val="center"/>
              <w:rPr>
                <w:rFonts w:ascii="宋体" w:hAnsi="宋体"/>
                <w:sz w:val="18"/>
                <w:szCs w:val="18"/>
              </w:rPr>
            </w:pPr>
            <w:r>
              <w:rPr>
                <w:rFonts w:ascii="宋体" w:hAnsi="宋体"/>
                <w:sz w:val="18"/>
                <w:szCs w:val="18"/>
              </w:rPr>
              <w:t>千元</w:t>
            </w:r>
          </w:p>
        </w:tc>
        <w:tc>
          <w:tcPr>
            <w:tcW w:w="1692" w:type="dxa"/>
            <w:gridSpan w:val="4"/>
            <w:vAlign w:val="center"/>
          </w:tcPr>
          <w:p>
            <w:pPr>
              <w:widowControl/>
              <w:jc w:val="center"/>
              <w:rPr>
                <w:rFonts w:ascii="宋体" w:hAnsi="宋体" w:cs="Arial"/>
                <w:kern w:val="0"/>
                <w:sz w:val="20"/>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*7.委托外单位开展科技活动费用合计</w:t>
            </w:r>
          </w:p>
        </w:tc>
        <w:tc>
          <w:tcPr>
            <w:tcW w:w="1559" w:type="dxa"/>
            <w:gridSpan w:val="3"/>
            <w:vAlign w:val="center"/>
          </w:tcPr>
          <w:p>
            <w:pPr>
              <w:spacing w:line="280" w:lineRule="exact"/>
              <w:jc w:val="center"/>
              <w:rPr>
                <w:rFonts w:ascii="宋体" w:hAnsi="宋体"/>
                <w:sz w:val="18"/>
                <w:szCs w:val="18"/>
              </w:rPr>
            </w:pPr>
            <w:r>
              <w:rPr>
                <w:rFonts w:ascii="宋体" w:hAnsi="宋体"/>
                <w:sz w:val="18"/>
                <w:szCs w:val="18"/>
              </w:rPr>
              <w:t>千元</w:t>
            </w:r>
          </w:p>
        </w:tc>
        <w:tc>
          <w:tcPr>
            <w:tcW w:w="1692" w:type="dxa"/>
            <w:gridSpan w:val="4"/>
            <w:vAlign w:val="center"/>
          </w:tcPr>
          <w:p>
            <w:pPr>
              <w:widowControl/>
              <w:jc w:val="center"/>
              <w:rPr>
                <w:rFonts w:ascii="宋体" w:hAnsi="宋体" w:cs="Arial"/>
                <w:kern w:val="0"/>
                <w:sz w:val="20"/>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ind w:firstLine="360" w:firstLineChars="200"/>
              <w:jc w:val="left"/>
              <w:rPr>
                <w:rFonts w:ascii="宋体" w:hAnsi="宋体"/>
                <w:sz w:val="18"/>
                <w:szCs w:val="18"/>
              </w:rPr>
            </w:pPr>
            <w:r>
              <w:rPr>
                <w:rFonts w:hint="eastAsia" w:ascii="宋体" w:hAnsi="宋体"/>
                <w:sz w:val="18"/>
                <w:szCs w:val="18"/>
              </w:rPr>
              <w:t>*其中：委托境内研究机构</w:t>
            </w:r>
          </w:p>
        </w:tc>
        <w:tc>
          <w:tcPr>
            <w:tcW w:w="1559" w:type="dxa"/>
            <w:gridSpan w:val="3"/>
            <w:vAlign w:val="center"/>
          </w:tcPr>
          <w:p>
            <w:pPr>
              <w:spacing w:line="280" w:lineRule="exact"/>
              <w:jc w:val="center"/>
              <w:rPr>
                <w:rFonts w:ascii="宋体" w:hAnsi="宋体"/>
                <w:sz w:val="18"/>
                <w:szCs w:val="18"/>
              </w:rPr>
            </w:pPr>
            <w:r>
              <w:rPr>
                <w:rFonts w:ascii="宋体" w:hAnsi="宋体"/>
                <w:sz w:val="18"/>
                <w:szCs w:val="18"/>
              </w:rPr>
              <w:t>千元</w:t>
            </w:r>
          </w:p>
        </w:tc>
        <w:tc>
          <w:tcPr>
            <w:tcW w:w="1692" w:type="dxa"/>
            <w:gridSpan w:val="4"/>
            <w:vAlign w:val="center"/>
          </w:tcPr>
          <w:p>
            <w:pPr>
              <w:widowControl/>
              <w:jc w:val="center"/>
              <w:rPr>
                <w:rFonts w:ascii="宋体" w:hAnsi="宋体" w:cs="Arial"/>
                <w:kern w:val="0"/>
                <w:sz w:val="20"/>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ind w:firstLine="900" w:firstLineChars="500"/>
              <w:jc w:val="left"/>
              <w:rPr>
                <w:rFonts w:ascii="宋体" w:hAnsi="宋体"/>
                <w:sz w:val="18"/>
                <w:szCs w:val="18"/>
              </w:rPr>
            </w:pPr>
            <w:r>
              <w:rPr>
                <w:rFonts w:hint="eastAsia" w:ascii="宋体" w:hAnsi="宋体"/>
                <w:sz w:val="18"/>
                <w:szCs w:val="18"/>
              </w:rPr>
              <w:t>*委托境内高等学校</w:t>
            </w:r>
          </w:p>
        </w:tc>
        <w:tc>
          <w:tcPr>
            <w:tcW w:w="1559" w:type="dxa"/>
            <w:gridSpan w:val="3"/>
            <w:vAlign w:val="center"/>
          </w:tcPr>
          <w:p>
            <w:pPr>
              <w:spacing w:line="280" w:lineRule="exact"/>
              <w:jc w:val="center"/>
              <w:rPr>
                <w:rFonts w:ascii="宋体" w:hAnsi="宋体"/>
                <w:sz w:val="18"/>
                <w:szCs w:val="18"/>
              </w:rPr>
            </w:pPr>
            <w:r>
              <w:rPr>
                <w:rFonts w:ascii="宋体" w:hAnsi="宋体"/>
                <w:sz w:val="18"/>
                <w:szCs w:val="18"/>
              </w:rPr>
              <w:t>千元</w:t>
            </w:r>
          </w:p>
        </w:tc>
        <w:tc>
          <w:tcPr>
            <w:tcW w:w="1692" w:type="dxa"/>
            <w:gridSpan w:val="4"/>
            <w:vAlign w:val="center"/>
          </w:tcPr>
          <w:p>
            <w:pPr>
              <w:widowControl/>
              <w:jc w:val="center"/>
              <w:rPr>
                <w:rFonts w:ascii="宋体" w:hAnsi="宋体" w:cs="Arial"/>
                <w:kern w:val="0"/>
                <w:sz w:val="20"/>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ind w:firstLine="900" w:firstLineChars="500"/>
              <w:jc w:val="left"/>
              <w:rPr>
                <w:rFonts w:ascii="宋体" w:hAnsi="宋体"/>
                <w:sz w:val="18"/>
                <w:szCs w:val="18"/>
              </w:rPr>
            </w:pPr>
            <w:r>
              <w:rPr>
                <w:rFonts w:hint="eastAsia" w:ascii="宋体" w:hAnsi="宋体"/>
                <w:sz w:val="18"/>
                <w:szCs w:val="18"/>
              </w:rPr>
              <w:t>*委托境内企业</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20"/>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ind w:firstLine="900" w:firstLineChars="500"/>
              <w:jc w:val="left"/>
              <w:rPr>
                <w:rFonts w:ascii="宋体" w:hAnsi="宋体"/>
                <w:sz w:val="18"/>
                <w:szCs w:val="18"/>
              </w:rPr>
            </w:pPr>
            <w:r>
              <w:rPr>
                <w:rFonts w:hint="eastAsia" w:ascii="宋体" w:hAnsi="宋体"/>
                <w:sz w:val="18"/>
                <w:szCs w:val="18"/>
              </w:rPr>
              <w:t>*委托境外机构</w:t>
            </w:r>
          </w:p>
        </w:tc>
        <w:tc>
          <w:tcPr>
            <w:tcW w:w="1559" w:type="dxa"/>
            <w:gridSpan w:val="3"/>
            <w:vAlign w:val="center"/>
          </w:tcPr>
          <w:p>
            <w:pPr>
              <w:spacing w:line="280" w:lineRule="exact"/>
              <w:jc w:val="center"/>
              <w:rPr>
                <w:rFonts w:ascii="宋体" w:hAnsi="宋体"/>
                <w:sz w:val="18"/>
                <w:szCs w:val="18"/>
              </w:rPr>
            </w:pPr>
            <w:r>
              <w:rPr>
                <w:rFonts w:ascii="宋体" w:hAnsi="宋体"/>
                <w:sz w:val="18"/>
                <w:szCs w:val="18"/>
              </w:rPr>
              <w:t>千元</w:t>
            </w:r>
          </w:p>
        </w:tc>
        <w:tc>
          <w:tcPr>
            <w:tcW w:w="1692" w:type="dxa"/>
            <w:gridSpan w:val="4"/>
            <w:vAlign w:val="center"/>
          </w:tcPr>
          <w:p>
            <w:pPr>
              <w:widowControl/>
              <w:jc w:val="center"/>
              <w:rPr>
                <w:rFonts w:ascii="宋体" w:hAnsi="宋体" w:cs="Arial"/>
                <w:kern w:val="0"/>
                <w:sz w:val="20"/>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*8.其他费用</w:t>
            </w:r>
          </w:p>
        </w:tc>
        <w:tc>
          <w:tcPr>
            <w:tcW w:w="1559" w:type="dxa"/>
            <w:gridSpan w:val="3"/>
            <w:vAlign w:val="center"/>
          </w:tcPr>
          <w:p>
            <w:pPr>
              <w:spacing w:line="280" w:lineRule="exact"/>
              <w:jc w:val="center"/>
              <w:rPr>
                <w:rFonts w:ascii="宋体" w:hAnsi="宋体"/>
                <w:sz w:val="18"/>
                <w:szCs w:val="18"/>
              </w:rPr>
            </w:pPr>
            <w:r>
              <w:rPr>
                <w:rFonts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20"/>
              </w:rPr>
            </w:pPr>
            <w:r>
              <w:rPr>
                <w:rFonts w:ascii="宋体" w:hAnsi="宋体"/>
                <w:sz w:val="18"/>
                <w:szCs w:val="18"/>
              </w:rPr>
              <w:t>3</w:t>
            </w:r>
            <w:r>
              <w:rPr>
                <w:rFonts w:hint="eastAsia" w:ascii="宋体" w:hAnsi="宋体"/>
                <w:sz w:val="18"/>
                <w:szCs w:val="18"/>
              </w:rPr>
              <w:t>、科技活动资产情况</w:t>
            </w:r>
          </w:p>
        </w:tc>
        <w:tc>
          <w:tcPr>
            <w:tcW w:w="1559" w:type="dxa"/>
            <w:gridSpan w:val="3"/>
            <w:vAlign w:val="center"/>
          </w:tcPr>
          <w:p>
            <w:pPr>
              <w:spacing w:line="280" w:lineRule="exact"/>
              <w:jc w:val="center"/>
              <w:rPr>
                <w:rFonts w:ascii="宋体" w:hAnsi="宋体"/>
                <w:sz w:val="20"/>
              </w:rPr>
            </w:pPr>
            <w:r>
              <w:rPr>
                <w:rFonts w:hint="eastAsia" w:ascii="宋体" w:hAnsi="宋体"/>
                <w:sz w:val="20"/>
              </w:rPr>
              <w:t>-</w:t>
            </w:r>
          </w:p>
        </w:tc>
        <w:tc>
          <w:tcPr>
            <w:tcW w:w="1692" w:type="dxa"/>
            <w:gridSpan w:val="4"/>
            <w:vAlign w:val="center"/>
          </w:tcPr>
          <w:p>
            <w:pPr>
              <w:widowControl/>
              <w:jc w:val="center"/>
              <w:rPr>
                <w:rFonts w:ascii="宋体" w:hAnsi="宋体" w:cs="Arial"/>
                <w:kern w:val="0"/>
                <w:sz w:val="20"/>
              </w:rPr>
            </w:pPr>
            <w:r>
              <w:rPr>
                <w:rFonts w:hint="eastAsia" w:ascii="宋体" w:hAnsi="宋体" w:cs="Arial"/>
                <w:kern w:val="0"/>
                <w:sz w:val="20"/>
              </w:rPr>
              <w:t>-</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*当年形成用于科技活动的固定资产</w:t>
            </w:r>
          </w:p>
        </w:tc>
        <w:tc>
          <w:tcPr>
            <w:tcW w:w="1559" w:type="dxa"/>
            <w:gridSpan w:val="3"/>
            <w:vAlign w:val="center"/>
          </w:tcPr>
          <w:p>
            <w:pPr>
              <w:spacing w:line="280" w:lineRule="exact"/>
              <w:jc w:val="center"/>
              <w:rPr>
                <w:rFonts w:ascii="宋体" w:hAnsi="宋体"/>
                <w:sz w:val="18"/>
                <w:szCs w:val="18"/>
              </w:rPr>
            </w:pPr>
            <w:r>
              <w:rPr>
                <w:rFonts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ind w:firstLine="360" w:firstLineChars="200"/>
              <w:jc w:val="left"/>
              <w:rPr>
                <w:rFonts w:ascii="宋体" w:hAnsi="宋体"/>
                <w:sz w:val="18"/>
                <w:szCs w:val="18"/>
              </w:rPr>
            </w:pPr>
            <w:r>
              <w:rPr>
                <w:rFonts w:hint="eastAsia" w:ascii="宋体" w:hAnsi="宋体"/>
                <w:sz w:val="18"/>
                <w:szCs w:val="18"/>
              </w:rPr>
              <w:t>*其中：仪器和设备</w:t>
            </w:r>
          </w:p>
        </w:tc>
        <w:tc>
          <w:tcPr>
            <w:tcW w:w="1559" w:type="dxa"/>
            <w:gridSpan w:val="3"/>
            <w:vAlign w:val="center"/>
          </w:tcPr>
          <w:p>
            <w:pPr>
              <w:spacing w:line="280" w:lineRule="exact"/>
              <w:jc w:val="center"/>
              <w:rPr>
                <w:rFonts w:ascii="宋体" w:hAnsi="宋体"/>
                <w:sz w:val="18"/>
                <w:szCs w:val="18"/>
              </w:rPr>
            </w:pPr>
            <w:r>
              <w:rPr>
                <w:rFonts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ascii="宋体" w:hAnsi="宋体"/>
                <w:sz w:val="18"/>
                <w:szCs w:val="18"/>
              </w:rPr>
              <w:t>4</w:t>
            </w:r>
            <w:r>
              <w:rPr>
                <w:rFonts w:hint="eastAsia" w:ascii="宋体" w:hAnsi="宋体"/>
                <w:sz w:val="18"/>
                <w:szCs w:val="18"/>
              </w:rPr>
              <w:t>、企业办（境内）研发机构情况</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w:t>
            </w:r>
          </w:p>
        </w:tc>
        <w:tc>
          <w:tcPr>
            <w:tcW w:w="1692" w:type="dxa"/>
            <w:gridSpan w:val="4"/>
            <w:vAlign w:val="center"/>
          </w:tcPr>
          <w:p>
            <w:pPr>
              <w:widowControl/>
              <w:jc w:val="center"/>
              <w:rPr>
                <w:rFonts w:ascii="宋体" w:hAnsi="宋体"/>
                <w:sz w:val="18"/>
                <w:szCs w:val="18"/>
              </w:rPr>
            </w:pPr>
            <w:r>
              <w:rPr>
                <w:rFonts w:hint="eastAsia" w:ascii="宋体" w:hAnsi="宋体"/>
                <w:sz w:val="18"/>
                <w:szCs w:val="18"/>
              </w:rPr>
              <w:t>-</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*期末机构数</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个</w:t>
            </w:r>
          </w:p>
        </w:tc>
        <w:tc>
          <w:tcPr>
            <w:tcW w:w="1692" w:type="dxa"/>
            <w:gridSpan w:val="4"/>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*机构研究开发人员合计</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人</w:t>
            </w:r>
          </w:p>
        </w:tc>
        <w:tc>
          <w:tcPr>
            <w:tcW w:w="1692" w:type="dxa"/>
            <w:gridSpan w:val="4"/>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*其中：博士毕业</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人</w:t>
            </w:r>
          </w:p>
        </w:tc>
        <w:tc>
          <w:tcPr>
            <w:tcW w:w="1692" w:type="dxa"/>
            <w:gridSpan w:val="4"/>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*硕士毕业</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人</w:t>
            </w:r>
          </w:p>
        </w:tc>
        <w:tc>
          <w:tcPr>
            <w:tcW w:w="1692" w:type="dxa"/>
            <w:gridSpan w:val="4"/>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*机构研究开发费用</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20"/>
              </w:rPr>
            </w:pPr>
            <w:r>
              <w:rPr>
                <w:rFonts w:ascii="宋体" w:hAnsi="宋体"/>
                <w:sz w:val="18"/>
                <w:szCs w:val="18"/>
              </w:rPr>
              <w:t>5</w:t>
            </w:r>
            <w:r>
              <w:rPr>
                <w:rFonts w:hint="eastAsia" w:ascii="宋体" w:hAnsi="宋体"/>
                <w:sz w:val="18"/>
                <w:szCs w:val="18"/>
              </w:rPr>
              <w:t>、科技活动产出及相关情况</w:t>
            </w:r>
          </w:p>
        </w:tc>
        <w:tc>
          <w:tcPr>
            <w:tcW w:w="1559" w:type="dxa"/>
            <w:gridSpan w:val="3"/>
            <w:vAlign w:val="center"/>
          </w:tcPr>
          <w:p>
            <w:pPr>
              <w:spacing w:line="280" w:lineRule="exact"/>
              <w:jc w:val="center"/>
              <w:rPr>
                <w:rFonts w:ascii="宋体" w:hAnsi="宋体"/>
                <w:sz w:val="20"/>
              </w:rPr>
            </w:pPr>
            <w:r>
              <w:rPr>
                <w:rFonts w:hint="eastAsia" w:ascii="宋体" w:hAnsi="宋体"/>
                <w:sz w:val="20"/>
              </w:rPr>
              <w:t>-</w:t>
            </w:r>
          </w:p>
        </w:tc>
        <w:tc>
          <w:tcPr>
            <w:tcW w:w="1692" w:type="dxa"/>
            <w:gridSpan w:val="4"/>
            <w:vAlign w:val="center"/>
          </w:tcPr>
          <w:p>
            <w:pPr>
              <w:widowControl/>
              <w:jc w:val="center"/>
              <w:rPr>
                <w:rFonts w:ascii="宋体" w:hAnsi="宋体" w:cs="Arial"/>
                <w:kern w:val="0"/>
                <w:sz w:val="20"/>
              </w:rPr>
            </w:pPr>
            <w:r>
              <w:rPr>
                <w:rFonts w:hint="eastAsia" w:ascii="宋体" w:hAnsi="宋体" w:cs="Arial"/>
                <w:kern w:val="0"/>
                <w:sz w:val="20"/>
              </w:rPr>
              <w:t>-</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（1）自主知识产权情况</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w:t>
            </w:r>
          </w:p>
        </w:tc>
        <w:tc>
          <w:tcPr>
            <w:tcW w:w="1692" w:type="dxa"/>
            <w:gridSpan w:val="4"/>
            <w:vAlign w:val="center"/>
          </w:tcPr>
          <w:p>
            <w:pPr>
              <w:widowControl/>
              <w:jc w:val="center"/>
              <w:rPr>
                <w:rFonts w:ascii="宋体" w:hAnsi="宋体"/>
                <w:sz w:val="18"/>
                <w:szCs w:val="18"/>
              </w:rPr>
            </w:pPr>
            <w:r>
              <w:rPr>
                <w:rFonts w:hint="eastAsia" w:ascii="宋体" w:hAnsi="宋体"/>
                <w:sz w:val="18"/>
                <w:szCs w:val="18"/>
              </w:rPr>
              <w:t>-</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*当年专利申请数</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件</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ind w:firstLine="360" w:firstLineChars="200"/>
              <w:jc w:val="left"/>
              <w:rPr>
                <w:rFonts w:ascii="宋体" w:hAnsi="宋体"/>
                <w:sz w:val="18"/>
                <w:szCs w:val="18"/>
              </w:rPr>
            </w:pPr>
            <w:r>
              <w:rPr>
                <w:rFonts w:hint="eastAsia" w:ascii="宋体" w:hAnsi="宋体"/>
                <w:sz w:val="18"/>
                <w:szCs w:val="18"/>
              </w:rPr>
              <w:t>*其中：申请发明专利</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件</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ind w:firstLine="630" w:firstLineChars="350"/>
              <w:jc w:val="left"/>
              <w:rPr>
                <w:rFonts w:ascii="宋体" w:hAnsi="宋体"/>
                <w:sz w:val="18"/>
                <w:szCs w:val="18"/>
              </w:rPr>
            </w:pPr>
            <w:r>
              <w:rPr>
                <w:rFonts w:hint="eastAsia" w:ascii="宋体" w:hAnsi="宋体"/>
                <w:sz w:val="18"/>
                <w:szCs w:val="18"/>
              </w:rPr>
              <w:t>其中：申请国内发明专利</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件</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ind w:firstLine="360" w:firstLineChars="200"/>
              <w:jc w:val="left"/>
              <w:rPr>
                <w:rFonts w:ascii="宋体" w:hAnsi="宋体"/>
                <w:sz w:val="18"/>
                <w:szCs w:val="18"/>
              </w:rPr>
            </w:pPr>
            <w:r>
              <w:rPr>
                <w:rFonts w:hint="eastAsia" w:ascii="宋体" w:hAnsi="宋体"/>
                <w:sz w:val="18"/>
                <w:szCs w:val="18"/>
              </w:rPr>
              <w:t>其中：申请欧美日专利</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件</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ind w:firstLine="360" w:firstLineChars="200"/>
              <w:jc w:val="left"/>
              <w:rPr>
                <w:rFonts w:ascii="宋体" w:hAnsi="宋体"/>
                <w:sz w:val="18"/>
                <w:szCs w:val="18"/>
              </w:rPr>
            </w:pPr>
            <w:r>
              <w:rPr>
                <w:rFonts w:hint="eastAsia" w:ascii="宋体" w:hAnsi="宋体"/>
                <w:sz w:val="18"/>
                <w:szCs w:val="18"/>
              </w:rPr>
              <w:t>其中：申请PCT国际专利</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件</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当年专利授权数</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件</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ind w:firstLine="360" w:firstLineChars="200"/>
              <w:jc w:val="left"/>
              <w:rPr>
                <w:rFonts w:ascii="宋体" w:hAnsi="宋体"/>
                <w:sz w:val="18"/>
                <w:szCs w:val="18"/>
              </w:rPr>
            </w:pPr>
            <w:r>
              <w:rPr>
                <w:rFonts w:hint="eastAsia" w:ascii="宋体" w:hAnsi="宋体"/>
                <w:sz w:val="18"/>
                <w:szCs w:val="18"/>
              </w:rPr>
              <w:t>其中：授权</w:t>
            </w:r>
            <w:r>
              <w:rPr>
                <w:rFonts w:ascii="宋体" w:hAnsi="宋体"/>
                <w:sz w:val="18"/>
                <w:szCs w:val="18"/>
              </w:rPr>
              <w:t>发明专利</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件</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ind w:firstLine="630" w:firstLineChars="350"/>
              <w:jc w:val="left"/>
              <w:rPr>
                <w:rFonts w:ascii="宋体" w:hAnsi="宋体"/>
                <w:sz w:val="18"/>
                <w:szCs w:val="18"/>
              </w:rPr>
            </w:pPr>
            <w:r>
              <w:rPr>
                <w:rFonts w:hint="eastAsia" w:ascii="宋体" w:hAnsi="宋体"/>
                <w:sz w:val="18"/>
                <w:szCs w:val="18"/>
              </w:rPr>
              <w:t>其中：授权国内发明专利</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件</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ind w:firstLine="360" w:firstLineChars="200"/>
              <w:jc w:val="left"/>
              <w:rPr>
                <w:rFonts w:ascii="宋体" w:hAnsi="宋体"/>
                <w:sz w:val="18"/>
                <w:szCs w:val="18"/>
              </w:rPr>
            </w:pPr>
            <w:r>
              <w:rPr>
                <w:rFonts w:hint="eastAsia" w:ascii="宋体" w:hAnsi="宋体"/>
                <w:sz w:val="18"/>
                <w:szCs w:val="18"/>
              </w:rPr>
              <w:t>其中：授权欧美日专利</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件</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○期末拥有有效专利数</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件</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ind w:firstLine="360" w:firstLineChars="200"/>
              <w:jc w:val="left"/>
              <w:rPr>
                <w:rFonts w:ascii="宋体" w:hAnsi="宋体"/>
                <w:sz w:val="18"/>
                <w:szCs w:val="18"/>
              </w:rPr>
            </w:pPr>
            <w:r>
              <w:rPr>
                <w:rFonts w:hint="eastAsia" w:ascii="宋体" w:hAnsi="宋体"/>
                <w:sz w:val="18"/>
                <w:szCs w:val="18"/>
              </w:rPr>
              <w:t>*○其中：拥有发明专利</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件</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ind w:firstLine="360" w:firstLineChars="200"/>
              <w:jc w:val="left"/>
              <w:rPr>
                <w:rFonts w:ascii="宋体" w:hAnsi="宋体"/>
                <w:sz w:val="20"/>
              </w:rPr>
            </w:pPr>
            <w:r>
              <w:rPr>
                <w:rFonts w:hint="eastAsia" w:ascii="宋体" w:hAnsi="宋体"/>
                <w:sz w:val="18"/>
                <w:szCs w:val="18"/>
              </w:rPr>
              <w:t>*其中：已被实施</w:t>
            </w:r>
          </w:p>
        </w:tc>
        <w:tc>
          <w:tcPr>
            <w:tcW w:w="1559" w:type="dxa"/>
            <w:gridSpan w:val="3"/>
            <w:vAlign w:val="center"/>
          </w:tcPr>
          <w:p>
            <w:pPr>
              <w:spacing w:line="280" w:lineRule="exact"/>
              <w:jc w:val="center"/>
              <w:rPr>
                <w:rFonts w:ascii="宋体" w:hAnsi="宋体"/>
                <w:sz w:val="20"/>
              </w:rPr>
            </w:pPr>
            <w:r>
              <w:rPr>
                <w:rFonts w:hint="eastAsia" w:ascii="宋体" w:hAnsi="宋体"/>
                <w:sz w:val="20"/>
              </w:rPr>
              <w:t>件</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ind w:firstLine="360" w:firstLineChars="200"/>
              <w:jc w:val="left"/>
              <w:rPr>
                <w:rFonts w:ascii="宋体" w:hAnsi="宋体"/>
                <w:sz w:val="18"/>
                <w:szCs w:val="18"/>
              </w:rPr>
            </w:pPr>
            <w:r>
              <w:rPr>
                <w:rFonts w:hint="eastAsia" w:ascii="宋体" w:hAnsi="宋体"/>
                <w:sz w:val="18"/>
                <w:szCs w:val="18"/>
              </w:rPr>
              <w:t>*其中：境外授权发明专利</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件</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ind w:firstLine="360" w:firstLineChars="200"/>
              <w:jc w:val="left"/>
              <w:rPr>
                <w:rFonts w:ascii="宋体" w:hAnsi="宋体"/>
                <w:sz w:val="18"/>
                <w:szCs w:val="18"/>
              </w:rPr>
            </w:pPr>
            <w:r>
              <w:rPr>
                <w:rFonts w:hint="eastAsia" w:ascii="宋体" w:hAnsi="宋体"/>
                <w:sz w:val="18"/>
                <w:szCs w:val="18"/>
              </w:rPr>
              <w:t>其中：拥有境外授权专利</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件</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ind w:firstLine="540" w:firstLineChars="300"/>
              <w:jc w:val="left"/>
              <w:rPr>
                <w:rFonts w:ascii="宋体" w:hAnsi="宋体"/>
                <w:sz w:val="18"/>
                <w:szCs w:val="18"/>
              </w:rPr>
            </w:pPr>
            <w:r>
              <w:rPr>
                <w:rFonts w:hint="eastAsia" w:ascii="宋体" w:hAnsi="宋体"/>
                <w:sz w:val="18"/>
                <w:szCs w:val="18"/>
              </w:rPr>
              <w:t>其中：拥有欧美日专利</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件</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*专利所有权转让及许可数</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件</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*专利所有权转让及许可收入</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20"/>
              </w:rPr>
            </w:pPr>
            <w:r>
              <w:rPr>
                <w:rFonts w:hint="eastAsia" w:ascii="宋体" w:hAnsi="宋体"/>
                <w:sz w:val="18"/>
                <w:szCs w:val="18"/>
              </w:rPr>
              <w:t>（2）新产品生产及销售情况</w:t>
            </w:r>
          </w:p>
        </w:tc>
        <w:tc>
          <w:tcPr>
            <w:tcW w:w="1559" w:type="dxa"/>
            <w:gridSpan w:val="3"/>
            <w:vAlign w:val="center"/>
          </w:tcPr>
          <w:p>
            <w:pPr>
              <w:spacing w:line="280" w:lineRule="exact"/>
              <w:jc w:val="center"/>
              <w:rPr>
                <w:rFonts w:ascii="宋体" w:hAnsi="宋体"/>
                <w:sz w:val="20"/>
              </w:rPr>
            </w:pPr>
            <w:r>
              <w:rPr>
                <w:rFonts w:hint="eastAsia" w:ascii="宋体" w:hAnsi="宋体"/>
                <w:sz w:val="20"/>
              </w:rPr>
              <w:t>-</w:t>
            </w:r>
          </w:p>
        </w:tc>
        <w:tc>
          <w:tcPr>
            <w:tcW w:w="1692" w:type="dxa"/>
            <w:gridSpan w:val="4"/>
            <w:vAlign w:val="center"/>
          </w:tcPr>
          <w:p>
            <w:pPr>
              <w:widowControl/>
              <w:jc w:val="center"/>
              <w:rPr>
                <w:rFonts w:ascii="宋体" w:hAnsi="宋体" w:cs="Arial"/>
                <w:kern w:val="0"/>
                <w:sz w:val="20"/>
              </w:rPr>
            </w:pPr>
            <w:r>
              <w:rPr>
                <w:rFonts w:hint="eastAsia" w:ascii="宋体" w:hAnsi="宋体" w:cs="Arial"/>
                <w:kern w:val="0"/>
                <w:sz w:val="20"/>
              </w:rPr>
              <w:t>-</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*新产品产值</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*新产品销售收入</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ind w:firstLine="360" w:firstLineChars="200"/>
              <w:jc w:val="left"/>
              <w:rPr>
                <w:rFonts w:ascii="宋体" w:hAnsi="宋体"/>
                <w:sz w:val="18"/>
                <w:szCs w:val="18"/>
              </w:rPr>
            </w:pPr>
            <w:r>
              <w:rPr>
                <w:rFonts w:hint="eastAsia" w:ascii="宋体" w:hAnsi="宋体"/>
                <w:sz w:val="18"/>
                <w:szCs w:val="18"/>
              </w:rPr>
              <w:t>*其中：出口</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（3）企业在境外设立分支机构情况</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w:t>
            </w:r>
          </w:p>
        </w:tc>
        <w:tc>
          <w:tcPr>
            <w:tcW w:w="1692" w:type="dxa"/>
            <w:gridSpan w:val="4"/>
            <w:vAlign w:val="center"/>
          </w:tcPr>
          <w:p>
            <w:pPr>
              <w:widowControl/>
              <w:jc w:val="center"/>
              <w:rPr>
                <w:rFonts w:ascii="宋体" w:hAnsi="宋体"/>
                <w:sz w:val="18"/>
                <w:szCs w:val="18"/>
              </w:rPr>
            </w:pPr>
            <w:r>
              <w:rPr>
                <w:rFonts w:hint="eastAsia" w:ascii="宋体" w:hAnsi="宋体"/>
                <w:sz w:val="18"/>
                <w:szCs w:val="18"/>
              </w:rPr>
              <w:t>-</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期末境外营销服务机构数</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个</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*期末境外技术研发机构数</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个</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期末境外生产制造基地数</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个</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当年在境外设立分支机构数量</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个</w:t>
            </w:r>
          </w:p>
        </w:tc>
        <w:tc>
          <w:tcPr>
            <w:tcW w:w="1692" w:type="dxa"/>
            <w:gridSpan w:val="4"/>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（4）其他情况</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w:t>
            </w:r>
          </w:p>
        </w:tc>
        <w:tc>
          <w:tcPr>
            <w:tcW w:w="1692" w:type="dxa"/>
            <w:gridSpan w:val="4"/>
            <w:vAlign w:val="center"/>
          </w:tcPr>
          <w:p>
            <w:pPr>
              <w:widowControl/>
              <w:jc w:val="center"/>
              <w:rPr>
                <w:rFonts w:ascii="宋体" w:hAnsi="宋体"/>
                <w:sz w:val="18"/>
                <w:szCs w:val="18"/>
              </w:rPr>
            </w:pPr>
            <w:r>
              <w:rPr>
                <w:rFonts w:hint="eastAsia" w:ascii="宋体" w:hAnsi="宋体"/>
                <w:sz w:val="18"/>
                <w:szCs w:val="18"/>
              </w:rPr>
              <w:t>-</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*发表科技论文</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篇</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*期末拥有注册商标</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件</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ind w:firstLine="360" w:firstLineChars="200"/>
              <w:jc w:val="left"/>
              <w:rPr>
                <w:rFonts w:ascii="宋体" w:hAnsi="宋体"/>
                <w:sz w:val="18"/>
                <w:szCs w:val="18"/>
              </w:rPr>
            </w:pPr>
            <w:r>
              <w:rPr>
                <w:rFonts w:hint="eastAsia" w:ascii="宋体" w:hAnsi="宋体"/>
                <w:sz w:val="18"/>
                <w:szCs w:val="18"/>
              </w:rPr>
              <w:t>其中：当年注册商标</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件</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ind w:firstLine="360" w:firstLineChars="200"/>
              <w:jc w:val="left"/>
              <w:rPr>
                <w:rFonts w:ascii="宋体" w:hAnsi="宋体"/>
                <w:sz w:val="18"/>
                <w:szCs w:val="18"/>
              </w:rPr>
            </w:pPr>
            <w:r>
              <w:rPr>
                <w:rFonts w:hint="eastAsia" w:ascii="宋体" w:hAnsi="宋体"/>
                <w:sz w:val="18"/>
                <w:szCs w:val="18"/>
              </w:rPr>
              <w:t>*其中：境外注册商标</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件</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ind w:firstLine="360" w:firstLineChars="200"/>
              <w:jc w:val="left"/>
              <w:rPr>
                <w:rFonts w:ascii="宋体" w:hAnsi="宋体"/>
                <w:sz w:val="18"/>
                <w:szCs w:val="18"/>
              </w:rPr>
            </w:pP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其中：当年境外注册商标</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件</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*拥有软件著作权</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件</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ind w:firstLine="360" w:firstLineChars="200"/>
              <w:jc w:val="left"/>
              <w:rPr>
                <w:rFonts w:ascii="宋体" w:hAnsi="宋体"/>
                <w:sz w:val="18"/>
                <w:szCs w:val="18"/>
              </w:rPr>
            </w:pPr>
            <w:r>
              <w:rPr>
                <w:rFonts w:hint="eastAsia" w:ascii="宋体" w:hAnsi="宋体"/>
                <w:sz w:val="18"/>
                <w:szCs w:val="18"/>
              </w:rPr>
              <w:t>*其中：当年获得软件著作权</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件</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拥有集成电路布图</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件</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ind w:firstLine="360" w:firstLineChars="200"/>
              <w:jc w:val="left"/>
              <w:rPr>
                <w:rFonts w:ascii="宋体" w:hAnsi="宋体"/>
                <w:sz w:val="18"/>
                <w:szCs w:val="18"/>
              </w:rPr>
            </w:pPr>
            <w:r>
              <w:rPr>
                <w:rFonts w:hint="eastAsia" w:ascii="宋体" w:hAnsi="宋体"/>
                <w:sz w:val="18"/>
                <w:szCs w:val="18"/>
              </w:rPr>
              <w:t>其中：当年获得集成电路布图</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件</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拥有植物新品种</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件</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ind w:firstLine="360" w:firstLineChars="200"/>
              <w:jc w:val="left"/>
              <w:rPr>
                <w:rFonts w:ascii="宋体" w:hAnsi="宋体"/>
                <w:sz w:val="18"/>
                <w:szCs w:val="18"/>
              </w:rPr>
            </w:pPr>
            <w:r>
              <w:rPr>
                <w:rFonts w:hint="eastAsia" w:ascii="宋体" w:hAnsi="宋体"/>
                <w:sz w:val="18"/>
                <w:szCs w:val="18"/>
              </w:rPr>
              <w:t>其中：当年获得植物新品种</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件</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拥有国家一类新药品种</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件</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ind w:firstLine="360" w:firstLineChars="200"/>
              <w:jc w:val="left"/>
              <w:rPr>
                <w:rFonts w:ascii="宋体" w:hAnsi="宋体"/>
                <w:sz w:val="18"/>
                <w:szCs w:val="18"/>
              </w:rPr>
            </w:pPr>
            <w:r>
              <w:rPr>
                <w:rFonts w:hint="eastAsia" w:ascii="宋体" w:hAnsi="宋体"/>
                <w:sz w:val="18"/>
                <w:szCs w:val="18"/>
              </w:rPr>
              <w:t>其中：当年获得国家一类新药证书</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件</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拥有国家一级中药保护品种</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件</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ind w:firstLine="360" w:firstLineChars="200"/>
              <w:jc w:val="left"/>
              <w:rPr>
                <w:rFonts w:ascii="宋体" w:hAnsi="宋体"/>
                <w:sz w:val="18"/>
                <w:szCs w:val="18"/>
              </w:rPr>
            </w:pPr>
            <w:r>
              <w:rPr>
                <w:rFonts w:hint="eastAsia" w:ascii="宋体" w:hAnsi="宋体"/>
                <w:sz w:val="18"/>
                <w:szCs w:val="18"/>
              </w:rPr>
              <w:t>其中：当年获得国家一级中药保护品种证书</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件</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累计形成国际标准</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项</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ind w:firstLine="360" w:firstLineChars="200"/>
              <w:jc w:val="left"/>
              <w:rPr>
                <w:rFonts w:ascii="宋体" w:hAnsi="宋体"/>
                <w:sz w:val="18"/>
                <w:szCs w:val="18"/>
              </w:rPr>
            </w:pPr>
            <w:r>
              <w:rPr>
                <w:rFonts w:hint="eastAsia" w:ascii="宋体" w:hAnsi="宋体"/>
                <w:sz w:val="18"/>
                <w:szCs w:val="18"/>
              </w:rPr>
              <w:t>其中：当年形成国际标准</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项</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累计形成国家或行业标准</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项</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ind w:firstLine="360" w:firstLineChars="200"/>
              <w:jc w:val="left"/>
              <w:rPr>
                <w:rFonts w:ascii="宋体" w:hAnsi="宋体"/>
                <w:sz w:val="18"/>
                <w:szCs w:val="18"/>
              </w:rPr>
            </w:pPr>
            <w:r>
              <w:rPr>
                <w:rFonts w:hint="eastAsia" w:ascii="宋体" w:hAnsi="宋体"/>
                <w:sz w:val="18"/>
                <w:szCs w:val="18"/>
              </w:rPr>
              <w:t>*其中：当年形成国家或行业标准</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项</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当年获得国家科技奖励</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项</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ascii="宋体" w:hAnsi="宋体"/>
                <w:sz w:val="18"/>
                <w:szCs w:val="18"/>
              </w:rPr>
              <w:t>6</w:t>
            </w:r>
            <w:r>
              <w:rPr>
                <w:rFonts w:hint="eastAsia" w:ascii="宋体" w:hAnsi="宋体"/>
                <w:sz w:val="18"/>
                <w:szCs w:val="18"/>
              </w:rPr>
              <w:t>、技术改造和技术获取情况</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w:t>
            </w:r>
          </w:p>
        </w:tc>
        <w:tc>
          <w:tcPr>
            <w:tcW w:w="1692" w:type="dxa"/>
            <w:gridSpan w:val="4"/>
            <w:vAlign w:val="center"/>
          </w:tcPr>
          <w:p>
            <w:pPr>
              <w:widowControl/>
              <w:jc w:val="center"/>
              <w:rPr>
                <w:rFonts w:ascii="宋体" w:hAnsi="宋体"/>
                <w:sz w:val="18"/>
                <w:szCs w:val="18"/>
              </w:rPr>
            </w:pPr>
            <w:r>
              <w:rPr>
                <w:rFonts w:hint="eastAsia" w:ascii="宋体" w:hAnsi="宋体"/>
                <w:sz w:val="18"/>
                <w:szCs w:val="18"/>
              </w:rPr>
              <w:t>-</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*技术改造经费支出</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*引进境外技术经费支出</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*引进境外技术的消化吸收经费支出</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*购买境内技术经费支出</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ascii="宋体" w:hAnsi="宋体"/>
                <w:sz w:val="18"/>
                <w:szCs w:val="18"/>
              </w:rPr>
              <w:t>7</w:t>
            </w:r>
            <w:r>
              <w:rPr>
                <w:rFonts w:hint="eastAsia" w:ascii="宋体" w:hAnsi="宋体"/>
                <w:sz w:val="18"/>
                <w:szCs w:val="18"/>
              </w:rPr>
              <w:t>、技术合同交易情况</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w:t>
            </w:r>
          </w:p>
        </w:tc>
        <w:tc>
          <w:tcPr>
            <w:tcW w:w="1692" w:type="dxa"/>
            <w:gridSpan w:val="4"/>
            <w:vAlign w:val="center"/>
          </w:tcPr>
          <w:p>
            <w:pPr>
              <w:widowControl/>
              <w:jc w:val="center"/>
              <w:rPr>
                <w:rFonts w:ascii="宋体" w:hAnsi="宋体"/>
                <w:sz w:val="18"/>
                <w:szCs w:val="18"/>
              </w:rPr>
            </w:pPr>
            <w:r>
              <w:rPr>
                <w:rFonts w:hint="eastAsia" w:ascii="宋体" w:hAnsi="宋体"/>
                <w:sz w:val="18"/>
                <w:szCs w:val="18"/>
              </w:rPr>
              <w:t>-</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认定登记的技术合同项数</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项</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5522" w:type="dxa"/>
            <w:gridSpan w:val="9"/>
            <w:vAlign w:val="center"/>
          </w:tcPr>
          <w:p>
            <w:pPr>
              <w:widowControl/>
              <w:jc w:val="left"/>
              <w:rPr>
                <w:rFonts w:ascii="宋体" w:hAnsi="宋体"/>
                <w:sz w:val="18"/>
                <w:szCs w:val="18"/>
              </w:rPr>
            </w:pPr>
            <w:r>
              <w:rPr>
                <w:rFonts w:hint="eastAsia" w:ascii="宋体" w:hAnsi="宋体"/>
                <w:sz w:val="18"/>
                <w:szCs w:val="18"/>
              </w:rPr>
              <w:t>认定登记的技术合同成交金额</w:t>
            </w:r>
          </w:p>
        </w:tc>
        <w:tc>
          <w:tcPr>
            <w:tcW w:w="1559" w:type="dxa"/>
            <w:gridSpan w:val="3"/>
            <w:vAlign w:val="center"/>
          </w:tcPr>
          <w:p>
            <w:pPr>
              <w:spacing w:line="280" w:lineRule="exact"/>
              <w:jc w:val="center"/>
              <w:rPr>
                <w:rFonts w:ascii="宋体" w:hAnsi="宋体"/>
                <w:sz w:val="18"/>
                <w:szCs w:val="18"/>
              </w:rPr>
            </w:pPr>
            <w:r>
              <w:rPr>
                <w:rFonts w:hint="eastAsia" w:ascii="宋体" w:hAnsi="宋体"/>
                <w:sz w:val="18"/>
                <w:szCs w:val="18"/>
              </w:rPr>
              <w:t>千元</w:t>
            </w:r>
          </w:p>
        </w:tc>
        <w:tc>
          <w:tcPr>
            <w:tcW w:w="1692" w:type="dxa"/>
            <w:gridSpan w:val="4"/>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8773" w:type="dxa"/>
            <w:gridSpan w:val="16"/>
            <w:vAlign w:val="center"/>
          </w:tcPr>
          <w:p>
            <w:pPr>
              <w:widowControl/>
              <w:jc w:val="left"/>
              <w:rPr>
                <w:rFonts w:ascii="宋体" w:hAnsi="宋体"/>
                <w:sz w:val="18"/>
                <w:szCs w:val="18"/>
              </w:rPr>
            </w:pPr>
            <w:r>
              <w:rPr>
                <w:rFonts w:hint="eastAsia" w:ascii="宋体" w:hAnsi="宋体"/>
                <w:sz w:val="18"/>
                <w:szCs w:val="18"/>
              </w:rPr>
              <w:t xml:space="preserve">补充资料：以下项目可多选，选定某项请在其后方框内填写 </w:t>
            </w:r>
            <w:r>
              <w:rPr>
                <w:rFonts w:ascii="宋体" w:hAnsi="宋体"/>
                <w:sz w:val="18"/>
                <w:szCs w:val="18"/>
              </w:rPr>
              <w:t>1</w:t>
            </w:r>
            <w:r>
              <w:rPr>
                <w:rFonts w:hint="eastAsia" w:ascii="宋体" w:hAnsi="宋体"/>
                <w:sz w:val="18"/>
                <w:szCs w:val="18"/>
              </w:rPr>
              <w:t>，不选可不填。</w:t>
            </w:r>
          </w:p>
          <w:p>
            <w:pPr>
              <w:widowControl/>
              <w:jc w:val="left"/>
              <w:rPr>
                <w:rFonts w:ascii="宋体" w:hAnsi="宋体"/>
                <w:sz w:val="18"/>
                <w:szCs w:val="18"/>
              </w:rPr>
            </w:pPr>
            <w:r>
              <w:rPr>
                <w:rFonts w:hint="eastAsia" w:ascii="宋体" w:hAnsi="宋体"/>
                <w:sz w:val="18"/>
                <w:szCs w:val="18"/>
              </w:rPr>
              <w:t>1</w:t>
            </w:r>
            <w:r>
              <w:rPr>
                <w:rFonts w:ascii="宋体" w:hAnsi="宋体"/>
                <w:sz w:val="18"/>
                <w:szCs w:val="18"/>
              </w:rPr>
              <w:t>.</w:t>
            </w:r>
            <w:r>
              <w:rPr>
                <w:rFonts w:hint="eastAsia" w:ascii="宋体" w:hAnsi="宋体"/>
                <w:sz w:val="18"/>
                <w:szCs w:val="18"/>
              </w:rPr>
              <w:t>企业在海外设立的技术研发机构所在的国家：①美国：□，②欧盟：□，③日本：□，④其他：□</w:t>
            </w:r>
          </w:p>
          <w:p>
            <w:pPr>
              <w:widowControl/>
              <w:jc w:val="center"/>
              <w:rPr>
                <w:rFonts w:ascii="宋体" w:hAnsi="宋体"/>
                <w:sz w:val="18"/>
                <w:szCs w:val="18"/>
              </w:rPr>
            </w:pPr>
            <w:r>
              <w:rPr>
                <w:rFonts w:hint="eastAsia" w:ascii="宋体" w:hAnsi="宋体"/>
                <w:sz w:val="18"/>
                <w:szCs w:val="18"/>
              </w:rPr>
              <w:t>2</w:t>
            </w:r>
            <w:r>
              <w:rPr>
                <w:rFonts w:ascii="宋体" w:hAnsi="宋体"/>
                <w:sz w:val="18"/>
                <w:szCs w:val="18"/>
              </w:rPr>
              <w:t>.</w:t>
            </w:r>
            <w:r>
              <w:rPr>
                <w:rFonts w:hint="eastAsia" w:ascii="宋体" w:hAnsi="宋体"/>
                <w:sz w:val="18"/>
                <w:szCs w:val="18"/>
              </w:rPr>
              <w:t>知识产权获取方式（可多选）：①自主研发：□，②受让：□，③受赠：□，④并购：□，⑤5年以上的独占许可：□</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23" w:type="dxa"/>
          <w:trHeight w:val="284" w:hRule="atLeast"/>
          <w:jc w:val="center"/>
        </w:trPr>
        <w:tc>
          <w:tcPr>
            <w:tcW w:w="8773" w:type="dxa"/>
            <w:gridSpan w:val="16"/>
            <w:vAlign w:val="center"/>
          </w:tcPr>
          <w:p>
            <w:pPr>
              <w:widowControl/>
              <w:jc w:val="left"/>
              <w:rPr>
                <w:rFonts w:ascii="宋体" w:hAnsi="宋体" w:cs="Arial"/>
                <w:kern w:val="0"/>
                <w:sz w:val="18"/>
                <w:szCs w:val="18"/>
              </w:rPr>
            </w:pPr>
            <w:r>
              <w:rPr>
                <w:rFonts w:hint="eastAsia" w:ascii="宋体" w:hAnsi="宋体"/>
                <w:b/>
                <w:sz w:val="18"/>
                <w:szCs w:val="18"/>
              </w:rPr>
              <w:t>*5.科技项目概况</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720" w:hRule="atLeast"/>
          <w:jc w:val="center"/>
        </w:trPr>
        <w:tc>
          <w:tcPr>
            <w:tcW w:w="284" w:type="dxa"/>
            <w:vMerge w:val="restart"/>
            <w:vAlign w:val="center"/>
          </w:tcPr>
          <w:p>
            <w:pPr>
              <w:widowControl/>
              <w:ind w:right="-78"/>
              <w:jc w:val="center"/>
              <w:rPr>
                <w:rFonts w:ascii="宋体" w:hAnsi="宋体"/>
                <w:spacing w:val="-6"/>
                <w:kern w:val="0"/>
                <w:sz w:val="18"/>
                <w:szCs w:val="18"/>
              </w:rPr>
            </w:pPr>
          </w:p>
        </w:tc>
        <w:tc>
          <w:tcPr>
            <w:tcW w:w="1405" w:type="dxa"/>
            <w:vMerge w:val="restart"/>
            <w:vAlign w:val="center"/>
          </w:tcPr>
          <w:p>
            <w:pPr>
              <w:widowControl/>
              <w:spacing w:line="240" w:lineRule="exact"/>
              <w:ind w:left="82" w:right="-78"/>
              <w:jc w:val="center"/>
              <w:rPr>
                <w:rFonts w:ascii="宋体" w:hAnsi="宋体"/>
                <w:spacing w:val="-6"/>
                <w:kern w:val="0"/>
                <w:sz w:val="18"/>
                <w:szCs w:val="18"/>
              </w:rPr>
            </w:pPr>
            <w:r>
              <w:rPr>
                <w:rFonts w:hint="eastAsia" w:ascii="宋体" w:hAnsi="宋体"/>
                <w:spacing w:val="-6"/>
                <w:kern w:val="0"/>
                <w:sz w:val="18"/>
                <w:szCs w:val="18"/>
              </w:rPr>
              <w:t>项目名称</w:t>
            </w:r>
          </w:p>
        </w:tc>
        <w:tc>
          <w:tcPr>
            <w:tcW w:w="706" w:type="dxa"/>
            <w:vMerge w:val="restart"/>
            <w:vAlign w:val="center"/>
          </w:tcPr>
          <w:p>
            <w:pPr>
              <w:widowControl/>
              <w:spacing w:line="240" w:lineRule="exact"/>
              <w:ind w:right="-78"/>
              <w:jc w:val="center"/>
              <w:rPr>
                <w:rFonts w:ascii="宋体" w:hAnsi="宋体"/>
                <w:spacing w:val="-6"/>
                <w:kern w:val="0"/>
                <w:sz w:val="18"/>
                <w:szCs w:val="18"/>
              </w:rPr>
            </w:pPr>
            <w:r>
              <w:rPr>
                <w:rFonts w:hint="eastAsia" w:ascii="宋体" w:hAnsi="宋体"/>
                <w:spacing w:val="-6"/>
                <w:kern w:val="0"/>
                <w:sz w:val="18"/>
                <w:szCs w:val="18"/>
              </w:rPr>
              <w:t>项目</w:t>
            </w:r>
          </w:p>
          <w:p>
            <w:pPr>
              <w:widowControl/>
              <w:spacing w:line="240" w:lineRule="exact"/>
              <w:ind w:right="-78"/>
              <w:jc w:val="center"/>
              <w:rPr>
                <w:rFonts w:ascii="宋体" w:hAnsi="宋体"/>
                <w:spacing w:val="-6"/>
                <w:kern w:val="0"/>
                <w:sz w:val="18"/>
                <w:szCs w:val="18"/>
              </w:rPr>
            </w:pPr>
            <w:r>
              <w:rPr>
                <w:rFonts w:hint="eastAsia" w:ascii="宋体" w:hAnsi="宋体"/>
                <w:spacing w:val="-6"/>
                <w:kern w:val="0"/>
                <w:sz w:val="18"/>
                <w:szCs w:val="18"/>
              </w:rPr>
              <w:t>来源</w:t>
            </w:r>
          </w:p>
        </w:tc>
        <w:tc>
          <w:tcPr>
            <w:tcW w:w="713" w:type="dxa"/>
            <w:vMerge w:val="restart"/>
            <w:vAlign w:val="center"/>
          </w:tcPr>
          <w:p>
            <w:pPr>
              <w:widowControl/>
              <w:spacing w:line="240" w:lineRule="exact"/>
              <w:ind w:right="-78"/>
              <w:jc w:val="center"/>
              <w:rPr>
                <w:rFonts w:ascii="宋体" w:hAnsi="宋体"/>
                <w:spacing w:val="-6"/>
                <w:kern w:val="0"/>
                <w:sz w:val="18"/>
                <w:szCs w:val="18"/>
              </w:rPr>
            </w:pPr>
            <w:r>
              <w:rPr>
                <w:rFonts w:hint="eastAsia" w:ascii="宋体" w:hAnsi="宋体"/>
                <w:spacing w:val="-6"/>
                <w:kern w:val="0"/>
                <w:sz w:val="18"/>
                <w:szCs w:val="18"/>
              </w:rPr>
              <w:t>项目合作形式</w:t>
            </w:r>
          </w:p>
        </w:tc>
        <w:tc>
          <w:tcPr>
            <w:tcW w:w="566" w:type="dxa"/>
            <w:vMerge w:val="restart"/>
            <w:vAlign w:val="center"/>
          </w:tcPr>
          <w:p>
            <w:pPr>
              <w:widowControl/>
              <w:spacing w:line="240" w:lineRule="exact"/>
              <w:ind w:right="-78"/>
              <w:jc w:val="center"/>
              <w:rPr>
                <w:rFonts w:ascii="宋体" w:hAnsi="宋体"/>
                <w:spacing w:val="-6"/>
                <w:kern w:val="0"/>
                <w:sz w:val="18"/>
                <w:szCs w:val="18"/>
              </w:rPr>
            </w:pPr>
            <w:r>
              <w:rPr>
                <w:rFonts w:hint="eastAsia" w:ascii="宋体" w:hAnsi="宋体"/>
                <w:spacing w:val="-6"/>
                <w:kern w:val="0"/>
                <w:sz w:val="18"/>
                <w:szCs w:val="18"/>
              </w:rPr>
              <w:t>项目成果形式</w:t>
            </w:r>
          </w:p>
        </w:tc>
        <w:tc>
          <w:tcPr>
            <w:tcW w:w="571" w:type="dxa"/>
            <w:vMerge w:val="restart"/>
            <w:vAlign w:val="center"/>
          </w:tcPr>
          <w:p>
            <w:pPr>
              <w:widowControl/>
              <w:spacing w:line="240" w:lineRule="exact"/>
              <w:ind w:right="-78" w:firstLine="80" w:firstLineChars="48"/>
              <w:jc w:val="center"/>
              <w:rPr>
                <w:rFonts w:ascii="宋体" w:hAnsi="宋体"/>
                <w:spacing w:val="-6"/>
                <w:kern w:val="0"/>
                <w:sz w:val="18"/>
                <w:szCs w:val="18"/>
              </w:rPr>
            </w:pPr>
            <w:r>
              <w:rPr>
                <w:rFonts w:hint="eastAsia" w:ascii="宋体" w:hAnsi="宋体"/>
                <w:spacing w:val="-6"/>
                <w:kern w:val="0"/>
                <w:sz w:val="18"/>
                <w:szCs w:val="18"/>
              </w:rPr>
              <w:t>项目</w:t>
            </w:r>
          </w:p>
          <w:p>
            <w:pPr>
              <w:widowControl/>
              <w:spacing w:line="240" w:lineRule="exact"/>
              <w:ind w:right="-78" w:firstLine="80" w:firstLineChars="48"/>
              <w:jc w:val="center"/>
              <w:rPr>
                <w:rFonts w:ascii="宋体" w:hAnsi="宋体"/>
                <w:spacing w:val="-6"/>
                <w:kern w:val="0"/>
                <w:sz w:val="18"/>
                <w:szCs w:val="18"/>
              </w:rPr>
            </w:pPr>
            <w:r>
              <w:rPr>
                <w:rFonts w:hint="eastAsia" w:ascii="宋体" w:hAnsi="宋体"/>
                <w:spacing w:val="-6"/>
                <w:kern w:val="0"/>
                <w:sz w:val="18"/>
                <w:szCs w:val="18"/>
              </w:rPr>
              <w:t>技术经济目标</w:t>
            </w:r>
          </w:p>
        </w:tc>
        <w:tc>
          <w:tcPr>
            <w:tcW w:w="570" w:type="dxa"/>
            <w:vMerge w:val="restart"/>
            <w:vAlign w:val="center"/>
          </w:tcPr>
          <w:p>
            <w:pPr>
              <w:widowControl/>
              <w:spacing w:line="240" w:lineRule="exact"/>
              <w:jc w:val="center"/>
              <w:rPr>
                <w:rFonts w:ascii="宋体" w:hAnsi="宋体"/>
                <w:spacing w:val="-6"/>
                <w:kern w:val="0"/>
                <w:sz w:val="18"/>
                <w:szCs w:val="18"/>
              </w:rPr>
            </w:pPr>
            <w:r>
              <w:rPr>
                <w:rFonts w:hint="eastAsia" w:ascii="宋体" w:hAnsi="宋体"/>
                <w:spacing w:val="-6"/>
                <w:kern w:val="0"/>
                <w:sz w:val="18"/>
                <w:szCs w:val="18"/>
              </w:rPr>
              <w:t>项目</w:t>
            </w:r>
          </w:p>
          <w:p>
            <w:pPr>
              <w:widowControl/>
              <w:spacing w:line="240" w:lineRule="exact"/>
              <w:jc w:val="center"/>
              <w:rPr>
                <w:rFonts w:ascii="宋体" w:hAnsi="宋体"/>
                <w:spacing w:val="-6"/>
                <w:kern w:val="0"/>
                <w:sz w:val="18"/>
                <w:szCs w:val="18"/>
              </w:rPr>
            </w:pPr>
            <w:r>
              <w:rPr>
                <w:rFonts w:hint="eastAsia" w:ascii="宋体" w:hAnsi="宋体"/>
                <w:spacing w:val="-6"/>
                <w:kern w:val="0"/>
                <w:sz w:val="18"/>
                <w:szCs w:val="18"/>
              </w:rPr>
              <w:t>活动</w:t>
            </w:r>
          </w:p>
          <w:p>
            <w:pPr>
              <w:widowControl/>
              <w:spacing w:line="240" w:lineRule="exact"/>
              <w:jc w:val="center"/>
              <w:rPr>
                <w:rFonts w:ascii="宋体" w:hAnsi="宋体"/>
                <w:spacing w:val="-6"/>
                <w:kern w:val="0"/>
                <w:sz w:val="18"/>
                <w:szCs w:val="18"/>
              </w:rPr>
            </w:pPr>
            <w:r>
              <w:rPr>
                <w:rFonts w:hint="eastAsia" w:ascii="宋体" w:hAnsi="宋体"/>
                <w:spacing w:val="-6"/>
                <w:kern w:val="0"/>
                <w:sz w:val="18"/>
                <w:szCs w:val="18"/>
              </w:rPr>
              <w:t>类型</w:t>
            </w:r>
          </w:p>
        </w:tc>
        <w:tc>
          <w:tcPr>
            <w:tcW w:w="570" w:type="dxa"/>
            <w:vMerge w:val="restart"/>
            <w:vAlign w:val="center"/>
          </w:tcPr>
          <w:p>
            <w:pPr>
              <w:widowControl/>
              <w:spacing w:line="240" w:lineRule="exact"/>
              <w:ind w:left="1" w:leftChars="-22" w:right="-78" w:hanging="47" w:hangingChars="28"/>
              <w:jc w:val="center"/>
              <w:rPr>
                <w:rFonts w:ascii="宋体" w:hAnsi="宋体"/>
                <w:spacing w:val="-6"/>
                <w:kern w:val="0"/>
                <w:sz w:val="18"/>
                <w:szCs w:val="18"/>
              </w:rPr>
            </w:pPr>
            <w:r>
              <w:rPr>
                <w:rFonts w:hint="eastAsia" w:ascii="宋体" w:hAnsi="宋体"/>
                <w:spacing w:val="-6"/>
                <w:kern w:val="0"/>
                <w:sz w:val="18"/>
                <w:szCs w:val="18"/>
              </w:rPr>
              <w:t>项目起始日期</w:t>
            </w:r>
          </w:p>
        </w:tc>
        <w:tc>
          <w:tcPr>
            <w:tcW w:w="569" w:type="dxa"/>
            <w:gridSpan w:val="2"/>
            <w:vMerge w:val="restart"/>
            <w:vAlign w:val="center"/>
          </w:tcPr>
          <w:p>
            <w:pPr>
              <w:widowControl/>
              <w:spacing w:line="240" w:lineRule="exact"/>
              <w:ind w:left="-81" w:leftChars="-39" w:right="-78" w:hanging="1"/>
              <w:jc w:val="center"/>
              <w:rPr>
                <w:rFonts w:ascii="宋体" w:hAnsi="宋体"/>
                <w:spacing w:val="-6"/>
                <w:kern w:val="0"/>
                <w:sz w:val="18"/>
                <w:szCs w:val="18"/>
              </w:rPr>
            </w:pPr>
            <w:r>
              <w:rPr>
                <w:rFonts w:hint="eastAsia" w:ascii="宋体" w:hAnsi="宋体"/>
                <w:spacing w:val="-6"/>
                <w:kern w:val="0"/>
                <w:sz w:val="18"/>
                <w:szCs w:val="18"/>
              </w:rPr>
              <w:t>项目完成日期</w:t>
            </w:r>
          </w:p>
        </w:tc>
        <w:tc>
          <w:tcPr>
            <w:tcW w:w="568" w:type="dxa"/>
            <w:vMerge w:val="restart"/>
            <w:vAlign w:val="center"/>
          </w:tcPr>
          <w:p>
            <w:pPr>
              <w:widowControl/>
              <w:spacing w:line="240" w:lineRule="exact"/>
              <w:ind w:right="-78"/>
              <w:jc w:val="center"/>
              <w:rPr>
                <w:rFonts w:ascii="宋体" w:hAnsi="宋体"/>
                <w:spacing w:val="-6"/>
                <w:kern w:val="0"/>
                <w:sz w:val="18"/>
                <w:szCs w:val="18"/>
              </w:rPr>
            </w:pPr>
            <w:r>
              <w:rPr>
                <w:rFonts w:hint="eastAsia" w:ascii="宋体" w:hAnsi="宋体"/>
                <w:spacing w:val="-6"/>
                <w:kern w:val="0"/>
                <w:sz w:val="18"/>
                <w:szCs w:val="18"/>
              </w:rPr>
              <w:t>跨年项目所处进展阶段</w:t>
            </w:r>
          </w:p>
        </w:tc>
        <w:tc>
          <w:tcPr>
            <w:tcW w:w="568" w:type="dxa"/>
            <w:gridSpan w:val="2"/>
            <w:vMerge w:val="restart"/>
            <w:vAlign w:val="center"/>
          </w:tcPr>
          <w:p>
            <w:pPr>
              <w:widowControl/>
              <w:spacing w:line="240" w:lineRule="exact"/>
              <w:ind w:right="-78"/>
              <w:jc w:val="center"/>
              <w:rPr>
                <w:rFonts w:ascii="宋体" w:hAnsi="宋体"/>
                <w:spacing w:val="-6"/>
                <w:kern w:val="0"/>
                <w:sz w:val="18"/>
                <w:szCs w:val="18"/>
              </w:rPr>
            </w:pPr>
            <w:r>
              <w:rPr>
                <w:rFonts w:hint="eastAsia" w:ascii="宋体" w:hAnsi="宋体"/>
                <w:spacing w:val="-6"/>
                <w:kern w:val="0"/>
                <w:sz w:val="18"/>
                <w:szCs w:val="18"/>
              </w:rPr>
              <w:t>参加项目人员(人)</w:t>
            </w:r>
          </w:p>
        </w:tc>
        <w:tc>
          <w:tcPr>
            <w:tcW w:w="568" w:type="dxa"/>
            <w:vMerge w:val="restart"/>
            <w:vAlign w:val="center"/>
          </w:tcPr>
          <w:p>
            <w:pPr>
              <w:widowControl/>
              <w:spacing w:line="240" w:lineRule="exact"/>
              <w:ind w:left="-79" w:leftChars="-46" w:right="-79" w:hanging="18" w:hangingChars="11"/>
              <w:jc w:val="center"/>
              <w:rPr>
                <w:rFonts w:ascii="宋体" w:hAnsi="宋体"/>
                <w:spacing w:val="-6"/>
                <w:kern w:val="0"/>
                <w:sz w:val="18"/>
                <w:szCs w:val="18"/>
              </w:rPr>
            </w:pPr>
            <w:r>
              <w:rPr>
                <w:rFonts w:hint="eastAsia" w:ascii="宋体" w:hAnsi="宋体"/>
                <w:spacing w:val="-6"/>
                <w:kern w:val="0"/>
                <w:sz w:val="18"/>
                <w:szCs w:val="18"/>
              </w:rPr>
              <w:t>项目</w:t>
            </w:r>
          </w:p>
          <w:p>
            <w:pPr>
              <w:widowControl/>
              <w:spacing w:line="240" w:lineRule="exact"/>
              <w:ind w:left="-79" w:leftChars="-46" w:right="-79" w:hanging="18" w:hangingChars="11"/>
              <w:jc w:val="center"/>
              <w:rPr>
                <w:rFonts w:ascii="宋体" w:hAnsi="宋体"/>
                <w:spacing w:val="-6"/>
                <w:kern w:val="0"/>
                <w:sz w:val="18"/>
                <w:szCs w:val="18"/>
              </w:rPr>
            </w:pPr>
            <w:r>
              <w:rPr>
                <w:rFonts w:hint="eastAsia" w:ascii="宋体" w:hAnsi="宋体"/>
                <w:spacing w:val="-6"/>
                <w:kern w:val="0"/>
                <w:sz w:val="18"/>
                <w:szCs w:val="18"/>
              </w:rPr>
              <w:t>人员</w:t>
            </w:r>
          </w:p>
          <w:p>
            <w:pPr>
              <w:widowControl/>
              <w:spacing w:line="240" w:lineRule="exact"/>
              <w:ind w:left="-79" w:leftChars="-46" w:right="-79" w:hanging="18" w:hangingChars="11"/>
              <w:jc w:val="center"/>
              <w:rPr>
                <w:rFonts w:ascii="宋体" w:hAnsi="宋体"/>
                <w:spacing w:val="-6"/>
                <w:kern w:val="0"/>
                <w:sz w:val="18"/>
                <w:szCs w:val="18"/>
              </w:rPr>
            </w:pPr>
            <w:r>
              <w:rPr>
                <w:rFonts w:hint="eastAsia" w:ascii="宋体" w:hAnsi="宋体"/>
                <w:spacing w:val="-6"/>
                <w:kern w:val="0"/>
                <w:sz w:val="18"/>
                <w:szCs w:val="18"/>
              </w:rPr>
              <w:t>实际</w:t>
            </w:r>
          </w:p>
          <w:p>
            <w:pPr>
              <w:widowControl/>
              <w:spacing w:line="240" w:lineRule="exact"/>
              <w:ind w:left="-79" w:leftChars="-46" w:right="-79" w:hanging="18" w:hangingChars="11"/>
              <w:jc w:val="center"/>
              <w:rPr>
                <w:rFonts w:ascii="宋体" w:hAnsi="宋体"/>
                <w:spacing w:val="-6"/>
                <w:kern w:val="0"/>
                <w:sz w:val="18"/>
                <w:szCs w:val="18"/>
              </w:rPr>
            </w:pPr>
            <w:r>
              <w:rPr>
                <w:rFonts w:hint="eastAsia" w:ascii="宋体" w:hAnsi="宋体"/>
                <w:spacing w:val="-6"/>
                <w:kern w:val="0"/>
                <w:sz w:val="18"/>
                <w:szCs w:val="18"/>
              </w:rPr>
              <w:t>工作</w:t>
            </w:r>
          </w:p>
          <w:p>
            <w:pPr>
              <w:widowControl/>
              <w:spacing w:line="240" w:lineRule="exact"/>
              <w:ind w:left="-79" w:leftChars="-46" w:right="-79" w:hanging="18" w:hangingChars="11"/>
              <w:jc w:val="center"/>
              <w:rPr>
                <w:rFonts w:ascii="宋体" w:hAnsi="宋体"/>
                <w:spacing w:val="-6"/>
                <w:kern w:val="0"/>
                <w:sz w:val="18"/>
                <w:szCs w:val="18"/>
              </w:rPr>
            </w:pPr>
            <w:r>
              <w:rPr>
                <w:rFonts w:hint="eastAsia" w:ascii="宋体" w:hAnsi="宋体"/>
                <w:spacing w:val="-6"/>
                <w:kern w:val="0"/>
                <w:sz w:val="18"/>
                <w:szCs w:val="18"/>
              </w:rPr>
              <w:t>时间</w:t>
            </w:r>
          </w:p>
          <w:p>
            <w:pPr>
              <w:widowControl/>
              <w:spacing w:line="240" w:lineRule="exact"/>
              <w:ind w:left="-79" w:leftChars="-46" w:right="-79" w:hanging="18" w:hangingChars="11"/>
              <w:jc w:val="center"/>
              <w:rPr>
                <w:rFonts w:ascii="宋体" w:hAnsi="宋体"/>
                <w:spacing w:val="-6"/>
                <w:kern w:val="0"/>
                <w:sz w:val="18"/>
                <w:szCs w:val="18"/>
              </w:rPr>
            </w:pPr>
            <w:r>
              <w:rPr>
                <w:rFonts w:hint="eastAsia" w:ascii="宋体" w:hAnsi="宋体"/>
                <w:spacing w:val="-6"/>
                <w:kern w:val="0"/>
                <w:sz w:val="18"/>
                <w:szCs w:val="18"/>
              </w:rPr>
              <w:t>(人月)</w:t>
            </w:r>
          </w:p>
        </w:tc>
        <w:tc>
          <w:tcPr>
            <w:tcW w:w="568" w:type="dxa"/>
            <w:vMerge w:val="restart"/>
            <w:vAlign w:val="center"/>
          </w:tcPr>
          <w:p>
            <w:pPr>
              <w:widowControl/>
              <w:spacing w:line="240" w:lineRule="exact"/>
              <w:ind w:left="-99" w:leftChars="-47" w:right="-79"/>
              <w:jc w:val="center"/>
              <w:rPr>
                <w:rFonts w:ascii="宋体" w:hAnsi="宋体"/>
                <w:spacing w:val="-6"/>
                <w:kern w:val="0"/>
                <w:sz w:val="18"/>
                <w:szCs w:val="18"/>
              </w:rPr>
            </w:pPr>
            <w:r>
              <w:rPr>
                <w:rFonts w:hint="eastAsia" w:ascii="宋体" w:hAnsi="宋体"/>
                <w:spacing w:val="-6"/>
                <w:kern w:val="0"/>
                <w:sz w:val="18"/>
                <w:szCs w:val="18"/>
              </w:rPr>
              <w:t>项目</w:t>
            </w:r>
          </w:p>
          <w:p>
            <w:pPr>
              <w:widowControl/>
              <w:spacing w:line="240" w:lineRule="exact"/>
              <w:ind w:left="-99" w:right="-79"/>
              <w:jc w:val="center"/>
              <w:rPr>
                <w:rFonts w:ascii="宋体" w:hAnsi="宋体"/>
                <w:spacing w:val="-6"/>
                <w:kern w:val="0"/>
                <w:sz w:val="18"/>
                <w:szCs w:val="18"/>
              </w:rPr>
            </w:pPr>
            <w:r>
              <w:rPr>
                <w:rFonts w:hint="eastAsia" w:ascii="宋体" w:hAnsi="宋体"/>
                <w:spacing w:val="-6"/>
                <w:kern w:val="0"/>
                <w:sz w:val="18"/>
                <w:szCs w:val="18"/>
              </w:rPr>
              <w:t>经费</w:t>
            </w:r>
          </w:p>
          <w:p>
            <w:pPr>
              <w:widowControl/>
              <w:spacing w:line="240" w:lineRule="exact"/>
              <w:ind w:left="-99" w:right="-79"/>
              <w:jc w:val="center"/>
              <w:rPr>
                <w:rFonts w:ascii="宋体" w:hAnsi="宋体"/>
                <w:spacing w:val="-6"/>
                <w:kern w:val="0"/>
                <w:sz w:val="18"/>
                <w:szCs w:val="18"/>
              </w:rPr>
            </w:pPr>
            <w:r>
              <w:rPr>
                <w:rFonts w:hint="eastAsia" w:ascii="宋体" w:hAnsi="宋体"/>
                <w:spacing w:val="-6"/>
                <w:kern w:val="0"/>
                <w:sz w:val="18"/>
                <w:szCs w:val="18"/>
              </w:rPr>
              <w:t>内部</w:t>
            </w:r>
          </w:p>
          <w:p>
            <w:pPr>
              <w:widowControl/>
              <w:spacing w:line="240" w:lineRule="exact"/>
              <w:ind w:left="-99" w:leftChars="-47" w:right="-79"/>
              <w:jc w:val="center"/>
              <w:rPr>
                <w:rFonts w:ascii="宋体" w:hAnsi="宋体"/>
                <w:spacing w:val="-6"/>
                <w:kern w:val="0"/>
                <w:sz w:val="18"/>
                <w:szCs w:val="18"/>
              </w:rPr>
            </w:pPr>
            <w:r>
              <w:rPr>
                <w:rFonts w:hint="eastAsia" w:ascii="宋体" w:hAnsi="宋体"/>
                <w:spacing w:val="-6"/>
                <w:kern w:val="0"/>
                <w:sz w:val="18"/>
                <w:szCs w:val="18"/>
              </w:rPr>
              <w:t>支出</w:t>
            </w:r>
          </w:p>
          <w:p>
            <w:pPr>
              <w:widowControl/>
              <w:spacing w:line="240" w:lineRule="exact"/>
              <w:ind w:left="-99" w:leftChars="-47" w:right="-79"/>
              <w:jc w:val="center"/>
              <w:rPr>
                <w:rFonts w:ascii="宋体" w:hAnsi="宋体"/>
                <w:spacing w:val="-6"/>
                <w:kern w:val="0"/>
                <w:sz w:val="18"/>
                <w:szCs w:val="18"/>
              </w:rPr>
            </w:pPr>
            <w:r>
              <w:rPr>
                <w:rFonts w:hint="eastAsia" w:ascii="宋体" w:hAnsi="宋体"/>
                <w:spacing w:val="-6"/>
                <w:kern w:val="0"/>
                <w:sz w:val="18"/>
                <w:szCs w:val="18"/>
              </w:rPr>
              <w:t>(千元)</w:t>
            </w:r>
          </w:p>
        </w:tc>
        <w:tc>
          <w:tcPr>
            <w:tcW w:w="570" w:type="dxa"/>
            <w:gridSpan w:val="2"/>
            <w:vAlign w:val="center"/>
          </w:tcPr>
          <w:p>
            <w:pPr>
              <w:widowControl/>
              <w:spacing w:line="240" w:lineRule="exact"/>
              <w:ind w:left="-99" w:leftChars="-47" w:right="-79"/>
              <w:jc w:val="center"/>
              <w:rPr>
                <w:rFonts w:ascii="宋体" w:hAnsi="宋体"/>
                <w:spacing w:val="-6"/>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720" w:hRule="atLeast"/>
          <w:jc w:val="center"/>
        </w:trPr>
        <w:tc>
          <w:tcPr>
            <w:tcW w:w="284" w:type="dxa"/>
            <w:vMerge w:val="continue"/>
            <w:vAlign w:val="center"/>
          </w:tcPr>
          <w:p>
            <w:pPr>
              <w:jc w:val="center"/>
              <w:rPr>
                <w:rFonts w:ascii="宋体" w:hAnsi="宋体"/>
                <w:spacing w:val="-6"/>
                <w:kern w:val="0"/>
                <w:sz w:val="18"/>
                <w:szCs w:val="18"/>
              </w:rPr>
            </w:pPr>
          </w:p>
        </w:tc>
        <w:tc>
          <w:tcPr>
            <w:tcW w:w="1405" w:type="dxa"/>
            <w:vMerge w:val="continue"/>
            <w:vAlign w:val="center"/>
          </w:tcPr>
          <w:p>
            <w:pPr>
              <w:widowControl/>
              <w:spacing w:line="240" w:lineRule="exact"/>
              <w:ind w:left="82" w:right="-78"/>
              <w:jc w:val="center"/>
              <w:rPr>
                <w:rFonts w:ascii="宋体" w:hAnsi="宋体"/>
                <w:spacing w:val="-6"/>
                <w:kern w:val="0"/>
                <w:sz w:val="18"/>
                <w:szCs w:val="18"/>
              </w:rPr>
            </w:pPr>
          </w:p>
        </w:tc>
        <w:tc>
          <w:tcPr>
            <w:tcW w:w="706" w:type="dxa"/>
            <w:vMerge w:val="continue"/>
            <w:vAlign w:val="center"/>
          </w:tcPr>
          <w:p>
            <w:pPr>
              <w:widowControl/>
              <w:spacing w:line="240" w:lineRule="exact"/>
              <w:ind w:right="-78"/>
              <w:jc w:val="center"/>
              <w:rPr>
                <w:rFonts w:ascii="宋体" w:hAnsi="宋体"/>
                <w:spacing w:val="-6"/>
                <w:kern w:val="0"/>
                <w:sz w:val="18"/>
                <w:szCs w:val="18"/>
              </w:rPr>
            </w:pPr>
          </w:p>
        </w:tc>
        <w:tc>
          <w:tcPr>
            <w:tcW w:w="713" w:type="dxa"/>
            <w:vMerge w:val="continue"/>
            <w:vAlign w:val="center"/>
          </w:tcPr>
          <w:p>
            <w:pPr>
              <w:widowControl/>
              <w:spacing w:line="240" w:lineRule="exact"/>
              <w:ind w:right="-78"/>
              <w:jc w:val="center"/>
              <w:rPr>
                <w:rFonts w:ascii="宋体" w:hAnsi="宋体"/>
                <w:spacing w:val="-6"/>
                <w:kern w:val="0"/>
                <w:sz w:val="18"/>
                <w:szCs w:val="18"/>
              </w:rPr>
            </w:pPr>
          </w:p>
        </w:tc>
        <w:tc>
          <w:tcPr>
            <w:tcW w:w="566" w:type="dxa"/>
            <w:vMerge w:val="continue"/>
            <w:vAlign w:val="center"/>
          </w:tcPr>
          <w:p>
            <w:pPr>
              <w:widowControl/>
              <w:spacing w:line="240" w:lineRule="exact"/>
              <w:ind w:right="-78"/>
              <w:jc w:val="center"/>
              <w:rPr>
                <w:rFonts w:ascii="宋体" w:hAnsi="宋体"/>
                <w:spacing w:val="-6"/>
                <w:kern w:val="0"/>
                <w:sz w:val="18"/>
                <w:szCs w:val="18"/>
              </w:rPr>
            </w:pPr>
          </w:p>
        </w:tc>
        <w:tc>
          <w:tcPr>
            <w:tcW w:w="571" w:type="dxa"/>
            <w:vMerge w:val="continue"/>
            <w:vAlign w:val="center"/>
          </w:tcPr>
          <w:p>
            <w:pPr>
              <w:widowControl/>
              <w:spacing w:line="240" w:lineRule="exact"/>
              <w:ind w:right="-78" w:firstLine="80" w:firstLineChars="48"/>
              <w:jc w:val="center"/>
              <w:rPr>
                <w:rFonts w:ascii="宋体" w:hAnsi="宋体"/>
                <w:spacing w:val="-6"/>
                <w:kern w:val="0"/>
                <w:sz w:val="18"/>
                <w:szCs w:val="18"/>
              </w:rPr>
            </w:pPr>
          </w:p>
        </w:tc>
        <w:tc>
          <w:tcPr>
            <w:tcW w:w="570" w:type="dxa"/>
            <w:vMerge w:val="continue"/>
            <w:vAlign w:val="center"/>
          </w:tcPr>
          <w:p>
            <w:pPr>
              <w:widowControl/>
              <w:spacing w:line="240" w:lineRule="exact"/>
              <w:jc w:val="center"/>
              <w:rPr>
                <w:rFonts w:ascii="宋体" w:hAnsi="宋体"/>
                <w:spacing w:val="-6"/>
                <w:kern w:val="0"/>
                <w:sz w:val="18"/>
                <w:szCs w:val="18"/>
              </w:rPr>
            </w:pPr>
          </w:p>
        </w:tc>
        <w:tc>
          <w:tcPr>
            <w:tcW w:w="570" w:type="dxa"/>
            <w:vMerge w:val="continue"/>
            <w:vAlign w:val="center"/>
          </w:tcPr>
          <w:p>
            <w:pPr>
              <w:widowControl/>
              <w:spacing w:line="240" w:lineRule="exact"/>
              <w:ind w:left="1" w:leftChars="-22" w:right="-78" w:hanging="47" w:hangingChars="28"/>
              <w:jc w:val="center"/>
              <w:rPr>
                <w:rFonts w:ascii="宋体" w:hAnsi="宋体"/>
                <w:spacing w:val="-6"/>
                <w:kern w:val="0"/>
                <w:sz w:val="18"/>
                <w:szCs w:val="18"/>
              </w:rPr>
            </w:pPr>
          </w:p>
        </w:tc>
        <w:tc>
          <w:tcPr>
            <w:tcW w:w="569" w:type="dxa"/>
            <w:gridSpan w:val="2"/>
            <w:vMerge w:val="continue"/>
            <w:vAlign w:val="center"/>
          </w:tcPr>
          <w:p>
            <w:pPr>
              <w:widowControl/>
              <w:spacing w:line="240" w:lineRule="exact"/>
              <w:ind w:left="-81" w:leftChars="-39" w:right="-78" w:hanging="1"/>
              <w:jc w:val="center"/>
              <w:rPr>
                <w:rFonts w:ascii="宋体" w:hAnsi="宋体"/>
                <w:spacing w:val="-6"/>
                <w:kern w:val="0"/>
                <w:sz w:val="18"/>
                <w:szCs w:val="18"/>
              </w:rPr>
            </w:pPr>
          </w:p>
        </w:tc>
        <w:tc>
          <w:tcPr>
            <w:tcW w:w="568" w:type="dxa"/>
            <w:vMerge w:val="continue"/>
            <w:vAlign w:val="center"/>
          </w:tcPr>
          <w:p>
            <w:pPr>
              <w:widowControl/>
              <w:spacing w:line="240" w:lineRule="exact"/>
              <w:ind w:right="-78"/>
              <w:jc w:val="center"/>
              <w:rPr>
                <w:rFonts w:ascii="宋体" w:hAnsi="宋体"/>
                <w:spacing w:val="-6"/>
                <w:kern w:val="0"/>
                <w:sz w:val="18"/>
                <w:szCs w:val="18"/>
              </w:rPr>
            </w:pPr>
          </w:p>
        </w:tc>
        <w:tc>
          <w:tcPr>
            <w:tcW w:w="568" w:type="dxa"/>
            <w:gridSpan w:val="2"/>
            <w:vMerge w:val="continue"/>
            <w:vAlign w:val="center"/>
          </w:tcPr>
          <w:p>
            <w:pPr>
              <w:widowControl/>
              <w:spacing w:line="240" w:lineRule="exact"/>
              <w:ind w:right="-78"/>
              <w:jc w:val="center"/>
              <w:rPr>
                <w:rFonts w:ascii="宋体" w:hAnsi="宋体"/>
                <w:spacing w:val="-6"/>
                <w:kern w:val="0"/>
                <w:sz w:val="18"/>
                <w:szCs w:val="18"/>
              </w:rPr>
            </w:pPr>
          </w:p>
        </w:tc>
        <w:tc>
          <w:tcPr>
            <w:tcW w:w="568" w:type="dxa"/>
            <w:vMerge w:val="continue"/>
            <w:vAlign w:val="center"/>
          </w:tcPr>
          <w:p>
            <w:pPr>
              <w:widowControl/>
              <w:spacing w:line="240" w:lineRule="exact"/>
              <w:ind w:left="-79" w:leftChars="-46" w:right="-79" w:hanging="18" w:hangingChars="11"/>
              <w:jc w:val="center"/>
              <w:rPr>
                <w:rFonts w:ascii="宋体" w:hAnsi="宋体"/>
                <w:spacing w:val="-6"/>
                <w:kern w:val="0"/>
                <w:sz w:val="18"/>
                <w:szCs w:val="18"/>
              </w:rPr>
            </w:pPr>
          </w:p>
        </w:tc>
        <w:tc>
          <w:tcPr>
            <w:tcW w:w="568" w:type="dxa"/>
            <w:vMerge w:val="continue"/>
            <w:vAlign w:val="center"/>
          </w:tcPr>
          <w:p>
            <w:pPr>
              <w:widowControl/>
              <w:spacing w:line="240" w:lineRule="exact"/>
              <w:ind w:left="-99" w:leftChars="-47" w:right="-79"/>
              <w:jc w:val="center"/>
              <w:rPr>
                <w:rFonts w:ascii="宋体" w:hAnsi="宋体"/>
                <w:spacing w:val="-6"/>
                <w:kern w:val="0"/>
                <w:sz w:val="18"/>
                <w:szCs w:val="18"/>
              </w:rPr>
            </w:pPr>
          </w:p>
        </w:tc>
        <w:tc>
          <w:tcPr>
            <w:tcW w:w="570" w:type="dxa"/>
            <w:gridSpan w:val="2"/>
            <w:vAlign w:val="center"/>
          </w:tcPr>
          <w:p>
            <w:pPr>
              <w:widowControl/>
              <w:spacing w:line="240" w:lineRule="exact"/>
              <w:ind w:left="-99" w:leftChars="-47" w:right="-79"/>
              <w:jc w:val="center"/>
              <w:rPr>
                <w:rFonts w:ascii="宋体" w:hAnsi="宋体"/>
                <w:spacing w:val="-6"/>
                <w:kern w:val="0"/>
                <w:sz w:val="18"/>
                <w:szCs w:val="18"/>
              </w:rPr>
            </w:pPr>
            <w:r>
              <w:rPr>
                <w:rFonts w:hint="eastAsia" w:ascii="宋体" w:hAnsi="宋体"/>
                <w:spacing w:val="-6"/>
                <w:kern w:val="0"/>
                <w:sz w:val="18"/>
                <w:szCs w:val="18"/>
              </w:rPr>
              <w:t>政府</w:t>
            </w:r>
          </w:p>
          <w:p>
            <w:pPr>
              <w:widowControl/>
              <w:spacing w:line="240" w:lineRule="exact"/>
              <w:ind w:left="-99" w:leftChars="-47" w:right="-79"/>
              <w:jc w:val="center"/>
              <w:rPr>
                <w:rFonts w:ascii="宋体" w:hAnsi="宋体"/>
                <w:spacing w:val="-6"/>
                <w:kern w:val="0"/>
                <w:sz w:val="18"/>
                <w:szCs w:val="18"/>
              </w:rPr>
            </w:pPr>
            <w:r>
              <w:rPr>
                <w:rFonts w:hint="eastAsia" w:ascii="宋体" w:hAnsi="宋体"/>
                <w:spacing w:val="-6"/>
                <w:kern w:val="0"/>
                <w:sz w:val="18"/>
                <w:szCs w:val="18"/>
              </w:rPr>
              <w:t>资金</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284" w:type="dxa"/>
            <w:vAlign w:val="center"/>
          </w:tcPr>
          <w:p>
            <w:pPr>
              <w:widowControl/>
              <w:rPr>
                <w:rFonts w:ascii="宋体" w:hAnsi="宋体"/>
                <w:spacing w:val="-22"/>
                <w:kern w:val="0"/>
                <w:sz w:val="18"/>
                <w:szCs w:val="18"/>
              </w:rPr>
            </w:pPr>
          </w:p>
        </w:tc>
        <w:tc>
          <w:tcPr>
            <w:tcW w:w="1405" w:type="dxa"/>
            <w:vAlign w:val="center"/>
          </w:tcPr>
          <w:p>
            <w:pPr>
              <w:widowControl/>
              <w:rPr>
                <w:rFonts w:ascii="宋体" w:hAnsi="宋体"/>
                <w:spacing w:val="-22"/>
                <w:kern w:val="0"/>
                <w:sz w:val="18"/>
                <w:szCs w:val="18"/>
              </w:rPr>
            </w:pPr>
          </w:p>
        </w:tc>
        <w:tc>
          <w:tcPr>
            <w:tcW w:w="706" w:type="dxa"/>
            <w:vAlign w:val="center"/>
          </w:tcPr>
          <w:p>
            <w:pPr>
              <w:widowControl/>
              <w:rPr>
                <w:rFonts w:ascii="宋体" w:hAnsi="宋体"/>
                <w:spacing w:val="-22"/>
                <w:kern w:val="0"/>
                <w:sz w:val="18"/>
                <w:szCs w:val="18"/>
              </w:rPr>
            </w:pPr>
          </w:p>
        </w:tc>
        <w:tc>
          <w:tcPr>
            <w:tcW w:w="713" w:type="dxa"/>
            <w:vAlign w:val="center"/>
          </w:tcPr>
          <w:p>
            <w:pPr>
              <w:widowControl/>
              <w:rPr>
                <w:rFonts w:ascii="宋体" w:hAnsi="宋体"/>
                <w:spacing w:val="-22"/>
                <w:kern w:val="0"/>
                <w:sz w:val="18"/>
                <w:szCs w:val="18"/>
              </w:rPr>
            </w:pPr>
          </w:p>
        </w:tc>
        <w:tc>
          <w:tcPr>
            <w:tcW w:w="566" w:type="dxa"/>
            <w:vAlign w:val="center"/>
          </w:tcPr>
          <w:p>
            <w:pPr>
              <w:widowControl/>
              <w:rPr>
                <w:rFonts w:ascii="宋体" w:hAnsi="宋体"/>
                <w:spacing w:val="-22"/>
                <w:kern w:val="0"/>
                <w:sz w:val="18"/>
                <w:szCs w:val="18"/>
              </w:rPr>
            </w:pPr>
          </w:p>
        </w:tc>
        <w:tc>
          <w:tcPr>
            <w:tcW w:w="571" w:type="dxa"/>
            <w:vAlign w:val="center"/>
          </w:tcPr>
          <w:p>
            <w:pPr>
              <w:widowControl/>
              <w:rPr>
                <w:rFonts w:ascii="宋体" w:hAnsi="宋体"/>
                <w:spacing w:val="-22"/>
                <w:kern w:val="0"/>
                <w:sz w:val="18"/>
                <w:szCs w:val="18"/>
              </w:rPr>
            </w:pPr>
          </w:p>
        </w:tc>
        <w:tc>
          <w:tcPr>
            <w:tcW w:w="570" w:type="dxa"/>
            <w:vAlign w:val="center"/>
          </w:tcPr>
          <w:p>
            <w:pPr>
              <w:widowControl/>
              <w:rPr>
                <w:rFonts w:ascii="宋体" w:hAnsi="宋体"/>
                <w:spacing w:val="-22"/>
                <w:kern w:val="0"/>
                <w:sz w:val="18"/>
                <w:szCs w:val="18"/>
              </w:rPr>
            </w:pPr>
          </w:p>
        </w:tc>
        <w:tc>
          <w:tcPr>
            <w:tcW w:w="570" w:type="dxa"/>
            <w:vAlign w:val="center"/>
          </w:tcPr>
          <w:p>
            <w:pPr>
              <w:widowControl/>
              <w:rPr>
                <w:rFonts w:ascii="宋体" w:hAnsi="宋体"/>
                <w:spacing w:val="-22"/>
                <w:kern w:val="0"/>
                <w:sz w:val="18"/>
                <w:szCs w:val="18"/>
              </w:rPr>
            </w:pPr>
          </w:p>
        </w:tc>
        <w:tc>
          <w:tcPr>
            <w:tcW w:w="569" w:type="dxa"/>
            <w:gridSpan w:val="2"/>
            <w:vAlign w:val="center"/>
          </w:tcPr>
          <w:p>
            <w:pPr>
              <w:widowControl/>
              <w:rPr>
                <w:rFonts w:ascii="宋体" w:hAnsi="宋体"/>
                <w:spacing w:val="-22"/>
                <w:kern w:val="0"/>
                <w:sz w:val="18"/>
                <w:szCs w:val="18"/>
              </w:rPr>
            </w:pPr>
          </w:p>
        </w:tc>
        <w:tc>
          <w:tcPr>
            <w:tcW w:w="568" w:type="dxa"/>
            <w:vAlign w:val="center"/>
          </w:tcPr>
          <w:p>
            <w:pPr>
              <w:widowControl/>
              <w:rPr>
                <w:rFonts w:ascii="宋体" w:hAnsi="宋体"/>
                <w:spacing w:val="-22"/>
                <w:kern w:val="0"/>
                <w:sz w:val="18"/>
                <w:szCs w:val="18"/>
              </w:rPr>
            </w:pPr>
          </w:p>
        </w:tc>
        <w:tc>
          <w:tcPr>
            <w:tcW w:w="568" w:type="dxa"/>
            <w:gridSpan w:val="2"/>
            <w:vAlign w:val="center"/>
          </w:tcPr>
          <w:p>
            <w:pPr>
              <w:widowControl/>
              <w:rPr>
                <w:rFonts w:ascii="宋体" w:hAnsi="宋体"/>
                <w:spacing w:val="-22"/>
                <w:kern w:val="0"/>
                <w:sz w:val="18"/>
                <w:szCs w:val="18"/>
              </w:rPr>
            </w:pPr>
          </w:p>
        </w:tc>
        <w:tc>
          <w:tcPr>
            <w:tcW w:w="568" w:type="dxa"/>
            <w:vAlign w:val="center"/>
          </w:tcPr>
          <w:p>
            <w:pPr>
              <w:widowControl/>
              <w:rPr>
                <w:rFonts w:ascii="宋体" w:hAnsi="宋体"/>
                <w:spacing w:val="-22"/>
                <w:kern w:val="0"/>
                <w:sz w:val="18"/>
                <w:szCs w:val="18"/>
              </w:rPr>
            </w:pPr>
          </w:p>
        </w:tc>
        <w:tc>
          <w:tcPr>
            <w:tcW w:w="568" w:type="dxa"/>
            <w:vAlign w:val="center"/>
          </w:tcPr>
          <w:p>
            <w:pPr>
              <w:widowControl/>
              <w:rPr>
                <w:rFonts w:ascii="宋体" w:hAnsi="宋体"/>
                <w:spacing w:val="-22"/>
                <w:kern w:val="0"/>
                <w:sz w:val="18"/>
                <w:szCs w:val="18"/>
              </w:rPr>
            </w:pPr>
          </w:p>
        </w:tc>
        <w:tc>
          <w:tcPr>
            <w:tcW w:w="570" w:type="dxa"/>
            <w:gridSpan w:val="2"/>
            <w:vAlign w:val="center"/>
          </w:tcPr>
          <w:p>
            <w:pPr>
              <w:widowControl/>
              <w:rPr>
                <w:rFonts w:ascii="宋体" w:hAnsi="宋体"/>
                <w:spacing w:val="-22"/>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284" w:type="dxa"/>
            <w:vAlign w:val="center"/>
          </w:tcPr>
          <w:p>
            <w:pPr>
              <w:widowControl/>
              <w:rPr>
                <w:rFonts w:ascii="宋体" w:hAnsi="宋体"/>
                <w:kern w:val="0"/>
                <w:sz w:val="18"/>
                <w:szCs w:val="18"/>
              </w:rPr>
            </w:pPr>
          </w:p>
        </w:tc>
        <w:tc>
          <w:tcPr>
            <w:tcW w:w="1405" w:type="dxa"/>
            <w:vAlign w:val="center"/>
          </w:tcPr>
          <w:p>
            <w:pPr>
              <w:widowControl/>
              <w:rPr>
                <w:rFonts w:ascii="宋体" w:hAnsi="宋体"/>
                <w:kern w:val="0"/>
                <w:sz w:val="18"/>
                <w:szCs w:val="18"/>
              </w:rPr>
            </w:pPr>
          </w:p>
        </w:tc>
        <w:tc>
          <w:tcPr>
            <w:tcW w:w="706" w:type="dxa"/>
            <w:vAlign w:val="center"/>
          </w:tcPr>
          <w:p>
            <w:pPr>
              <w:widowControl/>
              <w:rPr>
                <w:rFonts w:ascii="宋体" w:hAnsi="宋体"/>
                <w:kern w:val="0"/>
                <w:sz w:val="18"/>
                <w:szCs w:val="18"/>
              </w:rPr>
            </w:pPr>
          </w:p>
        </w:tc>
        <w:tc>
          <w:tcPr>
            <w:tcW w:w="713" w:type="dxa"/>
            <w:vAlign w:val="center"/>
          </w:tcPr>
          <w:p>
            <w:pPr>
              <w:widowControl/>
              <w:rPr>
                <w:rFonts w:ascii="宋体" w:hAnsi="宋体"/>
                <w:kern w:val="0"/>
                <w:sz w:val="18"/>
                <w:szCs w:val="18"/>
              </w:rPr>
            </w:pPr>
          </w:p>
        </w:tc>
        <w:tc>
          <w:tcPr>
            <w:tcW w:w="566" w:type="dxa"/>
            <w:vAlign w:val="center"/>
          </w:tcPr>
          <w:p>
            <w:pPr>
              <w:widowControl/>
              <w:rPr>
                <w:rFonts w:ascii="宋体" w:hAnsi="宋体"/>
                <w:kern w:val="0"/>
                <w:sz w:val="18"/>
                <w:szCs w:val="18"/>
              </w:rPr>
            </w:pPr>
          </w:p>
        </w:tc>
        <w:tc>
          <w:tcPr>
            <w:tcW w:w="571" w:type="dxa"/>
            <w:vAlign w:val="center"/>
          </w:tcPr>
          <w:p>
            <w:pPr>
              <w:widowControl/>
              <w:rPr>
                <w:rFonts w:ascii="宋体" w:hAnsi="宋体"/>
                <w:kern w:val="0"/>
                <w:sz w:val="18"/>
                <w:szCs w:val="18"/>
              </w:rPr>
            </w:pPr>
          </w:p>
        </w:tc>
        <w:tc>
          <w:tcPr>
            <w:tcW w:w="570" w:type="dxa"/>
            <w:vAlign w:val="center"/>
          </w:tcPr>
          <w:p>
            <w:pPr>
              <w:widowControl/>
              <w:rPr>
                <w:rFonts w:ascii="宋体" w:hAnsi="宋体"/>
                <w:kern w:val="0"/>
                <w:sz w:val="18"/>
                <w:szCs w:val="18"/>
              </w:rPr>
            </w:pPr>
          </w:p>
        </w:tc>
        <w:tc>
          <w:tcPr>
            <w:tcW w:w="570" w:type="dxa"/>
            <w:vAlign w:val="center"/>
          </w:tcPr>
          <w:p>
            <w:pPr>
              <w:widowControl/>
              <w:rPr>
                <w:rFonts w:ascii="宋体" w:hAnsi="宋体"/>
                <w:kern w:val="0"/>
                <w:sz w:val="18"/>
                <w:szCs w:val="18"/>
              </w:rPr>
            </w:pPr>
          </w:p>
        </w:tc>
        <w:tc>
          <w:tcPr>
            <w:tcW w:w="569" w:type="dxa"/>
            <w:gridSpan w:val="2"/>
            <w:vAlign w:val="center"/>
          </w:tcPr>
          <w:p>
            <w:pPr>
              <w:widowControl/>
              <w:rPr>
                <w:rFonts w:ascii="宋体" w:hAnsi="宋体"/>
                <w:kern w:val="0"/>
                <w:sz w:val="18"/>
                <w:szCs w:val="18"/>
              </w:rPr>
            </w:pPr>
          </w:p>
        </w:tc>
        <w:tc>
          <w:tcPr>
            <w:tcW w:w="568" w:type="dxa"/>
            <w:vAlign w:val="center"/>
          </w:tcPr>
          <w:p>
            <w:pPr>
              <w:widowControl/>
              <w:rPr>
                <w:rFonts w:ascii="宋体" w:hAnsi="宋体"/>
                <w:kern w:val="0"/>
                <w:sz w:val="18"/>
                <w:szCs w:val="18"/>
              </w:rPr>
            </w:pPr>
          </w:p>
        </w:tc>
        <w:tc>
          <w:tcPr>
            <w:tcW w:w="568" w:type="dxa"/>
            <w:gridSpan w:val="2"/>
            <w:vAlign w:val="center"/>
          </w:tcPr>
          <w:p>
            <w:pPr>
              <w:widowControl/>
              <w:rPr>
                <w:rFonts w:ascii="宋体" w:hAnsi="宋体"/>
                <w:kern w:val="0"/>
                <w:sz w:val="18"/>
                <w:szCs w:val="18"/>
              </w:rPr>
            </w:pPr>
          </w:p>
        </w:tc>
        <w:tc>
          <w:tcPr>
            <w:tcW w:w="568" w:type="dxa"/>
            <w:vAlign w:val="center"/>
          </w:tcPr>
          <w:p>
            <w:pPr>
              <w:widowControl/>
              <w:rPr>
                <w:rFonts w:ascii="宋体" w:hAnsi="宋体"/>
                <w:kern w:val="0"/>
                <w:sz w:val="18"/>
                <w:szCs w:val="18"/>
              </w:rPr>
            </w:pPr>
          </w:p>
        </w:tc>
        <w:tc>
          <w:tcPr>
            <w:tcW w:w="568" w:type="dxa"/>
            <w:vAlign w:val="center"/>
          </w:tcPr>
          <w:p>
            <w:pPr>
              <w:widowControl/>
              <w:rPr>
                <w:rFonts w:ascii="宋体" w:hAnsi="宋体"/>
                <w:kern w:val="0"/>
                <w:sz w:val="18"/>
                <w:szCs w:val="18"/>
              </w:rPr>
            </w:pPr>
          </w:p>
        </w:tc>
        <w:tc>
          <w:tcPr>
            <w:tcW w:w="570" w:type="dxa"/>
            <w:gridSpan w:val="2"/>
            <w:vAlign w:val="center"/>
          </w:tcPr>
          <w:p>
            <w:pPr>
              <w:widowControl/>
              <w:rPr>
                <w:rFonts w:ascii="宋体" w:hAnsi="宋体"/>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284" w:type="dxa"/>
            <w:vAlign w:val="center"/>
          </w:tcPr>
          <w:p>
            <w:pPr>
              <w:widowControl/>
              <w:rPr>
                <w:rFonts w:ascii="宋体" w:hAnsi="宋体"/>
                <w:kern w:val="0"/>
                <w:sz w:val="18"/>
                <w:szCs w:val="18"/>
              </w:rPr>
            </w:pPr>
          </w:p>
        </w:tc>
        <w:tc>
          <w:tcPr>
            <w:tcW w:w="1405" w:type="dxa"/>
            <w:vAlign w:val="center"/>
          </w:tcPr>
          <w:p>
            <w:pPr>
              <w:widowControl/>
              <w:rPr>
                <w:rFonts w:ascii="宋体" w:hAnsi="宋体"/>
                <w:kern w:val="0"/>
                <w:sz w:val="18"/>
                <w:szCs w:val="18"/>
              </w:rPr>
            </w:pPr>
          </w:p>
        </w:tc>
        <w:tc>
          <w:tcPr>
            <w:tcW w:w="706" w:type="dxa"/>
            <w:vAlign w:val="center"/>
          </w:tcPr>
          <w:p>
            <w:pPr>
              <w:widowControl/>
              <w:rPr>
                <w:rFonts w:ascii="宋体" w:hAnsi="宋体"/>
                <w:kern w:val="0"/>
                <w:sz w:val="18"/>
                <w:szCs w:val="18"/>
              </w:rPr>
            </w:pPr>
          </w:p>
        </w:tc>
        <w:tc>
          <w:tcPr>
            <w:tcW w:w="713" w:type="dxa"/>
            <w:vAlign w:val="center"/>
          </w:tcPr>
          <w:p>
            <w:pPr>
              <w:widowControl/>
              <w:rPr>
                <w:rFonts w:ascii="宋体" w:hAnsi="宋体"/>
                <w:kern w:val="0"/>
                <w:sz w:val="18"/>
                <w:szCs w:val="18"/>
              </w:rPr>
            </w:pPr>
          </w:p>
        </w:tc>
        <w:tc>
          <w:tcPr>
            <w:tcW w:w="566" w:type="dxa"/>
            <w:vAlign w:val="center"/>
          </w:tcPr>
          <w:p>
            <w:pPr>
              <w:widowControl/>
              <w:rPr>
                <w:rFonts w:ascii="宋体" w:hAnsi="宋体"/>
                <w:kern w:val="0"/>
                <w:sz w:val="18"/>
                <w:szCs w:val="18"/>
              </w:rPr>
            </w:pPr>
          </w:p>
        </w:tc>
        <w:tc>
          <w:tcPr>
            <w:tcW w:w="571" w:type="dxa"/>
            <w:vAlign w:val="center"/>
          </w:tcPr>
          <w:p>
            <w:pPr>
              <w:widowControl/>
              <w:rPr>
                <w:rFonts w:ascii="宋体" w:hAnsi="宋体"/>
                <w:kern w:val="0"/>
                <w:sz w:val="18"/>
                <w:szCs w:val="18"/>
              </w:rPr>
            </w:pPr>
          </w:p>
        </w:tc>
        <w:tc>
          <w:tcPr>
            <w:tcW w:w="570" w:type="dxa"/>
            <w:vAlign w:val="center"/>
          </w:tcPr>
          <w:p>
            <w:pPr>
              <w:widowControl/>
              <w:rPr>
                <w:rFonts w:ascii="宋体" w:hAnsi="宋体"/>
                <w:kern w:val="0"/>
                <w:sz w:val="18"/>
                <w:szCs w:val="18"/>
              </w:rPr>
            </w:pPr>
          </w:p>
        </w:tc>
        <w:tc>
          <w:tcPr>
            <w:tcW w:w="570" w:type="dxa"/>
            <w:vAlign w:val="center"/>
          </w:tcPr>
          <w:p>
            <w:pPr>
              <w:widowControl/>
              <w:rPr>
                <w:rFonts w:ascii="宋体" w:hAnsi="宋体"/>
                <w:kern w:val="0"/>
                <w:sz w:val="18"/>
                <w:szCs w:val="18"/>
              </w:rPr>
            </w:pPr>
          </w:p>
        </w:tc>
        <w:tc>
          <w:tcPr>
            <w:tcW w:w="569" w:type="dxa"/>
            <w:gridSpan w:val="2"/>
            <w:vAlign w:val="center"/>
          </w:tcPr>
          <w:p>
            <w:pPr>
              <w:widowControl/>
              <w:rPr>
                <w:rFonts w:ascii="宋体" w:hAnsi="宋体"/>
                <w:kern w:val="0"/>
                <w:sz w:val="18"/>
                <w:szCs w:val="18"/>
              </w:rPr>
            </w:pPr>
          </w:p>
        </w:tc>
        <w:tc>
          <w:tcPr>
            <w:tcW w:w="568" w:type="dxa"/>
            <w:vAlign w:val="center"/>
          </w:tcPr>
          <w:p>
            <w:pPr>
              <w:widowControl/>
              <w:rPr>
                <w:rFonts w:ascii="宋体" w:hAnsi="宋体"/>
                <w:kern w:val="0"/>
                <w:sz w:val="18"/>
                <w:szCs w:val="18"/>
              </w:rPr>
            </w:pPr>
          </w:p>
        </w:tc>
        <w:tc>
          <w:tcPr>
            <w:tcW w:w="568" w:type="dxa"/>
            <w:gridSpan w:val="2"/>
            <w:vAlign w:val="center"/>
          </w:tcPr>
          <w:p>
            <w:pPr>
              <w:widowControl/>
              <w:rPr>
                <w:rFonts w:ascii="宋体" w:hAnsi="宋体"/>
                <w:kern w:val="0"/>
                <w:sz w:val="18"/>
                <w:szCs w:val="18"/>
              </w:rPr>
            </w:pPr>
          </w:p>
        </w:tc>
        <w:tc>
          <w:tcPr>
            <w:tcW w:w="568" w:type="dxa"/>
            <w:vAlign w:val="center"/>
          </w:tcPr>
          <w:p>
            <w:pPr>
              <w:widowControl/>
              <w:rPr>
                <w:rFonts w:ascii="宋体" w:hAnsi="宋体"/>
                <w:kern w:val="0"/>
                <w:sz w:val="18"/>
                <w:szCs w:val="18"/>
              </w:rPr>
            </w:pPr>
          </w:p>
        </w:tc>
        <w:tc>
          <w:tcPr>
            <w:tcW w:w="568" w:type="dxa"/>
            <w:vAlign w:val="center"/>
          </w:tcPr>
          <w:p>
            <w:pPr>
              <w:widowControl/>
              <w:rPr>
                <w:rFonts w:ascii="宋体" w:hAnsi="宋体"/>
                <w:kern w:val="0"/>
                <w:sz w:val="18"/>
                <w:szCs w:val="18"/>
              </w:rPr>
            </w:pPr>
          </w:p>
        </w:tc>
        <w:tc>
          <w:tcPr>
            <w:tcW w:w="570" w:type="dxa"/>
            <w:gridSpan w:val="2"/>
            <w:vAlign w:val="center"/>
          </w:tcPr>
          <w:p>
            <w:pPr>
              <w:widowControl/>
              <w:rPr>
                <w:rFonts w:ascii="宋体" w:hAnsi="宋体"/>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284" w:type="dxa"/>
            <w:vAlign w:val="center"/>
          </w:tcPr>
          <w:p>
            <w:pPr>
              <w:widowControl/>
              <w:rPr>
                <w:rFonts w:ascii="宋体" w:hAnsi="宋体"/>
                <w:kern w:val="0"/>
                <w:sz w:val="18"/>
                <w:szCs w:val="18"/>
              </w:rPr>
            </w:pPr>
          </w:p>
        </w:tc>
        <w:tc>
          <w:tcPr>
            <w:tcW w:w="1405" w:type="dxa"/>
            <w:vAlign w:val="center"/>
          </w:tcPr>
          <w:p>
            <w:pPr>
              <w:widowControl/>
              <w:rPr>
                <w:rFonts w:ascii="宋体" w:hAnsi="宋体"/>
                <w:kern w:val="0"/>
                <w:sz w:val="18"/>
                <w:szCs w:val="18"/>
              </w:rPr>
            </w:pPr>
          </w:p>
        </w:tc>
        <w:tc>
          <w:tcPr>
            <w:tcW w:w="706" w:type="dxa"/>
            <w:vAlign w:val="center"/>
          </w:tcPr>
          <w:p>
            <w:pPr>
              <w:widowControl/>
              <w:rPr>
                <w:rFonts w:ascii="宋体" w:hAnsi="宋体"/>
                <w:kern w:val="0"/>
                <w:sz w:val="18"/>
                <w:szCs w:val="18"/>
              </w:rPr>
            </w:pPr>
          </w:p>
        </w:tc>
        <w:tc>
          <w:tcPr>
            <w:tcW w:w="713" w:type="dxa"/>
            <w:vAlign w:val="center"/>
          </w:tcPr>
          <w:p>
            <w:pPr>
              <w:widowControl/>
              <w:rPr>
                <w:rFonts w:ascii="宋体" w:hAnsi="宋体"/>
                <w:kern w:val="0"/>
                <w:sz w:val="18"/>
                <w:szCs w:val="18"/>
              </w:rPr>
            </w:pPr>
          </w:p>
        </w:tc>
        <w:tc>
          <w:tcPr>
            <w:tcW w:w="566" w:type="dxa"/>
            <w:vAlign w:val="center"/>
          </w:tcPr>
          <w:p>
            <w:pPr>
              <w:widowControl/>
              <w:rPr>
                <w:rFonts w:ascii="宋体" w:hAnsi="宋体"/>
                <w:kern w:val="0"/>
                <w:sz w:val="18"/>
                <w:szCs w:val="18"/>
              </w:rPr>
            </w:pPr>
          </w:p>
        </w:tc>
        <w:tc>
          <w:tcPr>
            <w:tcW w:w="571" w:type="dxa"/>
            <w:vAlign w:val="center"/>
          </w:tcPr>
          <w:p>
            <w:pPr>
              <w:widowControl/>
              <w:rPr>
                <w:rFonts w:ascii="宋体" w:hAnsi="宋体"/>
                <w:kern w:val="0"/>
                <w:sz w:val="18"/>
                <w:szCs w:val="18"/>
              </w:rPr>
            </w:pPr>
          </w:p>
        </w:tc>
        <w:tc>
          <w:tcPr>
            <w:tcW w:w="570" w:type="dxa"/>
            <w:vAlign w:val="center"/>
          </w:tcPr>
          <w:p>
            <w:pPr>
              <w:widowControl/>
              <w:rPr>
                <w:rFonts w:ascii="宋体" w:hAnsi="宋体"/>
                <w:kern w:val="0"/>
                <w:sz w:val="18"/>
                <w:szCs w:val="18"/>
              </w:rPr>
            </w:pPr>
          </w:p>
        </w:tc>
        <w:tc>
          <w:tcPr>
            <w:tcW w:w="570" w:type="dxa"/>
            <w:vAlign w:val="center"/>
          </w:tcPr>
          <w:p>
            <w:pPr>
              <w:widowControl/>
              <w:rPr>
                <w:rFonts w:ascii="宋体" w:hAnsi="宋体"/>
                <w:kern w:val="0"/>
                <w:sz w:val="18"/>
                <w:szCs w:val="18"/>
              </w:rPr>
            </w:pPr>
          </w:p>
        </w:tc>
        <w:tc>
          <w:tcPr>
            <w:tcW w:w="569" w:type="dxa"/>
            <w:gridSpan w:val="2"/>
            <w:vAlign w:val="center"/>
          </w:tcPr>
          <w:p>
            <w:pPr>
              <w:widowControl/>
              <w:rPr>
                <w:rFonts w:ascii="宋体" w:hAnsi="宋体"/>
                <w:kern w:val="0"/>
                <w:sz w:val="18"/>
                <w:szCs w:val="18"/>
              </w:rPr>
            </w:pPr>
          </w:p>
        </w:tc>
        <w:tc>
          <w:tcPr>
            <w:tcW w:w="568" w:type="dxa"/>
            <w:vAlign w:val="center"/>
          </w:tcPr>
          <w:p>
            <w:pPr>
              <w:widowControl/>
              <w:rPr>
                <w:rFonts w:ascii="宋体" w:hAnsi="宋体"/>
                <w:kern w:val="0"/>
                <w:sz w:val="18"/>
                <w:szCs w:val="18"/>
              </w:rPr>
            </w:pPr>
          </w:p>
        </w:tc>
        <w:tc>
          <w:tcPr>
            <w:tcW w:w="568" w:type="dxa"/>
            <w:gridSpan w:val="2"/>
            <w:vAlign w:val="center"/>
          </w:tcPr>
          <w:p>
            <w:pPr>
              <w:widowControl/>
              <w:rPr>
                <w:rFonts w:ascii="宋体" w:hAnsi="宋体"/>
                <w:kern w:val="0"/>
                <w:sz w:val="18"/>
                <w:szCs w:val="18"/>
              </w:rPr>
            </w:pPr>
          </w:p>
        </w:tc>
        <w:tc>
          <w:tcPr>
            <w:tcW w:w="568" w:type="dxa"/>
            <w:vAlign w:val="center"/>
          </w:tcPr>
          <w:p>
            <w:pPr>
              <w:widowControl/>
              <w:rPr>
                <w:rFonts w:ascii="宋体" w:hAnsi="宋体"/>
                <w:kern w:val="0"/>
                <w:sz w:val="18"/>
                <w:szCs w:val="18"/>
              </w:rPr>
            </w:pPr>
          </w:p>
        </w:tc>
        <w:tc>
          <w:tcPr>
            <w:tcW w:w="568" w:type="dxa"/>
            <w:vAlign w:val="center"/>
          </w:tcPr>
          <w:p>
            <w:pPr>
              <w:widowControl/>
              <w:rPr>
                <w:rFonts w:ascii="宋体" w:hAnsi="宋体"/>
                <w:kern w:val="0"/>
                <w:sz w:val="18"/>
                <w:szCs w:val="18"/>
              </w:rPr>
            </w:pPr>
          </w:p>
        </w:tc>
        <w:tc>
          <w:tcPr>
            <w:tcW w:w="570" w:type="dxa"/>
            <w:gridSpan w:val="2"/>
            <w:vAlign w:val="center"/>
          </w:tcPr>
          <w:p>
            <w:pPr>
              <w:widowControl/>
              <w:rPr>
                <w:rFonts w:ascii="宋体" w:hAnsi="宋体"/>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284" w:type="dxa"/>
            <w:vAlign w:val="center"/>
          </w:tcPr>
          <w:p>
            <w:pPr>
              <w:widowControl/>
              <w:rPr>
                <w:rFonts w:ascii="宋体" w:hAnsi="宋体"/>
                <w:kern w:val="0"/>
                <w:sz w:val="18"/>
                <w:szCs w:val="18"/>
              </w:rPr>
            </w:pPr>
          </w:p>
        </w:tc>
        <w:tc>
          <w:tcPr>
            <w:tcW w:w="1405" w:type="dxa"/>
            <w:vAlign w:val="center"/>
          </w:tcPr>
          <w:p>
            <w:pPr>
              <w:widowControl/>
              <w:rPr>
                <w:rFonts w:ascii="宋体" w:hAnsi="宋体"/>
                <w:kern w:val="0"/>
                <w:sz w:val="18"/>
                <w:szCs w:val="18"/>
              </w:rPr>
            </w:pPr>
          </w:p>
        </w:tc>
        <w:tc>
          <w:tcPr>
            <w:tcW w:w="706" w:type="dxa"/>
            <w:vAlign w:val="center"/>
          </w:tcPr>
          <w:p>
            <w:pPr>
              <w:widowControl/>
              <w:rPr>
                <w:rFonts w:ascii="宋体" w:hAnsi="宋体"/>
                <w:kern w:val="0"/>
                <w:sz w:val="18"/>
                <w:szCs w:val="18"/>
              </w:rPr>
            </w:pPr>
          </w:p>
        </w:tc>
        <w:tc>
          <w:tcPr>
            <w:tcW w:w="713" w:type="dxa"/>
            <w:vAlign w:val="center"/>
          </w:tcPr>
          <w:p>
            <w:pPr>
              <w:widowControl/>
              <w:rPr>
                <w:rFonts w:ascii="宋体" w:hAnsi="宋体"/>
                <w:kern w:val="0"/>
                <w:sz w:val="18"/>
                <w:szCs w:val="18"/>
              </w:rPr>
            </w:pPr>
          </w:p>
        </w:tc>
        <w:tc>
          <w:tcPr>
            <w:tcW w:w="566" w:type="dxa"/>
            <w:vAlign w:val="center"/>
          </w:tcPr>
          <w:p>
            <w:pPr>
              <w:widowControl/>
              <w:rPr>
                <w:rFonts w:ascii="宋体" w:hAnsi="宋体"/>
                <w:kern w:val="0"/>
                <w:sz w:val="18"/>
                <w:szCs w:val="18"/>
              </w:rPr>
            </w:pPr>
          </w:p>
        </w:tc>
        <w:tc>
          <w:tcPr>
            <w:tcW w:w="571" w:type="dxa"/>
            <w:vAlign w:val="center"/>
          </w:tcPr>
          <w:p>
            <w:pPr>
              <w:widowControl/>
              <w:rPr>
                <w:rFonts w:ascii="宋体" w:hAnsi="宋体"/>
                <w:kern w:val="0"/>
                <w:sz w:val="18"/>
                <w:szCs w:val="18"/>
              </w:rPr>
            </w:pPr>
          </w:p>
        </w:tc>
        <w:tc>
          <w:tcPr>
            <w:tcW w:w="570" w:type="dxa"/>
            <w:vAlign w:val="center"/>
          </w:tcPr>
          <w:p>
            <w:pPr>
              <w:widowControl/>
              <w:rPr>
                <w:rFonts w:ascii="宋体" w:hAnsi="宋体"/>
                <w:kern w:val="0"/>
                <w:sz w:val="18"/>
                <w:szCs w:val="18"/>
              </w:rPr>
            </w:pPr>
          </w:p>
        </w:tc>
        <w:tc>
          <w:tcPr>
            <w:tcW w:w="570" w:type="dxa"/>
            <w:vAlign w:val="center"/>
          </w:tcPr>
          <w:p>
            <w:pPr>
              <w:widowControl/>
              <w:rPr>
                <w:rFonts w:ascii="宋体" w:hAnsi="宋体"/>
                <w:kern w:val="0"/>
                <w:sz w:val="18"/>
                <w:szCs w:val="18"/>
              </w:rPr>
            </w:pPr>
          </w:p>
        </w:tc>
        <w:tc>
          <w:tcPr>
            <w:tcW w:w="569" w:type="dxa"/>
            <w:gridSpan w:val="2"/>
            <w:vAlign w:val="center"/>
          </w:tcPr>
          <w:p>
            <w:pPr>
              <w:widowControl/>
              <w:rPr>
                <w:rFonts w:ascii="宋体" w:hAnsi="宋体"/>
                <w:kern w:val="0"/>
                <w:sz w:val="18"/>
                <w:szCs w:val="18"/>
              </w:rPr>
            </w:pPr>
          </w:p>
        </w:tc>
        <w:tc>
          <w:tcPr>
            <w:tcW w:w="568" w:type="dxa"/>
            <w:vAlign w:val="center"/>
          </w:tcPr>
          <w:p>
            <w:pPr>
              <w:widowControl/>
              <w:rPr>
                <w:rFonts w:ascii="宋体" w:hAnsi="宋体"/>
                <w:kern w:val="0"/>
                <w:sz w:val="18"/>
                <w:szCs w:val="18"/>
              </w:rPr>
            </w:pPr>
          </w:p>
        </w:tc>
        <w:tc>
          <w:tcPr>
            <w:tcW w:w="568" w:type="dxa"/>
            <w:gridSpan w:val="2"/>
            <w:vAlign w:val="center"/>
          </w:tcPr>
          <w:p>
            <w:pPr>
              <w:widowControl/>
              <w:rPr>
                <w:rFonts w:ascii="宋体" w:hAnsi="宋体"/>
                <w:kern w:val="0"/>
                <w:sz w:val="18"/>
                <w:szCs w:val="18"/>
              </w:rPr>
            </w:pPr>
          </w:p>
        </w:tc>
        <w:tc>
          <w:tcPr>
            <w:tcW w:w="568" w:type="dxa"/>
            <w:vAlign w:val="center"/>
          </w:tcPr>
          <w:p>
            <w:pPr>
              <w:widowControl/>
              <w:rPr>
                <w:rFonts w:ascii="宋体" w:hAnsi="宋体"/>
                <w:kern w:val="0"/>
                <w:sz w:val="18"/>
                <w:szCs w:val="18"/>
              </w:rPr>
            </w:pPr>
          </w:p>
        </w:tc>
        <w:tc>
          <w:tcPr>
            <w:tcW w:w="568" w:type="dxa"/>
            <w:vAlign w:val="center"/>
          </w:tcPr>
          <w:p>
            <w:pPr>
              <w:widowControl/>
              <w:rPr>
                <w:rFonts w:ascii="宋体" w:hAnsi="宋体"/>
                <w:kern w:val="0"/>
                <w:sz w:val="18"/>
                <w:szCs w:val="18"/>
              </w:rPr>
            </w:pPr>
          </w:p>
        </w:tc>
        <w:tc>
          <w:tcPr>
            <w:tcW w:w="570" w:type="dxa"/>
            <w:gridSpan w:val="2"/>
            <w:vAlign w:val="center"/>
          </w:tcPr>
          <w:p>
            <w:pPr>
              <w:widowControl/>
              <w:rPr>
                <w:rFonts w:ascii="宋体" w:hAnsi="宋体"/>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284" w:type="dxa"/>
            <w:vAlign w:val="center"/>
          </w:tcPr>
          <w:p>
            <w:pPr>
              <w:widowControl/>
              <w:rPr>
                <w:rFonts w:ascii="宋体" w:hAnsi="宋体"/>
                <w:kern w:val="0"/>
                <w:sz w:val="18"/>
                <w:szCs w:val="18"/>
              </w:rPr>
            </w:pPr>
          </w:p>
        </w:tc>
        <w:tc>
          <w:tcPr>
            <w:tcW w:w="1405" w:type="dxa"/>
            <w:vAlign w:val="center"/>
          </w:tcPr>
          <w:p>
            <w:pPr>
              <w:widowControl/>
              <w:rPr>
                <w:rFonts w:ascii="宋体" w:hAnsi="宋体"/>
                <w:kern w:val="0"/>
                <w:sz w:val="18"/>
                <w:szCs w:val="18"/>
              </w:rPr>
            </w:pPr>
          </w:p>
        </w:tc>
        <w:tc>
          <w:tcPr>
            <w:tcW w:w="706" w:type="dxa"/>
            <w:vAlign w:val="center"/>
          </w:tcPr>
          <w:p>
            <w:pPr>
              <w:widowControl/>
              <w:rPr>
                <w:rFonts w:ascii="宋体" w:hAnsi="宋体"/>
                <w:kern w:val="0"/>
                <w:sz w:val="18"/>
                <w:szCs w:val="18"/>
              </w:rPr>
            </w:pPr>
          </w:p>
        </w:tc>
        <w:tc>
          <w:tcPr>
            <w:tcW w:w="713" w:type="dxa"/>
            <w:vAlign w:val="center"/>
          </w:tcPr>
          <w:p>
            <w:pPr>
              <w:widowControl/>
              <w:rPr>
                <w:rFonts w:ascii="宋体" w:hAnsi="宋体"/>
                <w:kern w:val="0"/>
                <w:sz w:val="18"/>
                <w:szCs w:val="18"/>
              </w:rPr>
            </w:pPr>
          </w:p>
        </w:tc>
        <w:tc>
          <w:tcPr>
            <w:tcW w:w="566" w:type="dxa"/>
            <w:vAlign w:val="center"/>
          </w:tcPr>
          <w:p>
            <w:pPr>
              <w:widowControl/>
              <w:rPr>
                <w:rFonts w:ascii="宋体" w:hAnsi="宋体"/>
                <w:kern w:val="0"/>
                <w:sz w:val="18"/>
                <w:szCs w:val="18"/>
              </w:rPr>
            </w:pPr>
          </w:p>
        </w:tc>
        <w:tc>
          <w:tcPr>
            <w:tcW w:w="571" w:type="dxa"/>
            <w:vAlign w:val="center"/>
          </w:tcPr>
          <w:p>
            <w:pPr>
              <w:widowControl/>
              <w:rPr>
                <w:rFonts w:ascii="宋体" w:hAnsi="宋体"/>
                <w:kern w:val="0"/>
                <w:sz w:val="18"/>
                <w:szCs w:val="18"/>
              </w:rPr>
            </w:pPr>
          </w:p>
        </w:tc>
        <w:tc>
          <w:tcPr>
            <w:tcW w:w="570" w:type="dxa"/>
            <w:vAlign w:val="center"/>
          </w:tcPr>
          <w:p>
            <w:pPr>
              <w:widowControl/>
              <w:rPr>
                <w:rFonts w:ascii="宋体" w:hAnsi="宋体"/>
                <w:kern w:val="0"/>
                <w:sz w:val="18"/>
                <w:szCs w:val="18"/>
              </w:rPr>
            </w:pPr>
          </w:p>
        </w:tc>
        <w:tc>
          <w:tcPr>
            <w:tcW w:w="570" w:type="dxa"/>
            <w:vAlign w:val="center"/>
          </w:tcPr>
          <w:p>
            <w:pPr>
              <w:widowControl/>
              <w:rPr>
                <w:rFonts w:ascii="宋体" w:hAnsi="宋体"/>
                <w:kern w:val="0"/>
                <w:sz w:val="18"/>
                <w:szCs w:val="18"/>
              </w:rPr>
            </w:pPr>
          </w:p>
        </w:tc>
        <w:tc>
          <w:tcPr>
            <w:tcW w:w="569" w:type="dxa"/>
            <w:gridSpan w:val="2"/>
            <w:vAlign w:val="center"/>
          </w:tcPr>
          <w:p>
            <w:pPr>
              <w:widowControl/>
              <w:rPr>
                <w:rFonts w:ascii="宋体" w:hAnsi="宋体"/>
                <w:kern w:val="0"/>
                <w:sz w:val="18"/>
                <w:szCs w:val="18"/>
              </w:rPr>
            </w:pPr>
          </w:p>
        </w:tc>
        <w:tc>
          <w:tcPr>
            <w:tcW w:w="568" w:type="dxa"/>
            <w:vAlign w:val="center"/>
          </w:tcPr>
          <w:p>
            <w:pPr>
              <w:widowControl/>
              <w:rPr>
                <w:rFonts w:ascii="宋体" w:hAnsi="宋体"/>
                <w:kern w:val="0"/>
                <w:sz w:val="18"/>
                <w:szCs w:val="18"/>
              </w:rPr>
            </w:pPr>
          </w:p>
        </w:tc>
        <w:tc>
          <w:tcPr>
            <w:tcW w:w="568" w:type="dxa"/>
            <w:gridSpan w:val="2"/>
            <w:vAlign w:val="center"/>
          </w:tcPr>
          <w:p>
            <w:pPr>
              <w:widowControl/>
              <w:rPr>
                <w:rFonts w:ascii="宋体" w:hAnsi="宋体"/>
                <w:kern w:val="0"/>
                <w:sz w:val="18"/>
                <w:szCs w:val="18"/>
              </w:rPr>
            </w:pPr>
          </w:p>
        </w:tc>
        <w:tc>
          <w:tcPr>
            <w:tcW w:w="568" w:type="dxa"/>
            <w:vAlign w:val="center"/>
          </w:tcPr>
          <w:p>
            <w:pPr>
              <w:widowControl/>
              <w:rPr>
                <w:rFonts w:ascii="宋体" w:hAnsi="宋体"/>
                <w:kern w:val="0"/>
                <w:sz w:val="18"/>
                <w:szCs w:val="18"/>
              </w:rPr>
            </w:pPr>
          </w:p>
        </w:tc>
        <w:tc>
          <w:tcPr>
            <w:tcW w:w="568" w:type="dxa"/>
            <w:vAlign w:val="center"/>
          </w:tcPr>
          <w:p>
            <w:pPr>
              <w:widowControl/>
              <w:rPr>
                <w:rFonts w:ascii="宋体" w:hAnsi="宋体"/>
                <w:kern w:val="0"/>
                <w:sz w:val="18"/>
                <w:szCs w:val="18"/>
              </w:rPr>
            </w:pPr>
          </w:p>
        </w:tc>
        <w:tc>
          <w:tcPr>
            <w:tcW w:w="570" w:type="dxa"/>
            <w:gridSpan w:val="2"/>
            <w:vAlign w:val="center"/>
          </w:tcPr>
          <w:p>
            <w:pPr>
              <w:widowControl/>
              <w:rPr>
                <w:rFonts w:ascii="宋体" w:hAnsi="宋体"/>
                <w:kern w:val="0"/>
                <w:sz w:val="18"/>
                <w:szCs w:val="18"/>
              </w:rPr>
            </w:pPr>
          </w:p>
        </w:tc>
      </w:tr>
    </w:tbl>
    <w:p>
      <w:pPr>
        <w:jc w:val="left"/>
        <w:rPr>
          <w:rFonts w:ascii="宋体" w:hAnsi="宋体"/>
          <w:sz w:val="18"/>
          <w:szCs w:val="18"/>
        </w:rPr>
      </w:pPr>
      <w:r>
        <w:rPr>
          <w:rFonts w:hint="eastAsia" w:ascii="宋体" w:hAnsi="宋体"/>
          <w:sz w:val="18"/>
          <w:szCs w:val="18"/>
        </w:rPr>
        <w:t>单位负责人：              填表人：          联系电话：               报出日期：２０  年   月   日</w:t>
      </w:r>
    </w:p>
    <w:p>
      <w:pPr>
        <w:spacing w:line="400" w:lineRule="exact"/>
        <w:jc w:val="center"/>
        <w:rPr>
          <w:rFonts w:ascii="宋体" w:hAnsi="宋体"/>
          <w:b/>
          <w:sz w:val="28"/>
          <w:szCs w:val="28"/>
        </w:rPr>
      </w:pPr>
      <w:r>
        <w:rPr>
          <w:rFonts w:ascii="宋体" w:hAnsi="宋体"/>
          <w:b/>
          <w:sz w:val="30"/>
        </w:rPr>
        <w:br w:type="page"/>
      </w:r>
      <w:r>
        <w:rPr>
          <w:rFonts w:hint="eastAsia" w:ascii="宋体" w:hAnsi="宋体"/>
          <w:b/>
          <w:sz w:val="28"/>
          <w:szCs w:val="28"/>
        </w:rPr>
        <w:t>填 报 说 明</w:t>
      </w:r>
    </w:p>
    <w:p>
      <w:pPr>
        <w:spacing w:line="400" w:lineRule="exact"/>
        <w:jc w:val="center"/>
        <w:rPr>
          <w:rFonts w:ascii="宋体" w:hAnsi="宋体"/>
          <w:b/>
          <w:sz w:val="28"/>
          <w:szCs w:val="28"/>
        </w:rPr>
      </w:pPr>
    </w:p>
    <w:p>
      <w:pPr>
        <w:spacing w:line="340" w:lineRule="exact"/>
        <w:ind w:firstLine="422" w:firstLineChars="200"/>
        <w:rPr>
          <w:rFonts w:ascii="宋体" w:hAnsi="宋体"/>
          <w:szCs w:val="21"/>
        </w:rPr>
      </w:pPr>
      <w:r>
        <w:rPr>
          <w:rFonts w:hint="eastAsia" w:ascii="宋体" w:hAnsi="宋体"/>
          <w:b/>
          <w:szCs w:val="21"/>
        </w:rPr>
        <w:t>1.调查目的：</w:t>
      </w:r>
      <w:r>
        <w:rPr>
          <w:rFonts w:hint="eastAsia" w:ascii="宋体" w:hAnsi="宋体"/>
          <w:szCs w:val="21"/>
        </w:rPr>
        <w:t>调查全省高新区的企业年度活动情况。</w:t>
      </w:r>
    </w:p>
    <w:p>
      <w:pPr>
        <w:spacing w:line="340" w:lineRule="exact"/>
        <w:ind w:firstLine="422" w:firstLineChars="200"/>
        <w:rPr>
          <w:rFonts w:ascii="宋体" w:hAnsi="宋体"/>
          <w:szCs w:val="21"/>
        </w:rPr>
      </w:pPr>
      <w:r>
        <w:rPr>
          <w:rFonts w:hint="eastAsia" w:ascii="宋体" w:hAnsi="宋体"/>
          <w:b/>
          <w:szCs w:val="21"/>
        </w:rPr>
        <w:t>2.调查对象：</w:t>
      </w:r>
      <w:r>
        <w:rPr>
          <w:rFonts w:hint="eastAsia" w:ascii="宋体" w:hAnsi="宋体"/>
          <w:szCs w:val="21"/>
        </w:rPr>
        <w:t>报表由省级高新技术产业园区（含创建）内非高新技术企业负责填报。规模以下的工业企业全部指标都要填写；规模以上企业和科技型中小企业有一部分指标无需填写。</w:t>
      </w:r>
    </w:p>
    <w:p>
      <w:pPr>
        <w:spacing w:line="340" w:lineRule="exact"/>
        <w:ind w:firstLine="422" w:firstLineChars="200"/>
        <w:rPr>
          <w:rFonts w:ascii="宋体" w:hAnsi="宋体"/>
          <w:szCs w:val="21"/>
        </w:rPr>
      </w:pPr>
      <w:r>
        <w:rPr>
          <w:rFonts w:hint="eastAsia" w:ascii="宋体" w:hAnsi="宋体"/>
          <w:b/>
          <w:szCs w:val="21"/>
        </w:rPr>
        <w:t>3.报送时间：</w:t>
      </w:r>
      <w:r>
        <w:rPr>
          <w:rFonts w:hint="eastAsia" w:ascii="宋体" w:hAnsi="宋体"/>
          <w:szCs w:val="21"/>
        </w:rPr>
        <w:t>2021年 4月5日前。</w:t>
      </w:r>
    </w:p>
    <w:p>
      <w:pPr>
        <w:spacing w:line="340" w:lineRule="exact"/>
        <w:ind w:firstLine="422" w:firstLineChars="200"/>
        <w:rPr>
          <w:rFonts w:ascii="宋体" w:hAnsi="宋体"/>
          <w:szCs w:val="21"/>
        </w:rPr>
      </w:pPr>
      <w:r>
        <w:rPr>
          <w:rFonts w:hint="eastAsia" w:ascii="宋体" w:hAnsi="宋体"/>
          <w:b/>
          <w:szCs w:val="21"/>
        </w:rPr>
        <w:t>4.填报要求：</w:t>
      </w:r>
    </w:p>
    <w:p>
      <w:pPr>
        <w:spacing w:line="340" w:lineRule="exact"/>
        <w:ind w:firstLine="525" w:firstLineChars="250"/>
        <w:rPr>
          <w:rFonts w:ascii="宋体" w:hAnsi="宋体"/>
          <w:szCs w:val="21"/>
        </w:rPr>
      </w:pPr>
      <w:r>
        <w:rPr>
          <w:rFonts w:hint="eastAsia" w:ascii="宋体" w:hAnsi="宋体"/>
          <w:szCs w:val="21"/>
        </w:rPr>
        <w:t>(1)网络填报，网址</w:t>
      </w:r>
      <w:r>
        <w:fldChar w:fldCharType="begin"/>
      </w:r>
      <w:r>
        <w:instrText xml:space="preserve"> HYPERLINK "http://www.zjsti.gov.cn/" </w:instrText>
      </w:r>
      <w:r>
        <w:fldChar w:fldCharType="separate"/>
      </w:r>
      <w:r>
        <w:rPr>
          <w:rFonts w:hint="eastAsia" w:ascii="宋体" w:hAnsi="宋体"/>
          <w:szCs w:val="21"/>
        </w:rPr>
        <w:t>http://www.zjsti.gov.cn/</w:t>
      </w:r>
      <w:r>
        <w:rPr>
          <w:rFonts w:hint="eastAsia" w:ascii="宋体" w:hAnsi="宋体"/>
          <w:szCs w:val="21"/>
        </w:rPr>
        <w:fldChar w:fldCharType="end"/>
      </w:r>
      <w:r>
        <w:rPr>
          <w:rFonts w:hint="eastAsia" w:ascii="宋体" w:hAnsi="宋体"/>
          <w:szCs w:val="21"/>
        </w:rPr>
        <w:t>。</w:t>
      </w:r>
    </w:p>
    <w:p>
      <w:pPr>
        <w:spacing w:line="340" w:lineRule="exact"/>
        <w:ind w:firstLine="525" w:firstLineChars="250"/>
        <w:rPr>
          <w:rFonts w:ascii="宋体" w:hAnsi="宋体"/>
          <w:szCs w:val="21"/>
        </w:rPr>
      </w:pPr>
      <w:r>
        <w:rPr>
          <w:rFonts w:hint="eastAsia" w:ascii="宋体" w:hAnsi="宋体"/>
          <w:szCs w:val="21"/>
        </w:rPr>
        <w:t>(2)要按报表所规定的指标名称、指标含义、分类标准、编号代码认真填报。任何单位和个人不得虚报、瞒报、拒报、迟报。</w:t>
      </w:r>
    </w:p>
    <w:p>
      <w:pPr>
        <w:spacing w:line="340" w:lineRule="exact"/>
        <w:ind w:firstLine="525" w:firstLineChars="250"/>
        <w:rPr>
          <w:rFonts w:ascii="宋体" w:hAnsi="宋体"/>
          <w:szCs w:val="21"/>
        </w:rPr>
      </w:pPr>
      <w:r>
        <w:rPr>
          <w:rFonts w:hint="eastAsia" w:ascii="宋体" w:hAnsi="宋体"/>
          <w:szCs w:val="21"/>
        </w:rPr>
        <w:t>(3)填报时，一律取整数。如果数字取整后为零，须填“0”。</w:t>
      </w:r>
    </w:p>
    <w:p>
      <w:pPr>
        <w:spacing w:line="340" w:lineRule="exact"/>
        <w:ind w:firstLine="525" w:firstLineChars="250"/>
        <w:rPr>
          <w:rFonts w:ascii="宋体" w:hAnsi="宋体"/>
          <w:szCs w:val="21"/>
        </w:rPr>
      </w:pPr>
      <w:r>
        <w:rPr>
          <w:rFonts w:hint="eastAsia" w:ascii="宋体" w:hAnsi="宋体"/>
          <w:szCs w:val="21"/>
        </w:rPr>
        <w:t>(4)标注“*”符号的指标，</w:t>
      </w:r>
      <w:r>
        <w:rPr>
          <w:rFonts w:hint="eastAsia" w:ascii="宋体" w:hAnsi="宋体"/>
          <w:color w:val="FF0000"/>
          <w:szCs w:val="21"/>
        </w:rPr>
        <w:t>规模以上工业企业法人单位；特、一级总承包，一级专业承包建筑业企业法人单位；规模以上交通运输、仓储和邮政业，信息传输、软件和信息技术服务业，租赁和商务服务业，科学研究和技术服务业，水利、环境和公共设施管理业，卫生和社会工作，文化、体育和娱乐业等企业法人单位研究开发项目和研究开发活动及相关情况均实施全面调查；规模以下采矿业，制造业，电力、热力、燃气及水生产和供应业，交通运输、仓储和邮政业，信息传输、软件和信息技术服务业，租赁和商务服务业，科学研究和技术服务业，水利、环境和公共设施管理业，卫生和社会工作，文化、体育和娱乐业企业法人单位</w:t>
      </w:r>
      <w:r>
        <w:rPr>
          <w:rFonts w:hint="eastAsia" w:ascii="宋体" w:hAnsi="宋体"/>
          <w:b/>
          <w:color w:val="FF0000"/>
          <w:szCs w:val="21"/>
        </w:rPr>
        <w:t>不用填报</w:t>
      </w:r>
      <w:r>
        <w:rPr>
          <w:rFonts w:hint="eastAsia" w:ascii="宋体" w:hAnsi="宋体"/>
          <w:szCs w:val="21"/>
        </w:rPr>
        <w:t>。</w:t>
      </w:r>
    </w:p>
    <w:p>
      <w:pPr>
        <w:spacing w:line="340" w:lineRule="exact"/>
        <w:ind w:firstLine="525" w:firstLineChars="250"/>
        <w:rPr>
          <w:rFonts w:ascii="宋体" w:hAnsi="宋体"/>
          <w:szCs w:val="21"/>
        </w:rPr>
      </w:pPr>
      <w:r>
        <w:rPr>
          <w:rFonts w:hint="eastAsia" w:ascii="宋体" w:hAnsi="宋体"/>
          <w:szCs w:val="21"/>
        </w:rPr>
        <w:t xml:space="preserve">   标注“○”符号的指标，填报了科技型中小企业报表的企业不用填报。</w:t>
      </w:r>
    </w:p>
    <w:p>
      <w:pPr>
        <w:spacing w:line="240" w:lineRule="exact"/>
        <w:ind w:left="903" w:leftChars="269" w:hanging="338" w:hangingChars="161"/>
        <w:rPr>
          <w:rFonts w:ascii="宋体"/>
          <w:spacing w:val="-2"/>
          <w:sz w:val="18"/>
          <w:szCs w:val="18"/>
        </w:rPr>
      </w:pPr>
      <w:r>
        <w:rPr>
          <w:rFonts w:hint="eastAsia" w:ascii="宋体" w:hAnsi="宋体"/>
          <w:szCs w:val="21"/>
        </w:rPr>
        <w:t>(5)</w:t>
      </w:r>
      <w:r>
        <w:rPr>
          <w:rFonts w:hint="eastAsia" w:ascii="宋体" w:cs="宋体"/>
          <w:spacing w:val="-2"/>
          <w:sz w:val="18"/>
          <w:szCs w:val="18"/>
        </w:rPr>
        <w:t xml:space="preserve"> </w:t>
      </w:r>
      <w:r>
        <w:rPr>
          <w:rFonts w:hint="eastAsia" w:ascii="宋体" w:hAnsi="宋体"/>
          <w:szCs w:val="21"/>
        </w:rPr>
        <w:t>“单位详细名称”由系统名录库自动读取。</w:t>
      </w:r>
    </w:p>
    <w:p>
      <w:pPr>
        <w:spacing w:line="340" w:lineRule="exact"/>
        <w:ind w:firstLine="422" w:firstLineChars="200"/>
        <w:rPr>
          <w:rFonts w:ascii="宋体" w:hAnsi="宋体"/>
          <w:szCs w:val="21"/>
        </w:rPr>
      </w:pPr>
      <w:r>
        <w:rPr>
          <w:rFonts w:hint="eastAsia" w:ascii="宋体" w:hAnsi="宋体"/>
          <w:b/>
          <w:szCs w:val="21"/>
        </w:rPr>
        <w:t>5.指标说明：</w:t>
      </w:r>
    </w:p>
    <w:p>
      <w:pPr>
        <w:spacing w:line="400" w:lineRule="exact"/>
        <w:ind w:firstLine="422" w:firstLineChars="200"/>
        <w:rPr>
          <w:rFonts w:ascii="宋体" w:hAnsi="宋体"/>
          <w:szCs w:val="21"/>
        </w:rPr>
      </w:pPr>
      <w:r>
        <w:rPr>
          <w:rFonts w:hint="eastAsia" w:ascii="宋体" w:hAnsi="宋体"/>
          <w:b/>
          <w:szCs w:val="21"/>
        </w:rPr>
        <w:t>统一社会信用代码：</w:t>
      </w:r>
      <w:r>
        <w:rPr>
          <w:rFonts w:hint="eastAsia" w:ascii="宋体" w:hAnsi="宋体"/>
          <w:szCs w:val="21"/>
        </w:rPr>
        <w:t>指</w:t>
      </w:r>
      <w:r>
        <w:rPr>
          <w:rFonts w:ascii="宋体" w:hAnsi="宋体"/>
          <w:szCs w:val="21"/>
        </w:rPr>
        <w:t>由赋码主管部门给每一个法人单位和其他组织颁发的在全国范围内唯一的、终身不变的法定身份识别码，由十八位的阿拉伯数字或大写英文字母（不使用I、O、Z、S、V）组成。已经领取了统一社会信用代码的法人单位和产业活动单位必须填写统一社会信用代码。</w:t>
      </w:r>
      <w:r>
        <w:rPr>
          <w:rFonts w:hint="eastAsia" w:ascii="宋体" w:hAnsi="宋体"/>
          <w:szCs w:val="21"/>
        </w:rPr>
        <w:t>尚未领取统一社会信用代码的填写原组织机构代码。</w:t>
      </w:r>
    </w:p>
    <w:p>
      <w:pPr>
        <w:spacing w:line="400" w:lineRule="exact"/>
        <w:ind w:firstLine="422" w:firstLineChars="200"/>
        <w:rPr>
          <w:rFonts w:ascii="宋体" w:hAnsi="宋体"/>
          <w:szCs w:val="21"/>
        </w:rPr>
      </w:pPr>
      <w:r>
        <w:rPr>
          <w:rFonts w:hint="eastAsia" w:ascii="宋体" w:hAnsi="宋体"/>
          <w:b/>
          <w:szCs w:val="21"/>
        </w:rPr>
        <w:t>企业注册地址：</w:t>
      </w:r>
      <w:r>
        <w:rPr>
          <w:rFonts w:hint="eastAsia" w:ascii="宋体" w:hAnsi="宋体"/>
          <w:szCs w:val="21"/>
        </w:rPr>
        <w:t>指企业在工商部门登记注册的经营地址。</w:t>
      </w:r>
    </w:p>
    <w:p>
      <w:pPr>
        <w:snapToGrid w:val="0"/>
        <w:spacing w:line="360" w:lineRule="exact"/>
        <w:ind w:firstLine="422" w:firstLineChars="200"/>
        <w:rPr>
          <w:rFonts w:ascii="宋体" w:hAnsi="宋体"/>
          <w:szCs w:val="21"/>
        </w:rPr>
      </w:pPr>
      <w:r>
        <w:rPr>
          <w:rFonts w:hint="eastAsia" w:ascii="宋体" w:hAnsi="宋体"/>
          <w:b/>
          <w:szCs w:val="21"/>
        </w:rPr>
        <w:t>联系方式：</w:t>
      </w:r>
      <w:r>
        <w:rPr>
          <w:rFonts w:hint="eastAsia" w:ascii="宋体" w:hAnsi="宋体"/>
          <w:szCs w:val="21"/>
        </w:rPr>
        <w:t>包括能够与单位取得联系的固定电话和移动电话。在填写固定电话号码时，“-”左侧写区号，“-”右侧以左顶齐方式从左向右填写电话号码。</w:t>
      </w:r>
    </w:p>
    <w:p>
      <w:pPr>
        <w:spacing w:line="400" w:lineRule="exact"/>
        <w:ind w:firstLine="422" w:firstLineChars="200"/>
        <w:rPr>
          <w:rFonts w:ascii="宋体" w:hAnsi="宋体"/>
          <w:szCs w:val="21"/>
        </w:rPr>
      </w:pPr>
      <w:r>
        <w:rPr>
          <w:rFonts w:hint="eastAsia" w:ascii="宋体" w:hAnsi="宋体"/>
          <w:b/>
          <w:szCs w:val="21"/>
        </w:rPr>
        <w:t>行业类别中主要业务活动:</w:t>
      </w:r>
      <w:r>
        <w:rPr>
          <w:rFonts w:hint="eastAsia" w:ascii="宋体" w:hAnsi="宋体"/>
          <w:szCs w:val="21"/>
        </w:rPr>
        <w:t>请填写企业最主要的一类业务活动，能够反映企业经济活动性质。</w:t>
      </w:r>
    </w:p>
    <w:p>
      <w:pPr>
        <w:spacing w:line="400" w:lineRule="exact"/>
        <w:ind w:firstLine="422" w:firstLineChars="200"/>
        <w:rPr>
          <w:rFonts w:ascii="宋体" w:hAnsi="宋体"/>
          <w:szCs w:val="21"/>
        </w:rPr>
      </w:pPr>
      <w:r>
        <w:rPr>
          <w:rFonts w:hint="eastAsia" w:ascii="宋体" w:hAnsi="宋体"/>
          <w:b/>
          <w:szCs w:val="21"/>
        </w:rPr>
        <w:t>行业代码：</w:t>
      </w:r>
      <w:r>
        <w:rPr>
          <w:rFonts w:ascii="宋体" w:hAnsi="宋体"/>
          <w:szCs w:val="21"/>
        </w:rPr>
        <w:t>对照《国民经济行业分类》（GB/T 4754－2017</w:t>
      </w:r>
      <w:r>
        <w:rPr>
          <w:rFonts w:hint="eastAsia" w:ascii="宋体" w:hAnsi="宋体"/>
          <w:szCs w:val="21"/>
        </w:rPr>
        <w:t>）选择行业类别，填写行业小类代码。</w:t>
      </w:r>
    </w:p>
    <w:p>
      <w:pPr>
        <w:spacing w:line="400" w:lineRule="exact"/>
        <w:ind w:firstLine="422" w:firstLineChars="200"/>
        <w:rPr>
          <w:rFonts w:ascii="宋体" w:hAnsi="宋体"/>
          <w:szCs w:val="21"/>
        </w:rPr>
      </w:pPr>
      <w:r>
        <w:rPr>
          <w:rFonts w:hint="eastAsia" w:ascii="宋体" w:hAnsi="宋体"/>
          <w:b/>
          <w:szCs w:val="21"/>
        </w:rPr>
        <w:t>企业注册时间和注册资金：</w:t>
      </w:r>
      <w:r>
        <w:rPr>
          <w:rFonts w:hint="eastAsia" w:ascii="宋体" w:hAnsi="宋体"/>
          <w:szCs w:val="21"/>
        </w:rPr>
        <w:t>指企业向工商行政管理部门进行登记，领取法人营业执照的时间和注册登记的资金。</w:t>
      </w:r>
    </w:p>
    <w:p>
      <w:pPr>
        <w:spacing w:line="400" w:lineRule="exact"/>
        <w:ind w:firstLine="422" w:firstLineChars="200"/>
        <w:rPr>
          <w:rFonts w:ascii="宋体" w:hAnsi="宋体"/>
          <w:szCs w:val="21"/>
        </w:rPr>
      </w:pPr>
      <w:r>
        <w:rPr>
          <w:rFonts w:hint="eastAsia" w:ascii="宋体" w:hAnsi="宋体"/>
          <w:b/>
          <w:szCs w:val="21"/>
        </w:rPr>
        <w:t>企业执行会计准则情况：</w:t>
      </w:r>
      <w:r>
        <w:rPr>
          <w:rFonts w:hint="eastAsia" w:ascii="宋体" w:hAnsi="宋体"/>
          <w:szCs w:val="21"/>
        </w:rPr>
        <w:t>按照企业执行的会计制度不同，按相应的分类选择填报。具体分类及代码是：</w:t>
      </w:r>
      <w:r>
        <w:rPr>
          <w:rFonts w:ascii="宋体" w:hAnsi="宋体"/>
          <w:szCs w:val="21"/>
        </w:rPr>
        <w:t>1.执行2006年《企业会计准则》（见财政部第33号令），2.执行2011年《小企业会计准则》（见财政部财会（2011）17号文），不属于以上两类，归入9.执行其它企业会计制度。</w:t>
      </w:r>
    </w:p>
    <w:p>
      <w:pPr>
        <w:spacing w:line="400" w:lineRule="exact"/>
        <w:ind w:firstLine="422" w:firstLineChars="200"/>
        <w:rPr>
          <w:rFonts w:ascii="宋体" w:hAnsi="宋体"/>
          <w:szCs w:val="21"/>
        </w:rPr>
      </w:pPr>
      <w:r>
        <w:rPr>
          <w:rFonts w:hint="eastAsia" w:ascii="宋体" w:hAnsi="宋体"/>
          <w:b/>
          <w:szCs w:val="21"/>
        </w:rPr>
        <w:t>登记注册类型：</w:t>
      </w:r>
      <w:r>
        <w:rPr>
          <w:rFonts w:hint="eastAsia" w:ascii="宋体" w:hAnsi="宋体"/>
          <w:szCs w:val="21"/>
        </w:rPr>
        <w:t>企业法人的登记注册类型，依据在工商行政管理机关登记注册的类型填写。</w:t>
      </w:r>
    </w:p>
    <w:p>
      <w:pPr>
        <w:spacing w:line="400" w:lineRule="exact"/>
        <w:ind w:firstLine="422" w:firstLineChars="200"/>
        <w:rPr>
          <w:rFonts w:ascii="宋体" w:hAnsi="宋体"/>
          <w:szCs w:val="21"/>
        </w:rPr>
      </w:pPr>
      <w:r>
        <w:rPr>
          <w:rFonts w:hint="eastAsia" w:ascii="宋体" w:hAnsi="宋体"/>
          <w:b/>
          <w:szCs w:val="21"/>
        </w:rPr>
        <w:t>执行企业会计准则情况：</w:t>
      </w:r>
      <w:r>
        <w:rPr>
          <w:rFonts w:hint="eastAsia" w:ascii="宋体" w:hAnsi="宋体"/>
          <w:szCs w:val="21"/>
        </w:rPr>
        <w:t>限执行企业会计制度的法人单位填写本项。按相应的分类填写代码，具体的分类及代码是：</w:t>
      </w:r>
      <w:r>
        <w:rPr>
          <w:rFonts w:ascii="宋体" w:hAnsi="宋体"/>
          <w:szCs w:val="21"/>
        </w:rPr>
        <w:t>1.</w:t>
      </w:r>
      <w:r>
        <w:rPr>
          <w:rFonts w:hint="eastAsia" w:ascii="宋体" w:hAnsi="宋体"/>
          <w:szCs w:val="21"/>
        </w:rPr>
        <w:t>执行《企业会计准则》（见财政部第</w:t>
      </w:r>
      <w:r>
        <w:rPr>
          <w:rFonts w:ascii="宋体" w:hAnsi="宋体"/>
          <w:szCs w:val="21"/>
        </w:rPr>
        <w:t>33</w:t>
      </w:r>
      <w:r>
        <w:rPr>
          <w:rFonts w:hint="eastAsia" w:ascii="宋体" w:hAnsi="宋体"/>
          <w:szCs w:val="21"/>
        </w:rPr>
        <w:t>号令），</w:t>
      </w:r>
      <w:r>
        <w:rPr>
          <w:rFonts w:ascii="宋体" w:hAnsi="宋体"/>
          <w:szCs w:val="21"/>
        </w:rPr>
        <w:t>2.</w:t>
      </w:r>
      <w:r>
        <w:rPr>
          <w:rFonts w:hint="eastAsia" w:ascii="宋体" w:hAnsi="宋体"/>
          <w:szCs w:val="21"/>
        </w:rPr>
        <w:t>执行《小企业会计准则》（见财政部财会</w:t>
      </w:r>
      <w:r>
        <w:rPr>
          <w:rFonts w:ascii="宋体" w:hAnsi="宋体"/>
          <w:szCs w:val="21"/>
        </w:rPr>
        <w:t>(2011)17</w:t>
      </w:r>
      <w:r>
        <w:rPr>
          <w:rFonts w:hint="eastAsia" w:ascii="宋体" w:hAnsi="宋体"/>
          <w:szCs w:val="21"/>
        </w:rPr>
        <w:t>号文），不属于以上两类，归入9</w:t>
      </w:r>
      <w:r>
        <w:rPr>
          <w:rFonts w:ascii="宋体" w:hAnsi="宋体"/>
          <w:szCs w:val="21"/>
        </w:rPr>
        <w:t>.</w:t>
      </w:r>
      <w:r>
        <w:rPr>
          <w:rFonts w:hint="eastAsia" w:ascii="宋体" w:hAnsi="宋体"/>
          <w:szCs w:val="21"/>
        </w:rPr>
        <w:t>执行其他企业会计制度。</w:t>
      </w:r>
    </w:p>
    <w:p>
      <w:pPr>
        <w:snapToGrid w:val="0"/>
        <w:spacing w:line="360" w:lineRule="exact"/>
        <w:ind w:firstLine="422" w:firstLineChars="200"/>
        <w:rPr>
          <w:rFonts w:ascii="Arial" w:hAnsi="Arial" w:cs="Arial"/>
          <w:shd w:val="clear" w:color="auto" w:fill="FFFFFF"/>
        </w:rPr>
      </w:pPr>
      <w:r>
        <w:rPr>
          <w:rFonts w:hint="eastAsia" w:ascii="宋体" w:hAnsi="宋体"/>
          <w:b/>
          <w:szCs w:val="21"/>
        </w:rPr>
        <w:t>企业集团情况：</w:t>
      </w:r>
      <w:r>
        <w:rPr>
          <w:rFonts w:hint="eastAsia" w:ascii="宋体" w:hAnsi="宋体"/>
          <w:szCs w:val="21"/>
        </w:rPr>
        <w:t>企业集团是指以资本为主要联结纽带的母子公司为主体，以集团章程为共同行为规范的母公司、子公司、参股公司及其他成员企业或机构共同组成的具有一定规模的企业</w:t>
      </w:r>
      <w:r>
        <w:rPr>
          <w:rFonts w:hint="eastAsia" w:ascii="宋体" w:hAnsi="宋体" w:cs="宋体"/>
        </w:rPr>
        <w:t>法人</w:t>
      </w:r>
      <w:r>
        <w:rPr>
          <w:rFonts w:hint="eastAsia" w:ascii="宋体" w:hAnsi="宋体"/>
          <w:szCs w:val="21"/>
        </w:rPr>
        <w:t>联合体。企业集团不具有企业法人资格。母公司应当是依法登记注册，取得企业法人资格的控股企业；子公司应当是母公司对其拥有全部股权或者控制权的企业法人</w:t>
      </w:r>
      <w:r>
        <w:rPr>
          <w:rFonts w:hint="eastAsia" w:ascii="宋体" w:hAnsi="宋体" w:cs="宋体"/>
        </w:rPr>
        <w:t>；</w:t>
      </w:r>
      <w:r>
        <w:rPr>
          <w:rFonts w:ascii="Arial" w:hAnsi="Arial" w:cs="Arial"/>
          <w:shd w:val="clear" w:color="auto" w:fill="FFFFFF"/>
        </w:rPr>
        <w:t>企业集团的其他成员应当是母公司对其参股或者与母</w:t>
      </w:r>
      <w:r>
        <w:rPr>
          <w:rFonts w:hint="eastAsia" w:ascii="Arial" w:hAnsi="Arial" w:cs="Arial"/>
          <w:shd w:val="clear" w:color="auto" w:fill="FFFFFF"/>
        </w:rPr>
        <w:t>、</w:t>
      </w:r>
      <w:r>
        <w:rPr>
          <w:rFonts w:ascii="Arial" w:hAnsi="Arial" w:cs="Arial"/>
          <w:shd w:val="clear" w:color="auto" w:fill="FFFFFF"/>
        </w:rPr>
        <w:t>子公司形成生产经营、协作联系的其他企业法人、事业单位法人或者社会团体法人。</w:t>
      </w:r>
    </w:p>
    <w:p>
      <w:pPr>
        <w:snapToGrid w:val="0"/>
        <w:spacing w:line="360" w:lineRule="exact"/>
        <w:ind w:firstLine="422" w:firstLineChars="200"/>
        <w:rPr>
          <w:rFonts w:ascii="宋体" w:hAnsi="宋体"/>
          <w:szCs w:val="21"/>
        </w:rPr>
      </w:pPr>
      <w:r>
        <w:rPr>
          <w:rFonts w:hint="eastAsia" w:ascii="宋体" w:hAnsi="宋体"/>
          <w:b/>
          <w:szCs w:val="21"/>
        </w:rPr>
        <w:t>与科技企业孵化器关系：</w:t>
      </w:r>
      <w:r>
        <w:rPr>
          <w:rFonts w:hint="eastAsia" w:ascii="宋体" w:hAnsi="宋体"/>
          <w:szCs w:val="21"/>
        </w:rPr>
        <w:t>科技企业孵化器是培育和扶植高新技术中小企业的服务机构。孵化器通过为新创办的科技型中小企业提供物理空间和基础设施，提供一系列服务支持，降低创业者的创业风险和创业成本，提高创业成功率，促进科技成果转化，帮助和支持科技型中小企业成长与发展，培养成功的企业和企业家。在孵企业：指目前仍在孵化器内入驻，得到孵化器提供的服务的初创型企业。毕业企业：指曾在孵化器入驻并得到孵化器服务，符合所在孵化器毕业企业条件，现已迁出孵化器的企业。与孵化器无关：指企业从未入驻过孵化器。</w:t>
      </w:r>
    </w:p>
    <w:p>
      <w:pPr>
        <w:snapToGrid w:val="0"/>
        <w:spacing w:line="360" w:lineRule="exact"/>
        <w:ind w:firstLine="422" w:firstLineChars="200"/>
        <w:rPr>
          <w:rFonts w:ascii="宋体" w:hAnsi="宋体"/>
          <w:szCs w:val="21"/>
        </w:rPr>
      </w:pPr>
      <w:r>
        <w:rPr>
          <w:rFonts w:hint="eastAsia" w:ascii="宋体" w:hAnsi="宋体"/>
          <w:b/>
          <w:szCs w:val="21"/>
        </w:rPr>
        <w:t>上市及新三板、四板挂牌情况：</w:t>
      </w:r>
      <w:r>
        <w:rPr>
          <w:rFonts w:hint="eastAsia" w:ascii="宋体" w:hAnsi="宋体"/>
          <w:szCs w:val="21"/>
        </w:rPr>
        <w:t>反映企业在境内外上市和在新三板、四板挂牌情况。填写在境内外何种交易市场挂牌交易、股票（份）代码及上市挂牌时间，</w:t>
      </w:r>
      <w:r>
        <w:rPr>
          <w:rFonts w:ascii="宋体" w:hAnsi="宋体"/>
          <w:szCs w:val="21"/>
        </w:rPr>
        <w:t>非上市公司选择</w:t>
      </w:r>
      <w:r>
        <w:rPr>
          <w:rFonts w:hint="eastAsia" w:ascii="宋体" w:hAnsi="宋体"/>
          <w:szCs w:val="21"/>
        </w:rPr>
        <w:t>“</w:t>
      </w:r>
      <w:r>
        <w:rPr>
          <w:rFonts w:ascii="宋体" w:hAnsi="宋体"/>
          <w:szCs w:val="21"/>
        </w:rPr>
        <w:t>00”</w:t>
      </w:r>
      <w:r>
        <w:rPr>
          <w:rFonts w:hint="eastAsia" w:ascii="宋体" w:hAnsi="宋体"/>
          <w:szCs w:val="21"/>
        </w:rPr>
        <w:t>。</w:t>
      </w:r>
      <w:r>
        <w:rPr>
          <w:rFonts w:hint="eastAsia" w:ascii="宋体" w:hAnsi="宋体"/>
          <w:bCs/>
          <w:szCs w:val="21"/>
        </w:rPr>
        <w:t xml:space="preserve">上市（挂牌）企业年末市值 </w:t>
      </w:r>
      <w:r>
        <w:rPr>
          <w:rFonts w:ascii="宋体" w:hAnsi="宋体"/>
          <w:bCs/>
          <w:szCs w:val="21"/>
        </w:rPr>
        <w:t xml:space="preserve"> </w:t>
      </w:r>
      <w:r>
        <w:rPr>
          <w:rFonts w:hint="eastAsia" w:ascii="宋体" w:hAnsi="宋体"/>
          <w:szCs w:val="21"/>
        </w:rPr>
        <w:t>填报报告期末（</w:t>
      </w:r>
      <w:r>
        <w:rPr>
          <w:rFonts w:ascii="宋体" w:hAnsi="宋体"/>
          <w:szCs w:val="21"/>
        </w:rPr>
        <w:t>12月31日收市）市值，单位为千元。</w:t>
      </w:r>
    </w:p>
    <w:p>
      <w:pPr>
        <w:spacing w:line="400" w:lineRule="exact"/>
        <w:ind w:firstLine="422" w:firstLineChars="200"/>
        <w:rPr>
          <w:rFonts w:ascii="宋体" w:hAnsi="宋体"/>
          <w:szCs w:val="21"/>
        </w:rPr>
      </w:pPr>
      <w:r>
        <w:rPr>
          <w:rFonts w:ascii="宋体" w:hAnsi="宋体"/>
          <w:b/>
          <w:szCs w:val="21"/>
        </w:rPr>
        <w:t>企业控股情况</w:t>
      </w:r>
      <w:r>
        <w:rPr>
          <w:rFonts w:hint="eastAsia" w:ascii="宋体" w:hAnsi="宋体"/>
          <w:b/>
          <w:szCs w:val="21"/>
        </w:rPr>
        <w:t>：</w:t>
      </w:r>
      <w:r>
        <w:rPr>
          <w:rFonts w:hint="eastAsia" w:ascii="宋体" w:hAnsi="宋体"/>
          <w:szCs w:val="21"/>
        </w:rPr>
        <w:t>根据企业实收资本中某种经济成分的出资人的实际投资情况，或出资人对企业资产的实际控制、支配程度进行分类。具体分为国有控股、集体控股、私人控股、港澳台商控股、外商控股和其他六类。</w:t>
      </w:r>
    </w:p>
    <w:p>
      <w:pPr>
        <w:spacing w:line="340" w:lineRule="exact"/>
        <w:ind w:firstLine="422" w:firstLineChars="200"/>
        <w:jc w:val="left"/>
        <w:rPr>
          <w:rFonts w:ascii="宋体" w:hAnsi="宋体"/>
          <w:szCs w:val="21"/>
        </w:rPr>
      </w:pPr>
      <w:r>
        <w:rPr>
          <w:rFonts w:hint="eastAsia" w:ascii="宋体" w:hAnsi="宋体"/>
          <w:b/>
          <w:szCs w:val="21"/>
        </w:rPr>
        <w:t>工业总产值（当年价格）：</w:t>
      </w:r>
      <w:r>
        <w:rPr>
          <w:rFonts w:hint="eastAsia" w:ascii="宋体" w:hAnsi="宋体"/>
          <w:szCs w:val="21"/>
        </w:rPr>
        <w:t>指工业企业在报告期内生产的以货币形式表现的工业最终产品和提供工业劳务活动的总价值量。</w:t>
      </w:r>
      <w:r>
        <w:rPr>
          <w:rFonts w:hint="eastAsia" w:ascii="宋体" w:hAnsi="宋体" w:cs="宋体"/>
          <w:szCs w:val="21"/>
        </w:rPr>
        <w:t>本指标数据仅用于高新区企业统计分析，对外使用的综合性大类数据以统计部门为准。</w:t>
      </w:r>
    </w:p>
    <w:p>
      <w:pPr>
        <w:spacing w:line="340" w:lineRule="exact"/>
        <w:ind w:firstLine="422" w:firstLineChars="200"/>
        <w:jc w:val="left"/>
        <w:rPr>
          <w:rFonts w:ascii="宋体" w:hAnsi="宋体"/>
          <w:szCs w:val="21"/>
        </w:rPr>
      </w:pPr>
      <w:r>
        <w:rPr>
          <w:rFonts w:hint="eastAsia" w:ascii="宋体" w:hAnsi="宋体"/>
          <w:b/>
          <w:szCs w:val="21"/>
        </w:rPr>
        <w:t>营业收入：</w:t>
      </w:r>
      <w:r>
        <w:rPr>
          <w:rFonts w:hint="eastAsia" w:ascii="宋体" w:hAnsi="宋体"/>
          <w:szCs w:val="21"/>
        </w:rPr>
        <w:t>指企业经营主要业务和其他业务所确认的收入总额。营业收入合计包括“主营业务收入”和“其他业务收入”。根据会计“利润表”中“营业收入”项目的本期金额数填报。</w:t>
      </w:r>
      <w:r>
        <w:rPr>
          <w:rFonts w:hint="eastAsia" w:ascii="宋体" w:hAnsi="宋体" w:cs="宋体"/>
          <w:szCs w:val="21"/>
        </w:rPr>
        <w:t>本指标数据仅用于高新区企业统计分析，对外使用的综合性大类数据以统计部门为准。</w:t>
      </w:r>
    </w:p>
    <w:p>
      <w:pPr>
        <w:spacing w:line="340" w:lineRule="exact"/>
        <w:ind w:firstLine="422" w:firstLineChars="200"/>
        <w:jc w:val="left"/>
        <w:rPr>
          <w:rFonts w:ascii="宋体" w:hAnsi="宋体"/>
          <w:szCs w:val="21"/>
        </w:rPr>
      </w:pPr>
      <w:r>
        <w:rPr>
          <w:rFonts w:hint="eastAsia" w:ascii="宋体" w:hAnsi="宋体"/>
          <w:b/>
          <w:szCs w:val="21"/>
        </w:rPr>
        <w:t>主营业务收入：</w:t>
      </w:r>
      <w:r>
        <w:rPr>
          <w:rFonts w:hint="eastAsia" w:ascii="宋体" w:hAnsi="宋体"/>
          <w:szCs w:val="21"/>
        </w:rPr>
        <w:t>指企业确认的销售商品、提供劳务等主营业务的收入。根据会计“主营业务收入”科目的期末贷方余额（结转前）填报。执行2006年《企业会计准则》的企业或2011年《小企业会计准则》的企业，如未设置该科目，以“营业收入”代替填报。</w:t>
      </w:r>
      <w:r>
        <w:rPr>
          <w:rFonts w:hint="eastAsia" w:ascii="宋体" w:hAnsi="宋体" w:cs="宋体"/>
          <w:szCs w:val="21"/>
        </w:rPr>
        <w:t>本指标数据仅用于高新区企业统计分析，对外使用的综合性大类数据以统计部门为准。</w:t>
      </w:r>
    </w:p>
    <w:p>
      <w:pPr>
        <w:spacing w:line="340" w:lineRule="exact"/>
        <w:ind w:firstLine="422" w:firstLineChars="200"/>
        <w:rPr>
          <w:rFonts w:ascii="宋体" w:hAnsi="宋体"/>
          <w:szCs w:val="21"/>
        </w:rPr>
      </w:pPr>
      <w:r>
        <w:rPr>
          <w:rFonts w:hint="eastAsia" w:ascii="宋体" w:hAnsi="宋体"/>
          <w:b/>
          <w:szCs w:val="21"/>
        </w:rPr>
        <w:t>技术收入：</w:t>
      </w:r>
      <w:r>
        <w:rPr>
          <w:rFonts w:hint="eastAsia" w:ascii="宋体" w:hAnsi="宋体"/>
          <w:szCs w:val="21"/>
        </w:rPr>
        <w:t>指企业全年用于技术转让、技术承包、技术咨询与服务、技术入股、中试产品收入以及接受外单位委托的科研收入等。</w:t>
      </w:r>
    </w:p>
    <w:p>
      <w:pPr>
        <w:spacing w:line="340" w:lineRule="exact"/>
        <w:ind w:firstLine="422" w:firstLineChars="200"/>
        <w:rPr>
          <w:rFonts w:ascii="宋体" w:hAnsi="宋体"/>
          <w:szCs w:val="21"/>
        </w:rPr>
      </w:pPr>
      <w:r>
        <w:rPr>
          <w:rFonts w:hint="eastAsia" w:ascii="宋体" w:hAnsi="宋体"/>
          <w:b/>
          <w:szCs w:val="21"/>
        </w:rPr>
        <w:t>技术转让收入：</w:t>
      </w:r>
      <w:r>
        <w:rPr>
          <w:rFonts w:ascii="宋体" w:hAnsi="宋体"/>
          <w:szCs w:val="21"/>
        </w:rPr>
        <w:t>指企业科研与开发活动的成果通过技术贸易、技术转让所获得的收入。技术转让包括</w:t>
      </w:r>
      <w:r>
        <w:rPr>
          <w:rFonts w:hint="eastAsia" w:ascii="宋体" w:hAnsi="宋体"/>
          <w:szCs w:val="21"/>
        </w:rPr>
        <w:t>专利权转让、专利申请权转让、技术秘密转让、专利实施许可转让、计算机软件著作权转让、集成电路布图设计专有权转让、植物新品种权转让、生物、医药新品种权转让等。</w:t>
      </w:r>
    </w:p>
    <w:p>
      <w:pPr>
        <w:spacing w:line="340" w:lineRule="exact"/>
        <w:ind w:firstLine="422" w:firstLineChars="200"/>
        <w:rPr>
          <w:rFonts w:ascii="宋体" w:hAnsi="宋体"/>
          <w:szCs w:val="21"/>
        </w:rPr>
      </w:pPr>
      <w:r>
        <w:rPr>
          <w:rFonts w:hint="eastAsia" w:ascii="宋体" w:hAnsi="宋体"/>
          <w:b/>
          <w:szCs w:val="21"/>
        </w:rPr>
        <w:t>技术承包收入：</w:t>
      </w:r>
      <w:r>
        <w:rPr>
          <w:rFonts w:hint="eastAsia" w:ascii="宋体" w:hAnsi="宋体"/>
          <w:szCs w:val="21"/>
        </w:rPr>
        <w:t>包括技术项目设计承包、技术工程和技术承包所获得的收入。</w:t>
      </w:r>
    </w:p>
    <w:p>
      <w:pPr>
        <w:spacing w:line="340" w:lineRule="exact"/>
        <w:ind w:firstLine="422" w:firstLineChars="200"/>
        <w:rPr>
          <w:rFonts w:ascii="宋体" w:hAnsi="宋体"/>
          <w:szCs w:val="21"/>
        </w:rPr>
      </w:pPr>
      <w:r>
        <w:rPr>
          <w:rFonts w:hint="eastAsia" w:ascii="宋体" w:hAnsi="宋体"/>
          <w:b/>
          <w:szCs w:val="21"/>
        </w:rPr>
        <w:t>技术咨询与服务收入：</w:t>
      </w:r>
      <w:r>
        <w:rPr>
          <w:rFonts w:ascii="宋体" w:hAnsi="宋体"/>
          <w:szCs w:val="24"/>
        </w:rPr>
        <w:t>指企业利用自己的人力、物力和数据系统等为社会和用户提供技术情报、技术资料、就特定项目提供可行性论证、技术预测、专题技术调查、分析评价等进行的技术咨询、以及以技术知识为客户解决特定技术问题，进行测试分析，开展技术中介服务和技术培训服务等各种技术服务所获得的收入。</w:t>
      </w:r>
    </w:p>
    <w:p>
      <w:pPr>
        <w:spacing w:line="340" w:lineRule="exact"/>
        <w:ind w:firstLine="422" w:firstLineChars="200"/>
        <w:rPr>
          <w:rFonts w:ascii="宋体" w:hAnsi="宋体"/>
          <w:szCs w:val="21"/>
        </w:rPr>
      </w:pPr>
      <w:r>
        <w:rPr>
          <w:rFonts w:hint="eastAsia" w:ascii="宋体" w:hAnsi="宋体"/>
          <w:b/>
          <w:szCs w:val="21"/>
        </w:rPr>
        <w:t>接受委托研究开发收入：</w:t>
      </w:r>
      <w:r>
        <w:rPr>
          <w:rFonts w:hint="eastAsia" w:ascii="宋体" w:hAnsi="宋体"/>
          <w:szCs w:val="21"/>
        </w:rPr>
        <w:t>指企业承担社会各方面委托，开展新技术、新产品、新工艺等开发研究工作所获得的收入。</w:t>
      </w:r>
    </w:p>
    <w:p>
      <w:pPr>
        <w:spacing w:line="340" w:lineRule="exact"/>
        <w:ind w:firstLine="422" w:firstLineChars="200"/>
        <w:rPr>
          <w:rFonts w:ascii="宋体" w:hAnsi="宋体"/>
          <w:szCs w:val="21"/>
        </w:rPr>
      </w:pPr>
      <w:r>
        <w:rPr>
          <w:rFonts w:hint="eastAsia" w:ascii="宋体" w:hAnsi="宋体"/>
          <w:b/>
          <w:szCs w:val="21"/>
        </w:rPr>
        <w:t>产品销售收入：</w:t>
      </w:r>
      <w:r>
        <w:rPr>
          <w:rFonts w:hint="eastAsia" w:ascii="宋体" w:hAnsi="宋体"/>
          <w:szCs w:val="21"/>
        </w:rPr>
        <w:t>指企业全年销售本企业生产的全部产成品、自制半成品和提供劳务等所取得的收入。</w:t>
      </w:r>
    </w:p>
    <w:p>
      <w:pPr>
        <w:spacing w:line="340" w:lineRule="exact"/>
        <w:ind w:firstLine="422" w:firstLineChars="200"/>
        <w:rPr>
          <w:rFonts w:ascii="宋体" w:hAnsi="宋体"/>
          <w:szCs w:val="21"/>
        </w:rPr>
      </w:pPr>
      <w:r>
        <w:rPr>
          <w:rFonts w:hint="eastAsia" w:ascii="宋体" w:hAnsi="宋体"/>
          <w:b/>
          <w:szCs w:val="21"/>
        </w:rPr>
        <w:t>高新技术产品销售收入：</w:t>
      </w:r>
      <w:r>
        <w:rPr>
          <w:rFonts w:hint="eastAsia" w:ascii="宋体" w:hAnsi="宋体"/>
          <w:szCs w:val="21"/>
        </w:rPr>
        <w:t>是指企业报告期内生产的符合国家和省高新技术重点范围、技术领域和产品参考目录的全新型产品；或省内首次生产的换代型产品；或国内首次生产的改进型产品；或属创新产品等；具较高的技术含量和较高的附加值的产品所形成的销售收入。</w:t>
      </w:r>
    </w:p>
    <w:p>
      <w:pPr>
        <w:spacing w:line="340" w:lineRule="exact"/>
        <w:ind w:firstLine="422" w:firstLineChars="200"/>
        <w:rPr>
          <w:rFonts w:ascii="宋体" w:hAnsi="宋体"/>
          <w:szCs w:val="21"/>
        </w:rPr>
      </w:pPr>
      <w:r>
        <w:rPr>
          <w:rFonts w:hint="eastAsia" w:ascii="宋体" w:hAnsi="宋体"/>
          <w:b/>
          <w:szCs w:val="21"/>
        </w:rPr>
        <w:t>商品销售收入：</w:t>
      </w:r>
      <w:r>
        <w:rPr>
          <w:rFonts w:hint="eastAsia" w:ascii="宋体" w:hAnsi="宋体"/>
          <w:szCs w:val="21"/>
        </w:rPr>
        <w:t>指企业销售以出售为目的而购入的非本企业生产产品的销售收入。</w:t>
      </w:r>
    </w:p>
    <w:p>
      <w:pPr>
        <w:spacing w:line="340" w:lineRule="exact"/>
        <w:ind w:firstLine="422" w:firstLineChars="200"/>
        <w:rPr>
          <w:rFonts w:ascii="宋体" w:hAnsi="宋体"/>
          <w:szCs w:val="21"/>
        </w:rPr>
      </w:pPr>
      <w:r>
        <w:rPr>
          <w:rFonts w:hint="eastAsia" w:ascii="宋体" w:hAnsi="宋体"/>
          <w:b/>
          <w:szCs w:val="21"/>
        </w:rPr>
        <w:t>其他营业收入：</w:t>
      </w:r>
      <w:r>
        <w:rPr>
          <w:rFonts w:hint="eastAsia" w:ascii="宋体" w:hAnsi="宋体"/>
          <w:szCs w:val="21"/>
        </w:rPr>
        <w:t>指企业经营获取的除技术收入、产品销售收入、商品销售收入之外其他营业收入。</w:t>
      </w:r>
    </w:p>
    <w:p>
      <w:pPr>
        <w:spacing w:line="340" w:lineRule="exact"/>
        <w:ind w:firstLine="422" w:firstLineChars="200"/>
        <w:rPr>
          <w:rFonts w:ascii="宋体" w:hAnsi="宋体"/>
          <w:szCs w:val="21"/>
        </w:rPr>
      </w:pPr>
      <w:r>
        <w:rPr>
          <w:rFonts w:hint="eastAsia" w:ascii="宋体" w:hAnsi="宋体"/>
          <w:b/>
          <w:szCs w:val="21"/>
        </w:rPr>
        <w:t>进出口总额：</w:t>
      </w:r>
      <w:r>
        <w:rPr>
          <w:rFonts w:hint="eastAsia" w:ascii="宋体" w:hAnsi="宋体"/>
          <w:szCs w:val="21"/>
        </w:rPr>
        <w:t>指实际进出我国国境的货物、技术和服务交易的总金额。</w:t>
      </w:r>
    </w:p>
    <w:p>
      <w:pPr>
        <w:spacing w:line="340" w:lineRule="exact"/>
        <w:ind w:firstLine="422" w:firstLineChars="200"/>
        <w:rPr>
          <w:rFonts w:ascii="宋体" w:hAnsi="宋体"/>
          <w:szCs w:val="21"/>
        </w:rPr>
      </w:pPr>
      <w:r>
        <w:rPr>
          <w:rFonts w:hint="eastAsia" w:ascii="宋体" w:hAnsi="宋体"/>
          <w:b/>
          <w:szCs w:val="21"/>
        </w:rPr>
        <w:t>出口总额：</w:t>
      </w:r>
      <w:r>
        <w:rPr>
          <w:rFonts w:hint="eastAsia" w:ascii="宋体" w:hAnsi="宋体"/>
          <w:szCs w:val="21"/>
        </w:rPr>
        <w:t>指企业自营（委托）出口（包括销往香港、澳门、台湾地区）或交给外贸部门出口的产品、商品、出售给境外企业的技术或者为外商提供服务获得收益的总金额。</w:t>
      </w:r>
    </w:p>
    <w:p>
      <w:pPr>
        <w:spacing w:line="340" w:lineRule="exact"/>
        <w:ind w:firstLine="422" w:firstLineChars="200"/>
        <w:rPr>
          <w:rFonts w:ascii="宋体" w:hAnsi="宋体"/>
          <w:szCs w:val="21"/>
        </w:rPr>
      </w:pPr>
      <w:r>
        <w:rPr>
          <w:rFonts w:hint="eastAsia" w:ascii="宋体" w:hAnsi="宋体"/>
          <w:b/>
          <w:szCs w:val="21"/>
        </w:rPr>
        <w:t>高新技术产品出口：</w:t>
      </w:r>
      <w:r>
        <w:rPr>
          <w:rFonts w:hint="eastAsia" w:ascii="宋体" w:hAnsi="宋体"/>
          <w:szCs w:val="21"/>
        </w:rPr>
        <w:t>指企业在报告期内的产品出口创汇属于《高新技术产品进出口统计目录》中所列的高新技术产品。</w:t>
      </w:r>
    </w:p>
    <w:p>
      <w:pPr>
        <w:spacing w:line="340" w:lineRule="exact"/>
        <w:ind w:firstLine="422" w:firstLineChars="200"/>
        <w:rPr>
          <w:rFonts w:ascii="宋体" w:hAnsi="宋体"/>
          <w:szCs w:val="21"/>
        </w:rPr>
      </w:pPr>
      <w:r>
        <w:rPr>
          <w:rFonts w:hint="eastAsia" w:ascii="宋体" w:hAnsi="宋体"/>
          <w:b/>
          <w:szCs w:val="21"/>
        </w:rPr>
        <w:t>技术服务出口：</w:t>
      </w:r>
      <w:r>
        <w:rPr>
          <w:rFonts w:hint="eastAsia" w:ascii="宋体" w:hAnsi="宋体"/>
          <w:szCs w:val="21"/>
        </w:rPr>
        <w:t xml:space="preserve">指出口创汇总额中的技术和服务的部分，不包括产品或商品的出口部分。 </w:t>
      </w:r>
    </w:p>
    <w:p>
      <w:pPr>
        <w:spacing w:line="340" w:lineRule="exact"/>
        <w:ind w:firstLine="422" w:firstLineChars="200"/>
        <w:rPr>
          <w:rFonts w:ascii="宋体" w:hAnsi="宋体"/>
          <w:szCs w:val="24"/>
        </w:rPr>
      </w:pPr>
      <w:r>
        <w:rPr>
          <w:rFonts w:hint="eastAsia" w:ascii="宋体" w:hAnsi="宋体"/>
          <w:b/>
          <w:szCs w:val="21"/>
        </w:rPr>
        <w:t>营业成本：</w:t>
      </w:r>
      <w:r>
        <w:rPr>
          <w:rFonts w:ascii="宋体" w:hAnsi="宋体"/>
          <w:szCs w:val="24"/>
        </w:rPr>
        <w:t>指企业经营主要业务和其他业务所发生的成本总额。包括企业（单位）在报告期内从事销售商品、提供劳务等日常活动发生的各种耗费。包括“主营业务成本”和“其他业务成本”。根据会计“利润表”中“营业成本”项目的本年累计数填报。</w:t>
      </w:r>
    </w:p>
    <w:p>
      <w:pPr>
        <w:spacing w:line="340" w:lineRule="exact"/>
        <w:ind w:firstLine="422" w:firstLineChars="200"/>
        <w:rPr>
          <w:rFonts w:ascii="宋体" w:hAnsi="宋体"/>
          <w:szCs w:val="24"/>
        </w:rPr>
      </w:pPr>
      <w:r>
        <w:rPr>
          <w:rFonts w:hint="eastAsia" w:ascii="宋体" w:hAnsi="宋体"/>
          <w:b/>
          <w:szCs w:val="21"/>
        </w:rPr>
        <w:t>销售费用：</w:t>
      </w:r>
      <w:r>
        <w:rPr>
          <w:rFonts w:ascii="宋体" w:hAnsi="宋体"/>
          <w:szCs w:val="24"/>
        </w:rPr>
        <w:t>指企业在销售商品和材料、提供劳务的过程中发生的各种费用，包括保险费、包装费、展览费、广告费、商品维修费、预计产品质量保证损失、运输费、装卸费等以及为销售本企业商品而专设的销售机构（含销售网点、售后服务网点等）的职工薪酬、业务费、折旧费等经营费用。</w:t>
      </w:r>
    </w:p>
    <w:p>
      <w:pPr>
        <w:spacing w:line="400" w:lineRule="exact"/>
        <w:ind w:firstLine="422" w:firstLineChars="200"/>
        <w:rPr>
          <w:rFonts w:ascii="宋体" w:hAnsi="宋体"/>
          <w:szCs w:val="24"/>
        </w:rPr>
      </w:pPr>
      <w:r>
        <w:rPr>
          <w:rFonts w:hint="eastAsia" w:ascii="宋体" w:hAnsi="宋体"/>
          <w:b/>
          <w:szCs w:val="21"/>
        </w:rPr>
        <w:t>管理费用：</w:t>
      </w:r>
      <w:r>
        <w:rPr>
          <w:rFonts w:ascii="宋体" w:hAnsi="宋体"/>
          <w:szCs w:val="24"/>
        </w:rPr>
        <w:t>指企业为组织和管理企业生产经营所发生的费用，包括企业在筹建期间内发生的开办费、董事会和行政管理部门在企业经营管理中发生的，或者应当由企业统一负担的公司经费等。根据会计“利润表”中“管理费用”项目的本年累计数填报。</w:t>
      </w:r>
    </w:p>
    <w:p>
      <w:pPr>
        <w:spacing w:line="340" w:lineRule="exact"/>
        <w:ind w:firstLine="422" w:firstLineChars="200"/>
        <w:rPr>
          <w:rFonts w:ascii="宋体" w:hAnsi="宋体"/>
          <w:szCs w:val="24"/>
        </w:rPr>
      </w:pPr>
      <w:r>
        <w:rPr>
          <w:rFonts w:hint="eastAsia" w:ascii="宋体" w:hAnsi="宋体"/>
          <w:b/>
          <w:szCs w:val="21"/>
        </w:rPr>
        <w:t>研发费用：</w:t>
      </w:r>
      <w:r>
        <w:rPr>
          <w:rFonts w:ascii="宋体" w:hAnsi="宋体"/>
          <w:szCs w:val="24"/>
        </w:rPr>
        <w:t>指企业在产品、技术、材料、工艺、标准的研究、开发过程中发生的各项费用化支出。按照《企业会计准则第6号——无形资产》要求，企业的研究开发项目需要区分研究阶段与开发阶段分别进行核算。</w:t>
      </w:r>
    </w:p>
    <w:p>
      <w:pPr>
        <w:spacing w:line="400" w:lineRule="exact"/>
        <w:ind w:firstLine="422" w:firstLineChars="200"/>
        <w:rPr>
          <w:rFonts w:ascii="宋体" w:hAnsi="宋体"/>
          <w:szCs w:val="24"/>
        </w:rPr>
      </w:pPr>
      <w:r>
        <w:rPr>
          <w:rFonts w:hint="eastAsia" w:ascii="宋体" w:hAnsi="宋体"/>
          <w:b/>
          <w:szCs w:val="21"/>
        </w:rPr>
        <w:t>财务费用：</w:t>
      </w:r>
      <w:r>
        <w:rPr>
          <w:rFonts w:hint="eastAsia" w:ascii="宋体" w:hAnsi="宋体"/>
          <w:szCs w:val="24"/>
        </w:rPr>
        <w:t>指企业为筹集生产经营所需资金等而发生的筹资费用，包括企业生产经营期间发生的利息支出（减利息收入）、汇兑损失（减汇兑收益）以及相关的手续费等。根据会计“利润表”中“财务费用”项目的本年累计数填报。</w:t>
      </w:r>
    </w:p>
    <w:p>
      <w:pPr>
        <w:spacing w:line="400" w:lineRule="exact"/>
        <w:ind w:firstLine="422" w:firstLineChars="200"/>
        <w:rPr>
          <w:rFonts w:ascii="宋体" w:hAnsi="宋体"/>
          <w:szCs w:val="24"/>
        </w:rPr>
      </w:pPr>
      <w:r>
        <w:rPr>
          <w:rFonts w:hint="eastAsia" w:ascii="宋体" w:hAnsi="宋体"/>
          <w:b/>
          <w:szCs w:val="21"/>
        </w:rPr>
        <w:t>资产减值损失：</w:t>
      </w:r>
      <w:r>
        <w:rPr>
          <w:rFonts w:ascii="宋体" w:hAnsi="宋体"/>
          <w:szCs w:val="24"/>
        </w:rPr>
        <w:t>指企业计提各项资产减值准备所形成的损失。根据会计“利润表”中“资产减值损失”项目的本年累计数填报。未执行2006年《企业会计准则》的企业填0。</w:t>
      </w:r>
    </w:p>
    <w:p>
      <w:pPr>
        <w:spacing w:line="400" w:lineRule="exact"/>
        <w:ind w:firstLine="422" w:firstLineChars="200"/>
        <w:rPr>
          <w:rFonts w:ascii="宋体" w:hAnsi="宋体"/>
          <w:szCs w:val="24"/>
        </w:rPr>
      </w:pPr>
      <w:r>
        <w:rPr>
          <w:rFonts w:hint="eastAsia" w:ascii="宋体" w:hAnsi="宋体"/>
          <w:b/>
          <w:szCs w:val="21"/>
        </w:rPr>
        <w:t>信用减值损失：</w:t>
      </w:r>
      <w:r>
        <w:rPr>
          <w:rFonts w:ascii="宋体" w:hAnsi="宋体"/>
          <w:szCs w:val="24"/>
        </w:rPr>
        <w:t>指企业计提各项金融工具减值准备所形成的预期信用损失。根据会计“利润表”中“</w:t>
      </w:r>
      <w:r>
        <w:rPr>
          <w:rFonts w:hint="eastAsia" w:ascii="宋体" w:hAnsi="宋体"/>
          <w:szCs w:val="24"/>
        </w:rPr>
        <w:t>信用</w:t>
      </w:r>
      <w:r>
        <w:rPr>
          <w:rFonts w:ascii="宋体" w:hAnsi="宋体"/>
          <w:szCs w:val="24"/>
        </w:rPr>
        <w:t>减值损失”项目的本年累计数填报。未执行2006年《企业会计准则》的企业填0。</w:t>
      </w:r>
    </w:p>
    <w:p>
      <w:pPr>
        <w:spacing w:line="340" w:lineRule="exact"/>
        <w:ind w:firstLine="422" w:firstLineChars="200"/>
        <w:rPr>
          <w:rFonts w:ascii="宋体" w:hAnsi="宋体"/>
          <w:szCs w:val="21"/>
        </w:rPr>
      </w:pPr>
      <w:r>
        <w:rPr>
          <w:rFonts w:hint="eastAsia" w:ascii="宋体" w:hAnsi="宋体"/>
          <w:b/>
          <w:szCs w:val="21"/>
        </w:rPr>
        <w:t>投资收益：</w:t>
      </w:r>
      <w:r>
        <w:rPr>
          <w:rFonts w:hint="eastAsia" w:ascii="宋体" w:hAnsi="宋体"/>
          <w:szCs w:val="21"/>
        </w:rPr>
        <w:t>指企业确认的投资收益或投资损失，反映企业以各种方式对外投资所取得的收益。根据会计“利润表”中“投资收益”项目的本期金额数填报。如为投资损失以“-”号记。</w:t>
      </w:r>
    </w:p>
    <w:p>
      <w:pPr>
        <w:snapToGrid w:val="0"/>
        <w:spacing w:line="360" w:lineRule="exact"/>
        <w:ind w:firstLine="422" w:firstLineChars="200"/>
        <w:rPr>
          <w:rFonts w:ascii="宋体" w:cs="宋体"/>
          <w:szCs w:val="24"/>
        </w:rPr>
      </w:pPr>
      <w:r>
        <w:rPr>
          <w:rFonts w:hint="eastAsia" w:ascii="宋体" w:hAnsi="宋体"/>
          <w:b/>
          <w:szCs w:val="21"/>
        </w:rPr>
        <w:t>资产处置收益：</w:t>
      </w:r>
      <w:r>
        <w:rPr>
          <w:rFonts w:hint="eastAsia" w:ascii="宋体" w:cs="宋体"/>
          <w:szCs w:val="24"/>
        </w:rPr>
        <w:t>指企业出售划分为持有待售的非流动资产（金融工具、长期股权投资和投资性房地产除外）或处置时确认的处置利得或损失，以及处置未划分为持有待售的固定资产、在建工程、生产性生物资产及无形资产而产生的处置利得或损失。债务重组中因处置非流动资产产生的利得或损失和非货币性资产交换产生的利得或损失也包括在本项目内。根据会计“利润表”中“资产处置收益”项目的本年累计数填报。如果“利润表”未设置该项目，填0。</w:t>
      </w:r>
    </w:p>
    <w:p>
      <w:pPr>
        <w:spacing w:line="340" w:lineRule="exact"/>
        <w:ind w:firstLine="422" w:firstLineChars="200"/>
        <w:rPr>
          <w:rFonts w:ascii="宋体" w:hAnsi="宋体"/>
          <w:szCs w:val="21"/>
        </w:rPr>
      </w:pPr>
      <w:r>
        <w:rPr>
          <w:rFonts w:hint="eastAsia" w:ascii="宋体" w:hAnsi="宋体"/>
          <w:b/>
          <w:szCs w:val="21"/>
        </w:rPr>
        <w:t>减免税总额：</w:t>
      </w:r>
      <w:r>
        <w:rPr>
          <w:rFonts w:hint="eastAsia" w:ascii="宋体" w:hAnsi="宋体"/>
          <w:szCs w:val="21"/>
        </w:rPr>
        <w:t xml:space="preserve">指报告期内企业根据国家或地方政府有关政策，所享受的各种减免税总额。包括税率式减免、税基式减免和税额式减免三类。 </w:t>
      </w:r>
    </w:p>
    <w:p>
      <w:pPr>
        <w:spacing w:line="340" w:lineRule="exact"/>
        <w:ind w:firstLine="422" w:firstLineChars="200"/>
        <w:jc w:val="left"/>
        <w:rPr>
          <w:rFonts w:ascii="宋体" w:hAnsi="宋体" w:cs="宋体"/>
          <w:szCs w:val="21"/>
        </w:rPr>
      </w:pPr>
      <w:r>
        <w:rPr>
          <w:rFonts w:hint="eastAsia" w:ascii="宋体" w:hAnsi="宋体"/>
          <w:b/>
          <w:szCs w:val="21"/>
        </w:rPr>
        <w:t>享受高新技术企业所得税减免：</w:t>
      </w:r>
      <w:r>
        <w:rPr>
          <w:rFonts w:hint="eastAsia" w:ascii="宋体" w:hAnsi="宋体"/>
          <w:szCs w:val="21"/>
        </w:rPr>
        <w:t>指报告期内高新技术企业按照国家有关政策依法享受的企业所得税减免额，按填报期当年税务部门实际减免的税额填报。如本年实际发生的减免额为零，即填0。对填报期上年应获得减免但未予实施，而实际在填报期年度获得减免的，须计入填报期填报。</w:t>
      </w:r>
    </w:p>
    <w:p>
      <w:pPr>
        <w:spacing w:line="340" w:lineRule="exact"/>
        <w:ind w:firstLine="422" w:firstLineChars="200"/>
        <w:jc w:val="left"/>
        <w:rPr>
          <w:rFonts w:ascii="宋体" w:hAnsi="宋体"/>
          <w:szCs w:val="21"/>
        </w:rPr>
      </w:pPr>
      <w:r>
        <w:rPr>
          <w:rFonts w:hint="eastAsia" w:ascii="宋体" w:hAnsi="宋体"/>
          <w:b/>
          <w:szCs w:val="21"/>
        </w:rPr>
        <w:t>所得税费用：</w:t>
      </w:r>
      <w:r>
        <w:rPr>
          <w:rFonts w:hint="eastAsia" w:ascii="宋体" w:hAnsi="宋体"/>
          <w:szCs w:val="24"/>
        </w:rPr>
        <w:t>所得税</w:t>
      </w:r>
      <w:r>
        <w:rPr>
          <w:rFonts w:ascii="宋体" w:hAnsi="宋体"/>
          <w:szCs w:val="24"/>
        </w:rPr>
        <w:t>费用由</w:t>
      </w:r>
      <w:r>
        <w:rPr>
          <w:rFonts w:hint="eastAsia" w:ascii="宋体" w:hAnsi="宋体"/>
          <w:szCs w:val="24"/>
        </w:rPr>
        <w:t>当期</w:t>
      </w:r>
      <w:r>
        <w:rPr>
          <w:rFonts w:ascii="宋体" w:hAnsi="宋体"/>
          <w:szCs w:val="24"/>
        </w:rPr>
        <w:t>所得税和递延所得税两部分组成</w:t>
      </w:r>
      <w:r>
        <w:rPr>
          <w:rFonts w:hint="eastAsia" w:ascii="宋体" w:hAnsi="宋体"/>
          <w:szCs w:val="24"/>
        </w:rPr>
        <w:t>。</w:t>
      </w:r>
      <w:r>
        <w:rPr>
          <w:rFonts w:ascii="宋体" w:hAnsi="宋体"/>
          <w:szCs w:val="24"/>
        </w:rPr>
        <w:t>当期所得税</w:t>
      </w:r>
      <w:r>
        <w:rPr>
          <w:rFonts w:hint="eastAsia" w:ascii="宋体" w:hAnsi="宋体"/>
          <w:szCs w:val="24"/>
        </w:rPr>
        <w:t>是指</w:t>
      </w:r>
      <w:r>
        <w:rPr>
          <w:rFonts w:ascii="宋体" w:hAnsi="宋体"/>
          <w:szCs w:val="24"/>
        </w:rPr>
        <w:t>企业按照税法规定计算确定的针对当期发生的交易和事项，应</w:t>
      </w:r>
      <w:r>
        <w:rPr>
          <w:rFonts w:hint="eastAsia" w:ascii="宋体" w:hAnsi="宋体"/>
          <w:szCs w:val="24"/>
        </w:rPr>
        <w:t>交</w:t>
      </w:r>
      <w:r>
        <w:rPr>
          <w:rFonts w:ascii="宋体" w:hAnsi="宋体"/>
          <w:szCs w:val="24"/>
        </w:rPr>
        <w:t>纳</w:t>
      </w:r>
      <w:r>
        <w:rPr>
          <w:rFonts w:hint="eastAsia" w:ascii="宋体" w:hAnsi="宋体"/>
          <w:szCs w:val="24"/>
        </w:rPr>
        <w:t>给</w:t>
      </w:r>
      <w:r>
        <w:rPr>
          <w:rFonts w:ascii="宋体" w:hAnsi="宋体"/>
          <w:szCs w:val="24"/>
        </w:rPr>
        <w:t>税务部门的所得税金额</w:t>
      </w:r>
      <w:r>
        <w:rPr>
          <w:rFonts w:hint="eastAsia" w:ascii="宋体" w:hAnsi="宋体"/>
          <w:szCs w:val="24"/>
        </w:rPr>
        <w:t>，</w:t>
      </w:r>
      <w:r>
        <w:rPr>
          <w:rFonts w:ascii="宋体" w:hAnsi="宋体"/>
          <w:szCs w:val="24"/>
        </w:rPr>
        <w:t>即应交所得税。</w:t>
      </w:r>
    </w:p>
    <w:p>
      <w:pPr>
        <w:spacing w:line="340" w:lineRule="exact"/>
        <w:ind w:firstLine="422" w:firstLineChars="200"/>
        <w:jc w:val="left"/>
        <w:rPr>
          <w:rFonts w:ascii="宋体" w:hAnsi="宋体"/>
          <w:szCs w:val="21"/>
        </w:rPr>
      </w:pPr>
      <w:r>
        <w:rPr>
          <w:rFonts w:hint="eastAsia" w:ascii="宋体" w:hAnsi="宋体"/>
          <w:b/>
          <w:szCs w:val="21"/>
        </w:rPr>
        <w:t>研发加计扣除所得税减免：</w:t>
      </w:r>
      <w:r>
        <w:rPr>
          <w:rFonts w:ascii="宋体" w:hAnsi="宋体"/>
          <w:szCs w:val="24"/>
        </w:rPr>
        <w:t>是报告期内企业按照有关政策和税法规定税前加计扣除的研究开发活动费用所得税，按填报期当年税务部门实际减免的税额填报。如本年实际发生的减免额为零，即填0。对填报期上年应获得减免但未予实施，而实际在填报期年度获得减免的，须计入填报期填报。</w:t>
      </w:r>
    </w:p>
    <w:p>
      <w:pPr>
        <w:spacing w:line="340" w:lineRule="exact"/>
        <w:ind w:firstLine="422" w:firstLineChars="200"/>
        <w:rPr>
          <w:rFonts w:ascii="宋体" w:hAnsi="宋体"/>
          <w:szCs w:val="21"/>
        </w:rPr>
      </w:pPr>
      <w:r>
        <w:rPr>
          <w:rFonts w:hint="eastAsia" w:ascii="宋体" w:hAnsi="宋体"/>
          <w:b/>
          <w:szCs w:val="21"/>
        </w:rPr>
        <w:t>技术转让所得税减免：</w:t>
      </w:r>
      <w:r>
        <w:rPr>
          <w:rFonts w:hint="eastAsia" w:ascii="宋体" w:hAnsi="宋体"/>
          <w:szCs w:val="21"/>
        </w:rPr>
        <w:t>指按照《企业所得税法》第二十七条和《企业所得税法实施条例》第九十七条规定，企业符合条件的技术转让所得免征、减征的企业所得税额。</w:t>
      </w:r>
    </w:p>
    <w:p>
      <w:pPr>
        <w:spacing w:line="340" w:lineRule="exact"/>
        <w:ind w:firstLine="422" w:firstLineChars="200"/>
        <w:rPr>
          <w:rFonts w:ascii="宋体" w:hAnsi="宋体"/>
          <w:szCs w:val="21"/>
        </w:rPr>
      </w:pPr>
      <w:r>
        <w:rPr>
          <w:rFonts w:hint="eastAsia" w:ascii="宋体" w:hAnsi="宋体"/>
          <w:b/>
          <w:szCs w:val="21"/>
        </w:rPr>
        <w:t>本年应付职工薪酬：</w:t>
      </w:r>
      <w:r>
        <w:rPr>
          <w:rFonts w:hint="eastAsia" w:ascii="宋体" w:hAnsi="宋体"/>
          <w:szCs w:val="21"/>
        </w:rPr>
        <w:t>指企业为获得职工提供的服务而给予各种形式的报酬以及其他相关支出。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w:t>
      </w:r>
    </w:p>
    <w:p>
      <w:pPr>
        <w:spacing w:line="340" w:lineRule="exact"/>
        <w:ind w:firstLine="422" w:firstLineChars="200"/>
        <w:rPr>
          <w:rFonts w:ascii="宋体" w:hAnsi="宋体"/>
          <w:szCs w:val="21"/>
        </w:rPr>
      </w:pPr>
      <w:r>
        <w:rPr>
          <w:rFonts w:hint="eastAsia" w:ascii="宋体" w:hAnsi="宋体"/>
          <w:b/>
          <w:szCs w:val="21"/>
        </w:rPr>
        <w:t>资产总计：</w:t>
      </w:r>
      <w:r>
        <w:rPr>
          <w:rFonts w:hint="eastAsia" w:ascii="宋体" w:hAnsi="宋体"/>
          <w:szCs w:val="21"/>
        </w:rPr>
        <w:t>指企业过去的交易或者事项形成的、由企业拥有或者控制的、预期会给企业带来经济利益的资源。资产一般按流动性（资产的变现或耗用时间长短）分为流动资产和非流动资产。其中流动资产可分为货币资金、交易性金融资产、应收票据、应收账款、预付款项、其他应收款、存货等；非流动资产可分为长期股权投资、固定资产、无形资产及其他非流动资产等。根据会计“资产负债表”中“资产总计”项目的期末余额数填报。</w:t>
      </w:r>
    </w:p>
    <w:p>
      <w:pPr>
        <w:spacing w:line="340" w:lineRule="exact"/>
        <w:ind w:firstLine="422" w:firstLineChars="200"/>
        <w:rPr>
          <w:rFonts w:ascii="宋体" w:hAnsi="宋体"/>
          <w:szCs w:val="21"/>
        </w:rPr>
      </w:pPr>
      <w:r>
        <w:rPr>
          <w:rFonts w:hint="eastAsia" w:ascii="宋体" w:hAnsi="宋体"/>
          <w:b/>
          <w:szCs w:val="21"/>
        </w:rPr>
        <w:t>企业上市融资股本：</w:t>
      </w:r>
      <w:r>
        <w:rPr>
          <w:rFonts w:hint="eastAsia" w:ascii="宋体" w:hAnsi="宋体"/>
          <w:szCs w:val="21"/>
        </w:rPr>
        <w:t>主要指截至当年存有的股本，不是指融资量，统计前提是上市资产的所有权归属于填报企业。</w:t>
      </w:r>
    </w:p>
    <w:p>
      <w:pPr>
        <w:spacing w:line="340" w:lineRule="exact"/>
        <w:ind w:firstLine="422" w:firstLineChars="200"/>
        <w:rPr>
          <w:rFonts w:ascii="宋体" w:hAnsi="宋体"/>
          <w:szCs w:val="21"/>
        </w:rPr>
      </w:pPr>
      <w:r>
        <w:rPr>
          <w:rFonts w:hint="eastAsia" w:ascii="宋体" w:hAnsi="宋体"/>
          <w:b/>
          <w:szCs w:val="21"/>
        </w:rPr>
        <w:t>企业境外上市融资股本：</w:t>
      </w:r>
      <w:r>
        <w:rPr>
          <w:rFonts w:hint="eastAsia" w:ascii="宋体" w:hAnsi="宋体"/>
          <w:szCs w:val="21"/>
        </w:rPr>
        <w:t>主要指截至当年存有的股本，不是指融资量，统计前提是海外上市资产的所有权归属于填报企业。</w:t>
      </w:r>
    </w:p>
    <w:p>
      <w:pPr>
        <w:spacing w:line="340" w:lineRule="exact"/>
        <w:ind w:firstLine="422" w:firstLineChars="200"/>
        <w:rPr>
          <w:rFonts w:ascii="宋体" w:hAnsi="宋体"/>
          <w:szCs w:val="21"/>
        </w:rPr>
      </w:pPr>
      <w:r>
        <w:rPr>
          <w:rFonts w:hint="eastAsia" w:ascii="宋体" w:hAnsi="宋体"/>
          <w:b/>
          <w:szCs w:val="21"/>
        </w:rPr>
        <w:t>创业风险投资机构：</w:t>
      </w:r>
      <w:r>
        <w:rPr>
          <w:rFonts w:hint="eastAsia" w:ascii="宋体" w:hAnsi="宋体"/>
          <w:szCs w:val="21"/>
        </w:rPr>
        <w:t>也可称为“创业风险投资基金”,为主要从事创业投资业务的投资性机构。创业风险投资机构是指通过向处于创建和重建过程中的未</w:t>
      </w:r>
      <w:r>
        <w:fldChar w:fldCharType="begin"/>
      </w:r>
      <w:r>
        <w:instrText xml:space="preserve"> HYPERLINK "http://baike.baidu.com/view/4598759.htm" </w:instrText>
      </w:r>
      <w:r>
        <w:fldChar w:fldCharType="separate"/>
      </w:r>
      <w:r>
        <w:rPr>
          <w:rFonts w:hint="eastAsia" w:ascii="宋体" w:hAnsi="宋体"/>
          <w:szCs w:val="21"/>
        </w:rPr>
        <w:t>上市企业</w:t>
      </w:r>
      <w:r>
        <w:rPr>
          <w:rFonts w:hint="eastAsia" w:ascii="宋体" w:hAnsi="宋体"/>
          <w:szCs w:val="21"/>
        </w:rPr>
        <w:fldChar w:fldCharType="end"/>
      </w:r>
      <w:r>
        <w:rPr>
          <w:rFonts w:hint="eastAsia" w:ascii="宋体" w:hAnsi="宋体"/>
          <w:szCs w:val="21"/>
        </w:rPr>
        <w:t>进行</w:t>
      </w:r>
      <w:r>
        <w:fldChar w:fldCharType="begin"/>
      </w:r>
      <w:r>
        <w:instrText xml:space="preserve"> HYPERLINK "http://baike.baidu.com/view/813066.htm" </w:instrText>
      </w:r>
      <w:r>
        <w:fldChar w:fldCharType="separate"/>
      </w:r>
      <w:r>
        <w:rPr>
          <w:rFonts w:hint="eastAsia" w:ascii="宋体" w:hAnsi="宋体"/>
          <w:szCs w:val="21"/>
        </w:rPr>
        <w:t>股权投资</w:t>
      </w:r>
      <w:r>
        <w:rPr>
          <w:rFonts w:hint="eastAsia" w:ascii="宋体" w:hAnsi="宋体"/>
          <w:szCs w:val="21"/>
        </w:rPr>
        <w:fldChar w:fldCharType="end"/>
      </w:r>
      <w:r>
        <w:rPr>
          <w:rFonts w:hint="eastAsia" w:ascii="宋体" w:hAnsi="宋体"/>
          <w:szCs w:val="21"/>
        </w:rPr>
        <w:t>，并为其提供管理和经营服务，以期在企业发展成熟或相对成熟后，通过</w:t>
      </w:r>
      <w:r>
        <w:fldChar w:fldCharType="begin"/>
      </w:r>
      <w:r>
        <w:instrText xml:space="preserve"> HYPERLINK "http://baike.baidu.com/view/31950.htm" </w:instrText>
      </w:r>
      <w:r>
        <w:fldChar w:fldCharType="separate"/>
      </w:r>
      <w:r>
        <w:rPr>
          <w:rFonts w:hint="eastAsia" w:ascii="宋体" w:hAnsi="宋体"/>
          <w:szCs w:val="21"/>
        </w:rPr>
        <w:t>股权转让</w:t>
      </w:r>
      <w:r>
        <w:rPr>
          <w:rFonts w:hint="eastAsia" w:ascii="宋体" w:hAnsi="宋体"/>
          <w:szCs w:val="21"/>
        </w:rPr>
        <w:fldChar w:fldCharType="end"/>
      </w:r>
      <w:r>
        <w:rPr>
          <w:rFonts w:hint="eastAsia" w:ascii="宋体" w:hAnsi="宋体"/>
          <w:szCs w:val="21"/>
        </w:rPr>
        <w:t>获取</w:t>
      </w:r>
      <w:r>
        <w:fldChar w:fldCharType="begin"/>
      </w:r>
      <w:r>
        <w:instrText xml:space="preserve"> HYPERLINK "http://baike.baidu.com/view/366366.htm" </w:instrText>
      </w:r>
      <w:r>
        <w:fldChar w:fldCharType="separate"/>
      </w:r>
      <w:r>
        <w:rPr>
          <w:rFonts w:hint="eastAsia" w:ascii="宋体" w:hAnsi="宋体"/>
          <w:szCs w:val="21"/>
        </w:rPr>
        <w:t>资本增值收益</w:t>
      </w:r>
      <w:r>
        <w:rPr>
          <w:rFonts w:hint="eastAsia" w:ascii="宋体" w:hAnsi="宋体"/>
          <w:szCs w:val="21"/>
        </w:rPr>
        <w:fldChar w:fldCharType="end"/>
      </w:r>
      <w:r>
        <w:rPr>
          <w:rFonts w:hint="eastAsia" w:ascii="宋体" w:hAnsi="宋体"/>
          <w:szCs w:val="21"/>
        </w:rPr>
        <w:t>的投资机构。</w:t>
      </w:r>
    </w:p>
    <w:p>
      <w:pPr>
        <w:spacing w:line="340" w:lineRule="exact"/>
        <w:ind w:firstLine="422" w:firstLineChars="200"/>
        <w:rPr>
          <w:rFonts w:ascii="宋体" w:hAnsi="宋体"/>
          <w:szCs w:val="21"/>
        </w:rPr>
      </w:pPr>
      <w:r>
        <w:rPr>
          <w:rFonts w:hint="eastAsia" w:ascii="宋体" w:hAnsi="宋体"/>
          <w:b/>
          <w:szCs w:val="21"/>
        </w:rPr>
        <w:t>当年获得创业风险投资机构的风险投资额：</w:t>
      </w:r>
      <w:r>
        <w:rPr>
          <w:rFonts w:hint="eastAsia" w:ascii="宋体" w:hAnsi="宋体"/>
          <w:szCs w:val="21"/>
        </w:rPr>
        <w:t>填报报告期当年企业获得创业风险投资机构的投资额。</w:t>
      </w:r>
    </w:p>
    <w:p>
      <w:pPr>
        <w:spacing w:line="340" w:lineRule="exact"/>
        <w:ind w:firstLine="422" w:firstLineChars="200"/>
        <w:rPr>
          <w:rFonts w:ascii="宋体" w:hAnsi="宋体"/>
          <w:szCs w:val="21"/>
        </w:rPr>
      </w:pPr>
      <w:r>
        <w:rPr>
          <w:rFonts w:hint="eastAsia" w:ascii="宋体" w:hAnsi="宋体"/>
          <w:b/>
          <w:szCs w:val="21"/>
        </w:rPr>
        <w:t>对境外直接投资额：</w:t>
      </w:r>
      <w:r>
        <w:rPr>
          <w:rFonts w:hint="eastAsia" w:ascii="宋体" w:hAnsi="宋体"/>
          <w:szCs w:val="21"/>
        </w:rPr>
        <w:t>指境内投资主体在报告期内直接向其境外企业实现的实际投资额，包括股本投资部分、利润再投资部分以及与公司之间债务交易有关的其他投资部分。</w:t>
      </w:r>
    </w:p>
    <w:p>
      <w:pPr>
        <w:spacing w:line="340" w:lineRule="exact"/>
        <w:ind w:firstLine="422" w:firstLineChars="200"/>
        <w:rPr>
          <w:rFonts w:ascii="宋体" w:hAnsi="宋体"/>
          <w:szCs w:val="21"/>
        </w:rPr>
      </w:pPr>
      <w:r>
        <w:rPr>
          <w:rFonts w:hint="eastAsia" w:ascii="宋体" w:hAnsi="宋体"/>
          <w:b/>
          <w:szCs w:val="21"/>
        </w:rPr>
        <w:t>股本投资：</w:t>
      </w:r>
      <w:r>
        <w:rPr>
          <w:rFonts w:hint="eastAsia" w:ascii="宋体" w:hAnsi="宋体"/>
          <w:szCs w:val="21"/>
        </w:rPr>
        <w:t>指境内投资主体在其境外分支机构的股本金，或在其境外子公司和联营公司的股份。</w:t>
      </w:r>
    </w:p>
    <w:p>
      <w:pPr>
        <w:spacing w:line="340" w:lineRule="exact"/>
        <w:ind w:firstLine="422" w:firstLineChars="200"/>
        <w:rPr>
          <w:rFonts w:ascii="宋体" w:hAnsi="宋体"/>
          <w:szCs w:val="21"/>
        </w:rPr>
      </w:pPr>
      <w:r>
        <w:rPr>
          <w:rFonts w:hint="eastAsia" w:ascii="宋体" w:hAnsi="宋体"/>
          <w:b/>
          <w:szCs w:val="21"/>
        </w:rPr>
        <w:t>利润再投资：</w:t>
      </w:r>
      <w:r>
        <w:rPr>
          <w:rFonts w:hint="eastAsia" w:ascii="宋体" w:hAnsi="宋体"/>
          <w:szCs w:val="21"/>
        </w:rPr>
        <w:t>指境外子公司或联营公司未作为红利分配但应归属于境内投资主体的利润部分，以及境外分支机构未汇给境内投资主体的利润部分。</w:t>
      </w:r>
    </w:p>
    <w:p>
      <w:pPr>
        <w:spacing w:line="340" w:lineRule="exact"/>
        <w:ind w:firstLine="422" w:firstLineChars="200"/>
        <w:rPr>
          <w:rFonts w:ascii="宋体" w:hAnsi="宋体"/>
          <w:szCs w:val="21"/>
        </w:rPr>
      </w:pPr>
      <w:r>
        <w:rPr>
          <w:rFonts w:hint="eastAsia" w:ascii="宋体" w:hAnsi="宋体"/>
          <w:b/>
          <w:szCs w:val="21"/>
        </w:rPr>
        <w:t>其他投资：</w:t>
      </w:r>
      <w:r>
        <w:rPr>
          <w:rFonts w:hint="eastAsia" w:ascii="宋体" w:hAnsi="宋体"/>
          <w:szCs w:val="21"/>
        </w:rPr>
        <w:t>指境内投资主体和境外子公司、分支机构以及联营公司之间的债务交易等，包括境内投资主体向境外子公司提供的贷款和境外子公司向境内投资主体提供的贷款。</w:t>
      </w:r>
    </w:p>
    <w:p>
      <w:pPr>
        <w:spacing w:line="340" w:lineRule="exact"/>
        <w:ind w:firstLine="422" w:firstLineChars="200"/>
        <w:rPr>
          <w:rFonts w:ascii="宋体" w:hAnsi="宋体"/>
          <w:szCs w:val="21"/>
        </w:rPr>
      </w:pPr>
      <w:r>
        <w:rPr>
          <w:rFonts w:hint="eastAsia" w:ascii="宋体" w:hAnsi="宋体"/>
          <w:b/>
          <w:szCs w:val="21"/>
        </w:rPr>
        <w:t>固定资产投资额：</w:t>
      </w:r>
      <w:r>
        <w:rPr>
          <w:rFonts w:hint="eastAsia" w:ascii="宋体" w:hAnsi="宋体"/>
          <w:szCs w:val="21"/>
        </w:rPr>
        <w:t>是指以货币形式表现的在一定时期内建造和购置固定资产的工作量以及与此有关的费用的总称。</w:t>
      </w:r>
    </w:p>
    <w:p>
      <w:pPr>
        <w:spacing w:line="340" w:lineRule="exact"/>
        <w:ind w:firstLine="422" w:firstLineChars="200"/>
        <w:rPr>
          <w:rFonts w:ascii="宋体" w:hAnsi="宋体"/>
          <w:szCs w:val="21"/>
        </w:rPr>
      </w:pPr>
      <w:r>
        <w:rPr>
          <w:rFonts w:hint="eastAsia" w:ascii="宋体" w:hAnsi="宋体"/>
          <w:b/>
          <w:szCs w:val="21"/>
        </w:rPr>
        <w:t>本年完成固定资产投资额：</w:t>
      </w:r>
      <w:r>
        <w:rPr>
          <w:rFonts w:hint="eastAsia" w:ascii="宋体" w:hAnsi="宋体"/>
          <w:szCs w:val="21"/>
        </w:rPr>
        <w:t>指在报告期已经完成的全部固定资产投资额。反应本年的实际投资规模。完成投资额是以货币表示的工作量指标，包括实际完成的建筑安装工程价值，设备、工具、器具的购置费，以及实际发生的其他费用。没用到工程实体的建筑材料、工程预付款和没有进行安装的需要安装的设备等，不能计算投资完成额。</w:t>
      </w:r>
    </w:p>
    <w:p>
      <w:pPr>
        <w:spacing w:line="340" w:lineRule="exact"/>
        <w:ind w:firstLine="422" w:firstLineChars="200"/>
        <w:rPr>
          <w:rFonts w:ascii="宋体" w:hAnsi="宋体"/>
          <w:szCs w:val="21"/>
        </w:rPr>
      </w:pPr>
      <w:r>
        <w:rPr>
          <w:rFonts w:hint="eastAsia" w:ascii="宋体" w:hAnsi="宋体"/>
          <w:b/>
          <w:szCs w:val="21"/>
        </w:rPr>
        <w:t>能源消费量：</w:t>
      </w:r>
      <w:r>
        <w:rPr>
          <w:rFonts w:hint="eastAsia" w:ascii="宋体" w:hAnsi="宋体"/>
          <w:szCs w:val="21"/>
        </w:rPr>
        <w:t>是指调查单位在报告期内生产经营活动过程中实际消费的各种能源的数量。能源消费量分为实物量和标准量两种。能源消费实物量是按照报表给定的、体现物质形态属性的计量单位（如：吨、立方米、度）计算的能源消费量；能源消费标准量是按照能源标准计量单位（如：标准煤）计量的能源消费量。</w:t>
      </w:r>
    </w:p>
    <w:p>
      <w:pPr>
        <w:spacing w:line="340" w:lineRule="exact"/>
        <w:ind w:firstLine="422" w:firstLineChars="200"/>
        <w:rPr>
          <w:rFonts w:ascii="宋体" w:hAnsi="宋体"/>
          <w:szCs w:val="21"/>
        </w:rPr>
      </w:pPr>
      <w:r>
        <w:rPr>
          <w:rFonts w:hint="eastAsia" w:ascii="宋体" w:hAnsi="宋体"/>
          <w:b/>
          <w:szCs w:val="21"/>
        </w:rPr>
        <w:t>规模以上工业企业及重点能耗企业综合能源消费量：</w:t>
      </w:r>
      <w:r>
        <w:rPr>
          <w:rFonts w:hint="eastAsia" w:ascii="宋体" w:hAnsi="宋体"/>
          <w:szCs w:val="21"/>
        </w:rPr>
        <w:t>是指调查单位在报告期内生产经营活动过程中实际消费的各种能源（扣除能源加工转换和能源回收利用等重复因素）的总和。</w:t>
      </w:r>
    </w:p>
    <w:p>
      <w:pPr>
        <w:spacing w:line="340" w:lineRule="exact"/>
        <w:ind w:firstLine="422" w:firstLineChars="200"/>
        <w:jc w:val="left"/>
        <w:rPr>
          <w:rFonts w:ascii="宋体" w:hAnsi="宋体"/>
          <w:szCs w:val="21"/>
        </w:rPr>
      </w:pPr>
      <w:r>
        <w:rPr>
          <w:rFonts w:hint="eastAsia" w:ascii="宋体" w:hAnsi="宋体"/>
          <w:b/>
          <w:szCs w:val="21"/>
        </w:rPr>
        <w:t>从业人员期末人数：</w:t>
      </w:r>
      <w:r>
        <w:rPr>
          <w:rFonts w:hint="eastAsia" w:ascii="宋体" w:hAnsi="宋体"/>
          <w:szCs w:val="21"/>
        </w:rPr>
        <w:t>指期末最后一日24时在本单位中工作，并取得工资或其他形式劳动报酬的人员数。该指标为时点指标，不包括最后一日当天及以前已经与单位解除劳动合同关系的人员，是在岗职工、劳务派遣人员及其他从业人员之和。</w:t>
      </w:r>
      <w:r>
        <w:rPr>
          <w:rFonts w:hint="eastAsia" w:ascii="宋体" w:hAnsi="宋体" w:cs="宋体"/>
          <w:szCs w:val="21"/>
        </w:rPr>
        <w:t>本指标数据仅用于高新区企业统计分析，对外使用的综合性大类数据以统计部门为准。</w:t>
      </w:r>
    </w:p>
    <w:p>
      <w:pPr>
        <w:spacing w:line="340" w:lineRule="exact"/>
        <w:ind w:firstLine="422" w:firstLineChars="200"/>
        <w:jc w:val="left"/>
        <w:rPr>
          <w:rFonts w:ascii="宋体" w:hAnsi="宋体"/>
          <w:szCs w:val="21"/>
        </w:rPr>
      </w:pPr>
      <w:r>
        <w:rPr>
          <w:rFonts w:hint="eastAsia" w:ascii="宋体" w:hAnsi="宋体"/>
          <w:b/>
          <w:szCs w:val="21"/>
        </w:rPr>
        <w:t>从业人员平均人数：</w:t>
      </w:r>
      <w:r>
        <w:rPr>
          <w:rFonts w:hint="eastAsia" w:ascii="宋体" w:hAnsi="宋体"/>
          <w:szCs w:val="21"/>
        </w:rPr>
        <w:t>指报告期内平均拥有的从业人员数。年度平均人数按单位实际月平均人数计算得到，不得用期末人数替代。</w:t>
      </w:r>
      <w:r>
        <w:rPr>
          <w:rFonts w:hint="eastAsia" w:ascii="宋体" w:hAnsi="宋体" w:cs="宋体"/>
          <w:szCs w:val="21"/>
        </w:rPr>
        <w:t>本指标数据仅用于高新区企业统计分析。</w:t>
      </w:r>
    </w:p>
    <w:p>
      <w:pPr>
        <w:spacing w:line="340" w:lineRule="exact"/>
        <w:ind w:firstLine="422" w:firstLineChars="200"/>
        <w:rPr>
          <w:rFonts w:ascii="宋体" w:hAnsi="宋体"/>
          <w:szCs w:val="21"/>
        </w:rPr>
      </w:pPr>
      <w:r>
        <w:rPr>
          <w:rFonts w:hint="eastAsia" w:ascii="宋体" w:hAnsi="宋体"/>
          <w:b/>
          <w:szCs w:val="21"/>
        </w:rPr>
        <w:t>中层及以上管理人员：</w:t>
      </w:r>
      <w:r>
        <w:rPr>
          <w:rFonts w:hint="eastAsia" w:ascii="宋体" w:hAnsi="宋体"/>
          <w:szCs w:val="21"/>
        </w:rPr>
        <w:t>指在单位及其职能部门中担任领导职务并具有决策、管理权的人员，包括单位主要负责人或高级管理人员（包含同级别副职）、单位内的以及部门或内设机构的负责人（包含同级别副职）、特大型单位可以包括一级部门内设的管理机构的负责人（包含副职）。</w:t>
      </w:r>
    </w:p>
    <w:p>
      <w:pPr>
        <w:spacing w:line="340" w:lineRule="exact"/>
        <w:ind w:firstLine="422" w:firstLineChars="200"/>
        <w:rPr>
          <w:rFonts w:ascii="宋体" w:hAnsi="宋体"/>
          <w:szCs w:val="21"/>
        </w:rPr>
      </w:pPr>
      <w:r>
        <w:rPr>
          <w:rFonts w:ascii="宋体" w:hAnsi="宋体"/>
          <w:b/>
          <w:szCs w:val="21"/>
        </w:rPr>
        <w:t>科技活动</w:t>
      </w:r>
      <w:r>
        <w:rPr>
          <w:rFonts w:hint="eastAsia" w:ascii="宋体" w:hAnsi="宋体"/>
          <w:b/>
          <w:szCs w:val="21"/>
        </w:rPr>
        <w:t>经费支出</w:t>
      </w:r>
      <w:r>
        <w:rPr>
          <w:rFonts w:ascii="宋体" w:hAnsi="宋体"/>
          <w:b/>
          <w:szCs w:val="21"/>
        </w:rPr>
        <w:t>合计</w:t>
      </w:r>
      <w:r>
        <w:rPr>
          <w:rFonts w:hint="eastAsia" w:ascii="宋体" w:hAnsi="宋体"/>
          <w:b/>
          <w:szCs w:val="21"/>
        </w:rPr>
        <w:t>：</w:t>
      </w:r>
      <w:r>
        <w:rPr>
          <w:rFonts w:hint="eastAsia" w:ascii="宋体" w:hAnsi="宋体"/>
          <w:szCs w:val="21"/>
        </w:rPr>
        <w:t>指报告期内企业用于开展科技活动的费用合计，包括人员人工费用、直接投入费用、折旧费用与长期待摊费用、无形资产摊销费用、设计费用、装备调试费用与试验费用、委托外部研究开发费用及其他费用。该指标应与企业有关研究开发会计科目或辅助账中研究开发费用对应。</w:t>
      </w:r>
    </w:p>
    <w:p>
      <w:pPr>
        <w:spacing w:line="340" w:lineRule="exact"/>
        <w:ind w:firstLine="422" w:firstLineChars="200"/>
        <w:rPr>
          <w:rFonts w:ascii="宋体" w:hAnsi="宋体"/>
          <w:szCs w:val="21"/>
        </w:rPr>
      </w:pPr>
      <w:r>
        <w:rPr>
          <w:rFonts w:hint="eastAsia" w:ascii="宋体" w:hAnsi="宋体"/>
          <w:b/>
          <w:szCs w:val="21"/>
        </w:rPr>
        <w:t>科技活动经费支出合计中使用来自政府部门的科技活动资金：</w:t>
      </w:r>
      <w:r>
        <w:rPr>
          <w:rFonts w:hint="eastAsia" w:ascii="宋体" w:hAnsi="宋体"/>
          <w:szCs w:val="21"/>
        </w:rPr>
        <w:t>指企业在报告期使用的从政府有关部门得到的科技活动资金，包括纳入国家计划的中间试验费、政府科技贷款等。</w:t>
      </w:r>
    </w:p>
    <w:p>
      <w:pPr>
        <w:spacing w:line="340" w:lineRule="exact"/>
        <w:ind w:firstLine="422" w:firstLineChars="200"/>
        <w:jc w:val="left"/>
        <w:rPr>
          <w:rFonts w:ascii="宋体" w:hAnsi="宋体"/>
          <w:szCs w:val="21"/>
        </w:rPr>
      </w:pPr>
      <w:r>
        <w:rPr>
          <w:rFonts w:hint="eastAsia" w:ascii="宋体" w:hAnsi="宋体"/>
          <w:b/>
          <w:szCs w:val="21"/>
        </w:rPr>
        <w:t>期末机构数：</w:t>
      </w:r>
      <w:r>
        <w:rPr>
          <w:rFonts w:hint="eastAsia" w:ascii="宋体" w:hAnsi="宋体"/>
          <w:szCs w:val="21"/>
        </w:rPr>
        <w:t>指报告期末企业办研发机构的数量。企业办研发活动机构经过资源整合，被国家或省级有关部门认定为国家级或省级技术中心的，应按一个机构填报。</w:t>
      </w:r>
      <w:r>
        <w:rPr>
          <w:rFonts w:hint="eastAsia" w:ascii="宋体" w:hAnsi="宋体" w:cs="宋体"/>
          <w:szCs w:val="21"/>
        </w:rPr>
        <w:t>本指标数据仅用于高新区企业统计分析，对外使用的综合性大类数据以统计部门为准。</w:t>
      </w:r>
    </w:p>
    <w:p>
      <w:pPr>
        <w:widowControl/>
        <w:spacing w:line="400" w:lineRule="exact"/>
        <w:ind w:firstLine="422" w:firstLineChars="200"/>
        <w:jc w:val="left"/>
        <w:rPr>
          <w:rFonts w:ascii="宋体" w:hAnsi="宋体"/>
          <w:szCs w:val="21"/>
        </w:rPr>
      </w:pPr>
      <w:r>
        <w:rPr>
          <w:rFonts w:hint="eastAsia" w:ascii="宋体" w:hAnsi="宋体"/>
          <w:b/>
          <w:szCs w:val="21"/>
        </w:rPr>
        <w:t>机构研究开发费用：</w:t>
      </w:r>
      <w:r>
        <w:rPr>
          <w:rFonts w:hint="eastAsia" w:ascii="宋体" w:hAnsi="宋体"/>
          <w:szCs w:val="21"/>
        </w:rPr>
        <w:t>指报告期内企业办（境内）研究开发机构中用于研究开发活动的费用合计，包括人员人工费用、直接投入费用、折旧费用与长期待摊费用、无形资产摊销费用、设计费用、装备调试费用与试验费用、委托外部研究开发费用及其他费用。</w:t>
      </w:r>
    </w:p>
    <w:p>
      <w:pPr>
        <w:spacing w:line="340" w:lineRule="exact"/>
        <w:ind w:firstLine="422" w:firstLineChars="200"/>
        <w:jc w:val="left"/>
        <w:rPr>
          <w:rFonts w:ascii="宋体" w:hAnsi="宋体"/>
          <w:szCs w:val="21"/>
        </w:rPr>
      </w:pPr>
      <w:r>
        <w:rPr>
          <w:rFonts w:hint="eastAsia" w:ascii="宋体" w:hAnsi="宋体"/>
          <w:b/>
          <w:szCs w:val="21"/>
        </w:rPr>
        <w:t>当年专利申请受理数：</w:t>
      </w:r>
      <w:r>
        <w:rPr>
          <w:rFonts w:hint="eastAsia" w:ascii="宋体" w:hAnsi="宋体"/>
          <w:szCs w:val="21"/>
        </w:rPr>
        <w:t>指报告期内企业作为第一申请人向境内外知识产权行政部门提出专利申请并被受理的件数。</w:t>
      </w:r>
      <w:r>
        <w:rPr>
          <w:rFonts w:hint="eastAsia" w:ascii="宋体" w:hAnsi="宋体" w:cs="宋体"/>
          <w:szCs w:val="21"/>
        </w:rPr>
        <w:t>本指标数据仅用于高新区企业统计分析，对外使用的综合性大类数据以统计部门为准。</w:t>
      </w:r>
    </w:p>
    <w:p>
      <w:pPr>
        <w:spacing w:line="340" w:lineRule="exact"/>
        <w:ind w:firstLine="422" w:firstLineChars="200"/>
        <w:jc w:val="left"/>
        <w:rPr>
          <w:rFonts w:ascii="宋体" w:hAnsi="宋体"/>
          <w:szCs w:val="21"/>
        </w:rPr>
      </w:pPr>
      <w:r>
        <w:rPr>
          <w:rFonts w:hint="eastAsia" w:ascii="宋体" w:hAnsi="宋体"/>
          <w:b/>
          <w:szCs w:val="21"/>
        </w:rPr>
        <w:t>当年申请发明专利：</w:t>
      </w:r>
      <w:r>
        <w:rPr>
          <w:rFonts w:hint="eastAsia" w:ascii="宋体" w:hAnsi="宋体"/>
          <w:szCs w:val="21"/>
        </w:rPr>
        <w:t>指报告期内企业作为第一申请人向境内外知识产权行政部门提出发明专利申请并被受理的件数。</w:t>
      </w:r>
      <w:r>
        <w:rPr>
          <w:rFonts w:hint="eastAsia" w:ascii="宋体" w:hAnsi="宋体" w:cs="宋体"/>
          <w:szCs w:val="21"/>
        </w:rPr>
        <w:t>本指标数据仅用于高新区企业统计分析，对外使用的综合性大类数据以统计部门为准。</w:t>
      </w:r>
    </w:p>
    <w:p>
      <w:pPr>
        <w:spacing w:line="340" w:lineRule="exact"/>
        <w:ind w:firstLine="422" w:firstLineChars="200"/>
        <w:rPr>
          <w:rFonts w:ascii="宋体" w:hAnsi="宋体"/>
          <w:szCs w:val="21"/>
        </w:rPr>
      </w:pPr>
      <w:r>
        <w:rPr>
          <w:rFonts w:hint="eastAsia" w:ascii="宋体" w:hAnsi="宋体"/>
          <w:b/>
          <w:szCs w:val="21"/>
        </w:rPr>
        <w:t>当年申请PCT国际专利数：</w:t>
      </w:r>
      <w:r>
        <w:rPr>
          <w:rFonts w:hint="eastAsia" w:ascii="宋体" w:hAnsi="宋体"/>
          <w:szCs w:val="21"/>
        </w:rPr>
        <w:t>指报告期内企业作为第一申请人提出的PCT国际专利申请数量。PCT是《专利合作条约》（Patent Cooperation Treaty）的英文缩写，是有关专利的国际条约。</w:t>
      </w:r>
    </w:p>
    <w:p>
      <w:pPr>
        <w:spacing w:line="340" w:lineRule="exact"/>
        <w:ind w:firstLine="422" w:firstLineChars="200"/>
        <w:jc w:val="left"/>
        <w:rPr>
          <w:rFonts w:ascii="宋体" w:hAnsi="宋体"/>
          <w:szCs w:val="21"/>
        </w:rPr>
      </w:pPr>
      <w:r>
        <w:rPr>
          <w:rFonts w:hint="eastAsia" w:ascii="宋体" w:hAnsi="宋体"/>
          <w:b/>
          <w:szCs w:val="21"/>
        </w:rPr>
        <w:t>期末拥有有效专利：</w:t>
      </w:r>
      <w:r>
        <w:rPr>
          <w:rFonts w:hint="eastAsia" w:ascii="宋体" w:hAnsi="宋体"/>
          <w:bCs/>
          <w:szCs w:val="21"/>
        </w:rPr>
        <w:t>指报告期末企业作为</w:t>
      </w:r>
      <w:r>
        <w:rPr>
          <w:rFonts w:hint="eastAsia" w:ascii="宋体" w:hAnsi="宋体"/>
          <w:szCs w:val="21"/>
        </w:rPr>
        <w:t>第一</w:t>
      </w:r>
      <w:r>
        <w:rPr>
          <w:rFonts w:hint="eastAsia" w:ascii="宋体" w:hAnsi="宋体"/>
          <w:bCs/>
          <w:szCs w:val="21"/>
        </w:rPr>
        <w:t>专利权人拥有的、经国外或港澳台知识产权行政部门授权且在有效期内的专利件数。</w:t>
      </w:r>
      <w:r>
        <w:rPr>
          <w:rFonts w:hint="eastAsia" w:ascii="宋体" w:hAnsi="宋体" w:cs="宋体"/>
          <w:szCs w:val="21"/>
        </w:rPr>
        <w:t>本指标数据仅用于高新区企业统计分析，对外使用的综合性大类数据以统计部门为准。</w:t>
      </w:r>
    </w:p>
    <w:p>
      <w:pPr>
        <w:spacing w:line="340" w:lineRule="exact"/>
        <w:ind w:firstLine="422" w:firstLineChars="200"/>
        <w:jc w:val="left"/>
        <w:rPr>
          <w:rFonts w:ascii="宋体" w:hAnsi="宋体"/>
          <w:szCs w:val="21"/>
        </w:rPr>
      </w:pPr>
      <w:r>
        <w:rPr>
          <w:rFonts w:hint="eastAsia" w:ascii="宋体" w:hAnsi="宋体"/>
          <w:b/>
          <w:szCs w:val="21"/>
        </w:rPr>
        <w:t>拥有境外授权的有效发明专利：</w:t>
      </w:r>
      <w:r>
        <w:rPr>
          <w:rFonts w:hint="eastAsia" w:ascii="宋体" w:hAnsi="宋体"/>
          <w:bCs/>
          <w:szCs w:val="21"/>
        </w:rPr>
        <w:t>指报告期末企业作为</w:t>
      </w:r>
      <w:r>
        <w:rPr>
          <w:rFonts w:hint="eastAsia" w:ascii="宋体" w:hAnsi="宋体"/>
          <w:szCs w:val="21"/>
        </w:rPr>
        <w:t>第一</w:t>
      </w:r>
      <w:r>
        <w:rPr>
          <w:rFonts w:hint="eastAsia" w:ascii="宋体" w:hAnsi="宋体"/>
          <w:bCs/>
          <w:szCs w:val="21"/>
        </w:rPr>
        <w:t>专利权人拥有的、经国外及港澳台知识产权行政部门授予且在有效期内的发明专利件数。</w:t>
      </w:r>
      <w:r>
        <w:rPr>
          <w:rFonts w:hint="eastAsia" w:ascii="宋体" w:hAnsi="宋体" w:cs="宋体"/>
          <w:szCs w:val="21"/>
        </w:rPr>
        <w:t>本指标数据仅用于高新区企业统计分析，对外使用的综合性大类数据以统计部门为准。</w:t>
      </w:r>
    </w:p>
    <w:p>
      <w:pPr>
        <w:spacing w:line="340" w:lineRule="exact"/>
        <w:ind w:firstLine="422" w:firstLineChars="200"/>
        <w:jc w:val="left"/>
        <w:rPr>
          <w:rFonts w:ascii="宋体" w:hAnsi="宋体"/>
          <w:szCs w:val="21"/>
        </w:rPr>
      </w:pPr>
      <w:r>
        <w:rPr>
          <w:rFonts w:hint="eastAsia" w:ascii="宋体" w:hAnsi="宋体"/>
          <w:b/>
          <w:szCs w:val="21"/>
        </w:rPr>
        <w:t>专利所有权转让及许可：</w:t>
      </w:r>
      <w:r>
        <w:rPr>
          <w:rFonts w:hint="eastAsia" w:ascii="宋体" w:hAnsi="宋体"/>
          <w:bCs/>
          <w:szCs w:val="21"/>
        </w:rPr>
        <w:t>指报告期内企业向外单位转让专利所有权或允许专利技术由被许可单位使用的专利件数。</w:t>
      </w:r>
      <w:r>
        <w:rPr>
          <w:rFonts w:hint="eastAsia" w:ascii="宋体" w:hAnsi="宋体" w:cs="宋体"/>
          <w:szCs w:val="21"/>
        </w:rPr>
        <w:t>本指标数据仅用于高新区企业统计分析，对外使用的综合性大类数据以统计部门为准。</w:t>
      </w:r>
    </w:p>
    <w:p>
      <w:pPr>
        <w:spacing w:line="340" w:lineRule="exact"/>
        <w:ind w:firstLine="422" w:firstLineChars="200"/>
        <w:jc w:val="left"/>
        <w:rPr>
          <w:rFonts w:ascii="宋体" w:hAnsi="宋体"/>
          <w:szCs w:val="21"/>
        </w:rPr>
      </w:pPr>
      <w:r>
        <w:rPr>
          <w:rFonts w:hint="eastAsia" w:ascii="宋体" w:hAnsi="宋体"/>
          <w:b/>
          <w:szCs w:val="21"/>
        </w:rPr>
        <w:t>专利所有权转让及许可收入：</w:t>
      </w:r>
      <w:r>
        <w:rPr>
          <w:rFonts w:hint="eastAsia" w:ascii="宋体" w:hAnsi="宋体"/>
          <w:bCs/>
          <w:szCs w:val="21"/>
        </w:rPr>
        <w:t>指报告期内企业向外单位转让专利所有权或允许专利技术由被许可单位使用而得到的收入。包括当年从被转让方或被许可方得到的一次性付款和分期付款收入，以及利润分成、股息收入等。</w:t>
      </w:r>
      <w:r>
        <w:rPr>
          <w:rFonts w:hint="eastAsia" w:ascii="宋体" w:hAnsi="宋体" w:cs="宋体"/>
          <w:szCs w:val="21"/>
        </w:rPr>
        <w:t>本指标数据仅用于高新区企业统计分析，对外使用的综合性大类数据以统计部门为准。</w:t>
      </w:r>
    </w:p>
    <w:p>
      <w:pPr>
        <w:spacing w:line="340" w:lineRule="exact"/>
        <w:ind w:firstLine="422" w:firstLineChars="200"/>
        <w:jc w:val="left"/>
        <w:rPr>
          <w:rFonts w:ascii="宋体" w:hAnsi="宋体"/>
          <w:szCs w:val="21"/>
        </w:rPr>
      </w:pPr>
      <w:r>
        <w:rPr>
          <w:rFonts w:hint="eastAsia" w:ascii="宋体" w:hAnsi="宋体"/>
          <w:b/>
          <w:szCs w:val="21"/>
        </w:rPr>
        <w:t>新产品产值：</w:t>
      </w:r>
      <w:r>
        <w:rPr>
          <w:rFonts w:hint="eastAsia" w:ascii="宋体" w:hAnsi="宋体"/>
          <w:bCs/>
          <w:szCs w:val="21"/>
        </w:rPr>
        <w:t>指报告期内企业生产的新产品的产值。</w:t>
      </w:r>
      <w:r>
        <w:rPr>
          <w:rFonts w:hint="eastAsia" w:ascii="宋体" w:hAnsi="宋体"/>
          <w:szCs w:val="21"/>
        </w:rPr>
        <w:t>新产品既包括经政府有关部门认定并在有效期内的新产品，也包括企业自行研制开发，未经政府有关部门认定，从投产之日起一年之内的新产品。</w:t>
      </w:r>
      <w:r>
        <w:rPr>
          <w:rFonts w:hint="eastAsia" w:ascii="宋体" w:hAnsi="宋体" w:cs="宋体"/>
          <w:szCs w:val="21"/>
        </w:rPr>
        <w:t>本指标数据仅用于高新区企业统计分析，对外使用的综合性大类数据以统计部门为准。</w:t>
      </w:r>
    </w:p>
    <w:p>
      <w:pPr>
        <w:spacing w:line="340" w:lineRule="exact"/>
        <w:ind w:firstLine="422" w:firstLineChars="200"/>
        <w:jc w:val="left"/>
        <w:rPr>
          <w:rFonts w:ascii="宋体" w:hAnsi="宋体"/>
          <w:szCs w:val="21"/>
        </w:rPr>
      </w:pPr>
      <w:r>
        <w:rPr>
          <w:rFonts w:hint="eastAsia" w:ascii="宋体" w:hAnsi="宋体"/>
          <w:b/>
          <w:szCs w:val="21"/>
        </w:rPr>
        <w:t>新产品销售收入：</w:t>
      </w:r>
      <w:r>
        <w:rPr>
          <w:rFonts w:hint="eastAsia" w:ascii="宋体" w:hAnsi="宋体"/>
          <w:szCs w:val="21"/>
        </w:rPr>
        <w:t>指报告期内企业销售新产品实现的销售收入。本指标与统计部门一套表制度中指标有重复，指标采集数据仅供浙江省科技厅内部使用，不对外公布。</w:t>
      </w:r>
      <w:r>
        <w:rPr>
          <w:rFonts w:hint="eastAsia" w:ascii="宋体" w:hAnsi="宋体" w:cs="宋体"/>
          <w:szCs w:val="21"/>
        </w:rPr>
        <w:t>本指标数据仅用于高新区企业统计分析，对外使用的综合性大类数据以统计部门为准。</w:t>
      </w:r>
    </w:p>
    <w:p>
      <w:pPr>
        <w:spacing w:line="340" w:lineRule="exact"/>
        <w:ind w:firstLine="422" w:firstLineChars="200"/>
        <w:jc w:val="left"/>
        <w:rPr>
          <w:rFonts w:ascii="宋体" w:hAnsi="宋体"/>
          <w:szCs w:val="21"/>
        </w:rPr>
      </w:pPr>
      <w:r>
        <w:rPr>
          <w:rFonts w:hint="eastAsia" w:ascii="宋体" w:hAnsi="宋体"/>
          <w:b/>
          <w:szCs w:val="21"/>
        </w:rPr>
        <w:t>发表科技论文：</w:t>
      </w:r>
      <w:r>
        <w:rPr>
          <w:rFonts w:hint="eastAsia" w:ascii="宋体" w:hAnsi="宋体"/>
          <w:szCs w:val="21"/>
        </w:rPr>
        <w:t>指报告期内企业立项的科技项目产生的、并在有正规刊号的刊物上发表的科技论文数量。</w:t>
      </w:r>
      <w:r>
        <w:rPr>
          <w:rFonts w:hint="eastAsia" w:ascii="宋体" w:hAnsi="宋体" w:cs="宋体"/>
          <w:szCs w:val="21"/>
        </w:rPr>
        <w:t>本指标数据仅用于高新区企业统计分析，对外使用的综合性大类数据以统计部门为准。</w:t>
      </w:r>
    </w:p>
    <w:p>
      <w:pPr>
        <w:spacing w:line="340" w:lineRule="exact"/>
        <w:ind w:firstLine="422" w:firstLineChars="200"/>
        <w:jc w:val="left"/>
        <w:rPr>
          <w:rFonts w:ascii="宋体" w:hAnsi="宋体"/>
          <w:szCs w:val="21"/>
        </w:rPr>
      </w:pPr>
      <w:r>
        <w:rPr>
          <w:rFonts w:hint="eastAsia" w:ascii="宋体" w:hAnsi="宋体"/>
          <w:b/>
          <w:szCs w:val="21"/>
        </w:rPr>
        <w:t>期末拥有注册商标：</w:t>
      </w:r>
      <w:r>
        <w:rPr>
          <w:rFonts w:hint="eastAsia" w:ascii="宋体" w:hAnsi="宋体"/>
          <w:szCs w:val="21"/>
        </w:rPr>
        <w:t>指报告期末企业作为第一商标注册人拥有的，经境内外商标行政部门核准注册且在有效期内的商标件数。包括在境内和境外注册的商标件数，一件商标在境内外同时注册时只统计一件。</w:t>
      </w:r>
      <w:r>
        <w:rPr>
          <w:rFonts w:hint="eastAsia" w:ascii="宋体" w:hAnsi="宋体" w:cs="宋体"/>
          <w:szCs w:val="21"/>
        </w:rPr>
        <w:t>本指标数据仅用于高新区企业统计分析，对外使用的综合性大类数据以统计部门为准。</w:t>
      </w:r>
    </w:p>
    <w:p>
      <w:pPr>
        <w:spacing w:line="340" w:lineRule="exact"/>
        <w:ind w:firstLine="422" w:firstLineChars="200"/>
        <w:jc w:val="left"/>
        <w:rPr>
          <w:rFonts w:ascii="宋体" w:hAnsi="宋体"/>
          <w:szCs w:val="21"/>
        </w:rPr>
      </w:pPr>
      <w:r>
        <w:rPr>
          <w:rFonts w:hint="eastAsia" w:ascii="宋体" w:hAnsi="宋体"/>
          <w:b/>
          <w:szCs w:val="21"/>
        </w:rPr>
        <w:t>境外注册商标：</w:t>
      </w:r>
      <w:r>
        <w:rPr>
          <w:rFonts w:hint="eastAsia" w:ascii="宋体" w:hAnsi="宋体"/>
          <w:szCs w:val="21"/>
        </w:rPr>
        <w:t>指在报告期末，企业作为第一商标注册人拥有的，经国外或港澳台商标行政部门核准注册且在有效期内的商标件数。</w:t>
      </w:r>
      <w:r>
        <w:rPr>
          <w:rFonts w:hint="eastAsia" w:ascii="宋体" w:hAnsi="宋体" w:cs="宋体"/>
          <w:szCs w:val="21"/>
        </w:rPr>
        <w:t>本指标数据仅用于高新区企业统计分析，对外使用的综合性大类数据以统计部门为准。</w:t>
      </w:r>
    </w:p>
    <w:p>
      <w:pPr>
        <w:spacing w:line="340" w:lineRule="exact"/>
        <w:ind w:firstLine="422" w:firstLineChars="200"/>
        <w:jc w:val="left"/>
        <w:rPr>
          <w:rFonts w:ascii="宋体" w:hAnsi="宋体"/>
          <w:szCs w:val="21"/>
        </w:rPr>
      </w:pPr>
      <w:r>
        <w:rPr>
          <w:rFonts w:hint="eastAsia"/>
          <w:b/>
          <w:szCs w:val="21"/>
        </w:rPr>
        <w:t>当年形成国家或行业标准：</w:t>
      </w:r>
      <w:r>
        <w:rPr>
          <w:rFonts w:hint="eastAsia"/>
          <w:szCs w:val="21"/>
        </w:rPr>
        <w:t>指报告期内企业在自主研发获资助知识产权基础上形成的经有关部门批准的国家或行业标准数。</w:t>
      </w:r>
      <w:r>
        <w:rPr>
          <w:rFonts w:hint="eastAsia" w:ascii="宋体" w:hAnsi="宋体" w:cs="宋体"/>
          <w:szCs w:val="21"/>
        </w:rPr>
        <w:t>本指标数据仅用于高新区企业统计分析，对外使用的综合性大类数据以统计部门为准。</w:t>
      </w:r>
    </w:p>
    <w:p>
      <w:pPr>
        <w:spacing w:line="340" w:lineRule="exact"/>
        <w:ind w:firstLine="422" w:firstLineChars="200"/>
        <w:jc w:val="left"/>
        <w:rPr>
          <w:rFonts w:ascii="宋体" w:hAnsi="宋体"/>
          <w:szCs w:val="21"/>
        </w:rPr>
      </w:pPr>
      <w:r>
        <w:rPr>
          <w:rFonts w:hint="eastAsia"/>
          <w:b/>
          <w:szCs w:val="21"/>
        </w:rPr>
        <w:t>引进境外技术经费支出：</w:t>
      </w:r>
      <w:r>
        <w:rPr>
          <w:rFonts w:hint="eastAsia"/>
          <w:szCs w:val="21"/>
        </w:rPr>
        <w:t>指报告期内企业用于购买境外技术的费用支出，包括产品设计、工艺流程、图纸、配方、专利等技术资料以及购买关键设备、仪器、样机和样件等的费用支出。</w:t>
      </w:r>
      <w:r>
        <w:rPr>
          <w:rFonts w:hint="eastAsia" w:ascii="宋体" w:hAnsi="宋体" w:cs="宋体"/>
          <w:szCs w:val="21"/>
        </w:rPr>
        <w:t>本指标数据仅用于高新区企业统计分析，对外使用的综合性大类数据以统计部门为准。</w:t>
      </w:r>
    </w:p>
    <w:p>
      <w:pPr>
        <w:snapToGrid w:val="0"/>
        <w:spacing w:line="340" w:lineRule="exact"/>
        <w:ind w:firstLine="422" w:firstLineChars="200"/>
        <w:jc w:val="left"/>
        <w:rPr>
          <w:rFonts w:ascii="宋体" w:hAnsi="宋体"/>
          <w:szCs w:val="21"/>
        </w:rPr>
      </w:pPr>
      <w:r>
        <w:rPr>
          <w:rFonts w:hint="eastAsia" w:ascii="宋体" w:hAnsi="宋体"/>
          <w:b/>
          <w:szCs w:val="21"/>
        </w:rPr>
        <w:t>引进技术的消化吸收经费支出：</w:t>
      </w:r>
      <w:r>
        <w:rPr>
          <w:rFonts w:hint="eastAsia" w:ascii="宋体" w:hAnsi="宋体"/>
          <w:szCs w:val="21"/>
        </w:rPr>
        <w:t>指报告期内企业引进境外技术的消化吸收经费支出。引进技术的消化吸收指对引进技术的掌握、应用、复制而开展的工作，以及在此基础上的创新。引进技术的消化吸收经费支出包括：人员培训费、测绘费、参加消化吸收人员的工资、工装、工艺开发费、必备的配套设备费、翻版费等。本指标数据仅用于高新区企业统计分析，对外使用的综合性大类数据以统计部门为准。</w:t>
      </w:r>
    </w:p>
    <w:p>
      <w:pPr>
        <w:spacing w:line="340" w:lineRule="exact"/>
        <w:ind w:firstLine="422" w:firstLineChars="200"/>
        <w:jc w:val="left"/>
        <w:rPr>
          <w:rFonts w:ascii="宋体" w:hAnsi="宋体"/>
          <w:szCs w:val="21"/>
        </w:rPr>
      </w:pPr>
      <w:r>
        <w:rPr>
          <w:rFonts w:hint="eastAsia" w:ascii="宋体" w:hAnsi="宋体"/>
          <w:b/>
          <w:szCs w:val="21"/>
        </w:rPr>
        <w:t>购买境内技术经费支出：</w:t>
      </w:r>
      <w:r>
        <w:rPr>
          <w:rFonts w:hint="eastAsia" w:ascii="宋体" w:hAnsi="宋体"/>
          <w:szCs w:val="21"/>
        </w:rPr>
        <w:t>指报告期内企业在购买境内其他单位科技成果的经费支出。包括购买产品设计、工艺流程、图纸、配方、专利、技术诀窍及关键设备的费用支出。</w:t>
      </w:r>
      <w:r>
        <w:rPr>
          <w:rFonts w:hint="eastAsia" w:ascii="宋体" w:hAnsi="宋体" w:cs="宋体"/>
          <w:szCs w:val="21"/>
        </w:rPr>
        <w:t>本指标数据仅用于高新区企业统计分析，对外使用的综合性大类数据以统计部门为准。</w:t>
      </w:r>
    </w:p>
    <w:p>
      <w:pPr>
        <w:pStyle w:val="23"/>
        <w:widowControl/>
        <w:spacing w:after="0" w:line="340" w:lineRule="exact"/>
        <w:ind w:firstLine="562" w:firstLineChars="200"/>
        <w:jc w:val="left"/>
        <w:rPr>
          <w:rFonts w:eastAsia="黑体"/>
          <w:b/>
          <w:sz w:val="28"/>
          <w:szCs w:val="28"/>
        </w:rPr>
      </w:pPr>
      <w:r>
        <w:rPr>
          <w:rFonts w:eastAsia="黑体"/>
          <w:b/>
          <w:sz w:val="28"/>
          <w:szCs w:val="28"/>
        </w:rPr>
        <w:br w:type="page"/>
      </w:r>
    </w:p>
    <w:p>
      <w:pPr>
        <w:spacing w:line="400" w:lineRule="exact"/>
        <w:jc w:val="center"/>
        <w:outlineLvl w:val="1"/>
        <w:rPr>
          <w:rFonts w:ascii="宋体" w:hAnsi="宋体"/>
          <w:sz w:val="32"/>
          <w:szCs w:val="32"/>
        </w:rPr>
      </w:pPr>
      <w:r>
        <w:rPr>
          <w:rFonts w:hint="eastAsia" w:ascii="宋体" w:hAnsi="宋体"/>
          <w:sz w:val="32"/>
          <w:szCs w:val="32"/>
        </w:rPr>
        <w:t>高新技术企业统计表</w:t>
      </w:r>
    </w:p>
    <w:p>
      <w:pPr>
        <w:spacing w:line="400" w:lineRule="exact"/>
        <w:jc w:val="center"/>
        <w:outlineLvl w:val="1"/>
        <w:rPr>
          <w:rFonts w:ascii="宋体" w:hAnsi="宋体"/>
          <w:sz w:val="32"/>
          <w:szCs w:val="32"/>
        </w:rPr>
      </w:pPr>
    </w:p>
    <w:p>
      <w:pPr>
        <w:spacing w:line="220" w:lineRule="exact"/>
        <w:jc w:val="left"/>
        <w:rPr>
          <w:rFonts w:cs="宋体"/>
          <w:sz w:val="18"/>
          <w:szCs w:val="18"/>
        </w:rPr>
      </w:pPr>
      <w:r>
        <w:rPr>
          <w:rFonts w:hint="eastAsia" w:ascii="宋体" w:hAnsi="宋体"/>
          <w:sz w:val="18"/>
          <w:szCs w:val="18"/>
        </w:rPr>
        <w:t xml:space="preserve">                                                                      表    号：</w:t>
      </w:r>
      <w:r>
        <w:rPr>
          <w:rFonts w:hint="eastAsia" w:cs="宋体"/>
          <w:spacing w:val="45"/>
          <w:kern w:val="0"/>
          <w:sz w:val="18"/>
          <w:szCs w:val="18"/>
          <w:fitText w:val="1620" w:id="9"/>
        </w:rPr>
        <w:t>浙科技</w:t>
      </w:r>
      <w:r>
        <w:rPr>
          <w:rFonts w:hint="eastAsia"/>
          <w:spacing w:val="45"/>
          <w:kern w:val="0"/>
          <w:sz w:val="18"/>
          <w:szCs w:val="18"/>
          <w:fitText w:val="1620" w:id="9"/>
        </w:rPr>
        <w:t>Ｊ３表</w:t>
      </w:r>
    </w:p>
    <w:p>
      <w:pPr>
        <w:spacing w:line="220" w:lineRule="exact"/>
        <w:rPr>
          <w:rFonts w:ascii="宋体" w:hAnsi="宋体"/>
          <w:sz w:val="18"/>
          <w:szCs w:val="18"/>
        </w:rPr>
      </w:pPr>
      <w:r>
        <w:rPr>
          <w:rFonts w:hint="eastAsia" w:ascii="宋体" w:hAnsi="宋体"/>
          <w:sz w:val="18"/>
          <w:szCs w:val="18"/>
        </w:rPr>
        <w:t xml:space="preserve">                                                                      制定机关：</w:t>
      </w:r>
      <w:r>
        <w:rPr>
          <w:rFonts w:hint="eastAsia" w:ascii="宋体" w:hAnsi="宋体"/>
          <w:spacing w:val="6"/>
          <w:kern w:val="0"/>
          <w:sz w:val="18"/>
          <w:szCs w:val="18"/>
          <w:fitText w:val="1620" w:id="10"/>
        </w:rPr>
        <w:t>浙江省科学技术厅</w:t>
      </w:r>
    </w:p>
    <w:p>
      <w:pPr>
        <w:spacing w:line="220" w:lineRule="exact"/>
        <w:rPr>
          <w:rFonts w:ascii="宋体" w:hAnsi="宋体"/>
          <w:sz w:val="18"/>
          <w:szCs w:val="18"/>
        </w:rPr>
      </w:pPr>
      <w:r>
        <w:rPr>
          <w:rFonts w:hint="eastAsia" w:ascii="宋体" w:hAnsi="宋体"/>
          <w:sz w:val="18"/>
          <w:szCs w:val="18"/>
        </w:rPr>
        <w:t xml:space="preserve">                                                                      </w:t>
      </w:r>
      <w:r>
        <w:rPr>
          <w:rFonts w:hint="eastAsia"/>
          <w:sz w:val="18"/>
        </w:rPr>
        <w:t>批准单位</w:t>
      </w:r>
      <w:r>
        <w:rPr>
          <w:rFonts w:hint="eastAsia" w:ascii="宋体" w:hAnsi="宋体"/>
          <w:sz w:val="18"/>
          <w:szCs w:val="18"/>
        </w:rPr>
        <w:t>：</w:t>
      </w:r>
      <w:r>
        <w:rPr>
          <w:rFonts w:hint="eastAsia" w:ascii="宋体" w:hAnsi="宋体"/>
          <w:spacing w:val="45"/>
          <w:kern w:val="0"/>
          <w:sz w:val="18"/>
          <w:szCs w:val="18"/>
          <w:fitText w:val="1620" w:id="11"/>
        </w:rPr>
        <w:t>浙江省</w:t>
      </w:r>
      <w:r>
        <w:rPr>
          <w:rFonts w:hint="eastAsia"/>
          <w:spacing w:val="45"/>
          <w:kern w:val="0"/>
          <w:sz w:val="18"/>
          <w:szCs w:val="18"/>
          <w:fitText w:val="1620" w:id="11"/>
        </w:rPr>
        <w:t>统计局</w:t>
      </w:r>
    </w:p>
    <w:p>
      <w:pPr>
        <w:spacing w:line="220" w:lineRule="exact"/>
        <w:rPr>
          <w:rFonts w:ascii="宋体" w:hAnsi="宋体"/>
          <w:sz w:val="18"/>
          <w:szCs w:val="18"/>
        </w:rPr>
      </w:pPr>
      <w:r>
        <w:rPr>
          <w:rFonts w:hint="eastAsia" w:ascii="宋体" w:hAnsi="宋体"/>
          <w:sz w:val="18"/>
          <w:szCs w:val="18"/>
        </w:rPr>
        <w:t>高企证书号：                                                          批准文号：</w:t>
      </w:r>
      <w:r>
        <w:rPr>
          <w:rFonts w:hint="eastAsia" w:ascii="宋体" w:hAnsi="宋体"/>
          <w:spacing w:val="-6"/>
          <w:kern w:val="0"/>
          <w:sz w:val="18"/>
          <w:szCs w:val="18"/>
          <w:fitText w:val="1620" w:id="12"/>
        </w:rPr>
        <w:t>浙统制〔2020〕</w:t>
      </w:r>
      <w:r>
        <w:rPr>
          <w:rFonts w:hint="eastAsia" w:ascii="宋体" w:hAnsi="宋体"/>
          <w:spacing w:val="-6"/>
          <w:kern w:val="0"/>
          <w:sz w:val="18"/>
          <w:szCs w:val="18"/>
          <w:fitText w:val="1620" w:id="12"/>
          <w:lang w:val="en-US" w:eastAsia="zh-CN"/>
        </w:rPr>
        <w:t>24</w:t>
      </w:r>
      <w:r>
        <w:rPr>
          <w:rFonts w:hint="eastAsia" w:ascii="宋体" w:hAnsi="宋体"/>
          <w:spacing w:val="-6"/>
          <w:kern w:val="0"/>
          <w:sz w:val="18"/>
          <w:szCs w:val="18"/>
          <w:fitText w:val="1620" w:id="12"/>
        </w:rPr>
        <w:t>号</w:t>
      </w:r>
    </w:p>
    <w:p>
      <w:pPr>
        <w:spacing w:line="220" w:lineRule="exact"/>
        <w:rPr>
          <w:rFonts w:ascii="宋体" w:hAnsi="宋体"/>
          <w:sz w:val="18"/>
          <w:szCs w:val="18"/>
        </w:rPr>
      </w:pPr>
      <w:r>
        <w:rPr>
          <w:rFonts w:hint="eastAsia" w:ascii="宋体" w:hAnsi="宋体"/>
          <w:sz w:val="18"/>
          <w:szCs w:val="18"/>
        </w:rPr>
        <w:t>单位详细名称：                                   20    年    季       有效期至：</w:t>
      </w:r>
      <w:r>
        <w:rPr>
          <w:rFonts w:hint="eastAsia" w:ascii="宋体" w:hAnsi="宋体"/>
          <w:spacing w:val="20"/>
          <w:kern w:val="0"/>
          <w:sz w:val="18"/>
          <w:szCs w:val="18"/>
          <w:fitText w:val="1620" w:id="13"/>
        </w:rPr>
        <w:t>２０２２年１月</w:t>
      </w:r>
    </w:p>
    <w:tbl>
      <w:tblPr>
        <w:tblStyle w:val="15"/>
        <w:tblpPr w:leftFromText="180" w:rightFromText="180" w:vertAnchor="text" w:horzAnchor="page" w:tblpXSpec="center" w:tblpY="97"/>
        <w:tblOverlap w:val="never"/>
        <w:tblW w:w="903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802"/>
        <w:gridCol w:w="1701"/>
        <w:gridCol w:w="1559"/>
        <w:gridCol w:w="1559"/>
        <w:gridCol w:w="141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2802" w:type="dxa"/>
            <w:vAlign w:val="center"/>
          </w:tcPr>
          <w:p>
            <w:pPr>
              <w:snapToGrid w:val="0"/>
              <w:jc w:val="center"/>
              <w:rPr>
                <w:rFonts w:ascii="宋体" w:hAnsi="宋体"/>
                <w:sz w:val="18"/>
                <w:szCs w:val="18"/>
              </w:rPr>
            </w:pPr>
            <w:r>
              <w:rPr>
                <w:rFonts w:hint="eastAsia" w:ascii="宋体" w:hAnsi="宋体"/>
                <w:sz w:val="18"/>
                <w:szCs w:val="18"/>
              </w:rPr>
              <w:t>指标名称</w:t>
            </w:r>
          </w:p>
        </w:tc>
        <w:tc>
          <w:tcPr>
            <w:tcW w:w="1701" w:type="dxa"/>
            <w:vAlign w:val="center"/>
          </w:tcPr>
          <w:p>
            <w:pPr>
              <w:snapToGrid w:val="0"/>
              <w:jc w:val="center"/>
              <w:rPr>
                <w:rFonts w:ascii="宋体" w:hAnsi="宋体"/>
                <w:sz w:val="18"/>
                <w:szCs w:val="18"/>
              </w:rPr>
            </w:pPr>
            <w:r>
              <w:rPr>
                <w:rFonts w:hint="eastAsia" w:ascii="宋体" w:hAnsi="宋体"/>
                <w:sz w:val="18"/>
                <w:szCs w:val="18"/>
              </w:rPr>
              <w:t>计量单位</w:t>
            </w:r>
          </w:p>
        </w:tc>
        <w:tc>
          <w:tcPr>
            <w:tcW w:w="1559" w:type="dxa"/>
            <w:vAlign w:val="center"/>
          </w:tcPr>
          <w:p>
            <w:pPr>
              <w:autoSpaceDE w:val="0"/>
              <w:autoSpaceDN w:val="0"/>
              <w:adjustRightInd w:val="0"/>
              <w:snapToGrid w:val="0"/>
              <w:jc w:val="center"/>
              <w:rPr>
                <w:rFonts w:ascii="宋体" w:hAnsi="宋体"/>
                <w:sz w:val="18"/>
                <w:szCs w:val="18"/>
              </w:rPr>
            </w:pPr>
            <w:r>
              <w:rPr>
                <w:rFonts w:hint="eastAsia" w:ascii="宋体" w:hAnsi="宋体"/>
                <w:sz w:val="18"/>
                <w:szCs w:val="18"/>
              </w:rPr>
              <w:t>上季度末月</w:t>
            </w:r>
          </w:p>
        </w:tc>
        <w:tc>
          <w:tcPr>
            <w:tcW w:w="1559" w:type="dxa"/>
          </w:tcPr>
          <w:p>
            <w:pPr>
              <w:autoSpaceDE w:val="0"/>
              <w:autoSpaceDN w:val="0"/>
              <w:adjustRightInd w:val="0"/>
              <w:snapToGrid w:val="0"/>
              <w:jc w:val="center"/>
              <w:rPr>
                <w:rFonts w:ascii="宋体" w:hAnsi="宋体"/>
                <w:sz w:val="18"/>
                <w:szCs w:val="18"/>
              </w:rPr>
            </w:pPr>
            <w:r>
              <w:rPr>
                <w:rFonts w:hint="eastAsia" w:ascii="宋体" w:hAnsi="宋体"/>
                <w:sz w:val="18"/>
                <w:szCs w:val="18"/>
              </w:rPr>
              <w:t>本季首月</w:t>
            </w:r>
          </w:p>
        </w:tc>
        <w:tc>
          <w:tcPr>
            <w:tcW w:w="1418" w:type="dxa"/>
            <w:vAlign w:val="center"/>
          </w:tcPr>
          <w:p>
            <w:pPr>
              <w:autoSpaceDE w:val="0"/>
              <w:autoSpaceDN w:val="0"/>
              <w:adjustRightInd w:val="0"/>
              <w:snapToGrid w:val="0"/>
              <w:jc w:val="center"/>
              <w:rPr>
                <w:rFonts w:ascii="宋体" w:hAnsi="宋体"/>
                <w:sz w:val="18"/>
                <w:szCs w:val="18"/>
              </w:rPr>
            </w:pPr>
            <w:r>
              <w:rPr>
                <w:rFonts w:hint="eastAsia" w:ascii="宋体" w:hAnsi="宋体"/>
                <w:sz w:val="18"/>
                <w:szCs w:val="18"/>
              </w:rPr>
              <w:t>本季次月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2802" w:type="dxa"/>
          </w:tcPr>
          <w:p>
            <w:pPr>
              <w:snapToGrid w:val="0"/>
              <w:rPr>
                <w:rFonts w:ascii="宋体" w:hAnsi="宋体"/>
                <w:sz w:val="18"/>
                <w:szCs w:val="18"/>
              </w:rPr>
            </w:pPr>
            <w:r>
              <w:rPr>
                <w:rFonts w:hint="eastAsia" w:ascii="宋体" w:hAnsi="宋体"/>
                <w:sz w:val="18"/>
                <w:szCs w:val="18"/>
              </w:rPr>
              <w:t>固定资产</w:t>
            </w:r>
            <w:r>
              <w:rPr>
                <w:rFonts w:ascii="宋体" w:hAnsi="宋体"/>
                <w:sz w:val="18"/>
                <w:szCs w:val="18"/>
              </w:rPr>
              <w:t>投资额</w:t>
            </w:r>
          </w:p>
        </w:tc>
        <w:tc>
          <w:tcPr>
            <w:tcW w:w="1701" w:type="dxa"/>
          </w:tcPr>
          <w:p>
            <w:pPr>
              <w:snapToGrid w:val="0"/>
              <w:jc w:val="center"/>
              <w:rPr>
                <w:rFonts w:ascii="宋体" w:hAnsi="宋体"/>
                <w:sz w:val="18"/>
                <w:szCs w:val="18"/>
              </w:rPr>
            </w:pPr>
            <w:r>
              <w:rPr>
                <w:rFonts w:hint="eastAsia" w:ascii="宋体" w:hAnsi="宋体"/>
                <w:sz w:val="18"/>
                <w:szCs w:val="18"/>
              </w:rPr>
              <w:t>千元</w:t>
            </w:r>
          </w:p>
        </w:tc>
        <w:tc>
          <w:tcPr>
            <w:tcW w:w="1559" w:type="dxa"/>
          </w:tcPr>
          <w:p>
            <w:pPr>
              <w:snapToGrid w:val="0"/>
              <w:rPr>
                <w:rFonts w:ascii="宋体" w:hAnsi="宋体"/>
                <w:sz w:val="18"/>
                <w:szCs w:val="18"/>
              </w:rPr>
            </w:pPr>
          </w:p>
        </w:tc>
        <w:tc>
          <w:tcPr>
            <w:tcW w:w="1559" w:type="dxa"/>
          </w:tcPr>
          <w:p>
            <w:pPr>
              <w:snapToGrid w:val="0"/>
              <w:rPr>
                <w:rFonts w:ascii="宋体" w:hAnsi="宋体"/>
                <w:sz w:val="18"/>
                <w:szCs w:val="18"/>
              </w:rPr>
            </w:pPr>
          </w:p>
        </w:tc>
        <w:tc>
          <w:tcPr>
            <w:tcW w:w="1418" w:type="dxa"/>
          </w:tcPr>
          <w:p>
            <w:pPr>
              <w:snapToGrid w:val="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2802" w:type="dxa"/>
          </w:tcPr>
          <w:p>
            <w:pPr>
              <w:snapToGrid w:val="0"/>
              <w:rPr>
                <w:rFonts w:ascii="宋体" w:hAnsi="宋体"/>
                <w:sz w:val="18"/>
                <w:szCs w:val="18"/>
              </w:rPr>
            </w:pPr>
            <w:r>
              <w:rPr>
                <w:rFonts w:hint="eastAsia" w:ascii="宋体" w:hAnsi="宋体"/>
                <w:sz w:val="18"/>
                <w:szCs w:val="18"/>
              </w:rPr>
              <w:t>研究开发费用</w:t>
            </w:r>
          </w:p>
        </w:tc>
        <w:tc>
          <w:tcPr>
            <w:tcW w:w="1701" w:type="dxa"/>
          </w:tcPr>
          <w:p>
            <w:pPr>
              <w:snapToGrid w:val="0"/>
              <w:jc w:val="center"/>
              <w:rPr>
                <w:rFonts w:ascii="宋体" w:hAnsi="宋体"/>
                <w:sz w:val="18"/>
                <w:szCs w:val="18"/>
              </w:rPr>
            </w:pPr>
            <w:r>
              <w:rPr>
                <w:rFonts w:hint="eastAsia" w:ascii="宋体" w:hAnsi="宋体"/>
                <w:sz w:val="18"/>
                <w:szCs w:val="18"/>
              </w:rPr>
              <w:t>千元</w:t>
            </w:r>
          </w:p>
        </w:tc>
        <w:tc>
          <w:tcPr>
            <w:tcW w:w="1559" w:type="dxa"/>
          </w:tcPr>
          <w:p>
            <w:pPr>
              <w:snapToGrid w:val="0"/>
              <w:rPr>
                <w:rFonts w:ascii="宋体" w:hAnsi="宋体"/>
                <w:sz w:val="18"/>
                <w:szCs w:val="18"/>
              </w:rPr>
            </w:pPr>
          </w:p>
        </w:tc>
        <w:tc>
          <w:tcPr>
            <w:tcW w:w="1559" w:type="dxa"/>
          </w:tcPr>
          <w:p>
            <w:pPr>
              <w:snapToGrid w:val="0"/>
              <w:rPr>
                <w:rFonts w:ascii="宋体" w:hAnsi="宋体"/>
                <w:sz w:val="18"/>
                <w:szCs w:val="18"/>
              </w:rPr>
            </w:pPr>
          </w:p>
        </w:tc>
        <w:tc>
          <w:tcPr>
            <w:tcW w:w="1418" w:type="dxa"/>
          </w:tcPr>
          <w:p>
            <w:pPr>
              <w:snapToGrid w:val="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2802" w:type="dxa"/>
          </w:tcPr>
          <w:p>
            <w:pPr>
              <w:snapToGrid w:val="0"/>
              <w:rPr>
                <w:rFonts w:ascii="宋体" w:hAnsi="宋体"/>
                <w:sz w:val="18"/>
                <w:szCs w:val="18"/>
              </w:rPr>
            </w:pPr>
            <w:r>
              <w:rPr>
                <w:rFonts w:hint="eastAsia" w:ascii="宋体" w:hAnsi="宋体"/>
                <w:sz w:val="18"/>
                <w:szCs w:val="18"/>
              </w:rPr>
              <w:t>从业人员</w:t>
            </w:r>
          </w:p>
        </w:tc>
        <w:tc>
          <w:tcPr>
            <w:tcW w:w="1701" w:type="dxa"/>
          </w:tcPr>
          <w:p>
            <w:pPr>
              <w:snapToGrid w:val="0"/>
              <w:jc w:val="center"/>
              <w:rPr>
                <w:rFonts w:ascii="宋体" w:hAnsi="宋体"/>
                <w:sz w:val="18"/>
                <w:szCs w:val="18"/>
              </w:rPr>
            </w:pPr>
            <w:r>
              <w:rPr>
                <w:rFonts w:hint="eastAsia" w:ascii="宋体" w:hAnsi="宋体"/>
                <w:sz w:val="18"/>
                <w:szCs w:val="18"/>
              </w:rPr>
              <w:t>人</w:t>
            </w:r>
          </w:p>
        </w:tc>
        <w:tc>
          <w:tcPr>
            <w:tcW w:w="1559" w:type="dxa"/>
          </w:tcPr>
          <w:p>
            <w:pPr>
              <w:snapToGrid w:val="0"/>
              <w:rPr>
                <w:rFonts w:ascii="宋体" w:hAnsi="宋体"/>
                <w:sz w:val="18"/>
                <w:szCs w:val="18"/>
              </w:rPr>
            </w:pPr>
          </w:p>
        </w:tc>
        <w:tc>
          <w:tcPr>
            <w:tcW w:w="1559" w:type="dxa"/>
          </w:tcPr>
          <w:p>
            <w:pPr>
              <w:snapToGrid w:val="0"/>
              <w:rPr>
                <w:rFonts w:ascii="宋体" w:hAnsi="宋体"/>
                <w:sz w:val="18"/>
                <w:szCs w:val="18"/>
              </w:rPr>
            </w:pPr>
          </w:p>
        </w:tc>
        <w:tc>
          <w:tcPr>
            <w:tcW w:w="1418" w:type="dxa"/>
          </w:tcPr>
          <w:p>
            <w:pPr>
              <w:snapToGrid w:val="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2802" w:type="dxa"/>
          </w:tcPr>
          <w:p>
            <w:pPr>
              <w:snapToGrid w:val="0"/>
              <w:rPr>
                <w:rFonts w:ascii="宋体" w:hAnsi="宋体"/>
                <w:sz w:val="18"/>
                <w:szCs w:val="18"/>
              </w:rPr>
            </w:pPr>
            <w:r>
              <w:rPr>
                <w:rFonts w:hint="eastAsia" w:ascii="宋体" w:hAnsi="宋体"/>
                <w:sz w:val="18"/>
                <w:szCs w:val="18"/>
              </w:rPr>
              <w:t>研究开发人员</w:t>
            </w:r>
          </w:p>
        </w:tc>
        <w:tc>
          <w:tcPr>
            <w:tcW w:w="1701" w:type="dxa"/>
          </w:tcPr>
          <w:p>
            <w:pPr>
              <w:snapToGrid w:val="0"/>
              <w:jc w:val="center"/>
              <w:rPr>
                <w:rFonts w:ascii="宋体" w:hAnsi="宋体"/>
                <w:sz w:val="18"/>
                <w:szCs w:val="18"/>
              </w:rPr>
            </w:pPr>
            <w:r>
              <w:rPr>
                <w:rFonts w:hint="eastAsia" w:ascii="宋体" w:hAnsi="宋体"/>
                <w:sz w:val="18"/>
                <w:szCs w:val="18"/>
              </w:rPr>
              <w:t>人</w:t>
            </w:r>
          </w:p>
        </w:tc>
        <w:tc>
          <w:tcPr>
            <w:tcW w:w="1559" w:type="dxa"/>
          </w:tcPr>
          <w:p>
            <w:pPr>
              <w:snapToGrid w:val="0"/>
              <w:rPr>
                <w:rFonts w:ascii="宋体" w:hAnsi="宋体"/>
                <w:sz w:val="18"/>
                <w:szCs w:val="18"/>
              </w:rPr>
            </w:pPr>
          </w:p>
        </w:tc>
        <w:tc>
          <w:tcPr>
            <w:tcW w:w="1559" w:type="dxa"/>
          </w:tcPr>
          <w:p>
            <w:pPr>
              <w:snapToGrid w:val="0"/>
              <w:rPr>
                <w:rFonts w:ascii="宋体" w:hAnsi="宋体"/>
                <w:sz w:val="18"/>
                <w:szCs w:val="18"/>
              </w:rPr>
            </w:pPr>
          </w:p>
        </w:tc>
        <w:tc>
          <w:tcPr>
            <w:tcW w:w="1418" w:type="dxa"/>
          </w:tcPr>
          <w:p>
            <w:pPr>
              <w:snapToGrid w:val="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2802" w:type="dxa"/>
          </w:tcPr>
          <w:p>
            <w:pPr>
              <w:snapToGrid w:val="0"/>
              <w:rPr>
                <w:rFonts w:ascii="宋体" w:hAnsi="宋体"/>
                <w:sz w:val="18"/>
                <w:szCs w:val="18"/>
              </w:rPr>
            </w:pPr>
            <w:r>
              <w:rPr>
                <w:rFonts w:hint="eastAsia" w:ascii="宋体" w:hAnsi="宋体"/>
                <w:sz w:val="18"/>
                <w:szCs w:val="18"/>
              </w:rPr>
              <w:t>营业收入</w:t>
            </w:r>
          </w:p>
        </w:tc>
        <w:tc>
          <w:tcPr>
            <w:tcW w:w="1701" w:type="dxa"/>
          </w:tcPr>
          <w:p>
            <w:pPr>
              <w:snapToGrid w:val="0"/>
              <w:jc w:val="center"/>
              <w:rPr>
                <w:rFonts w:ascii="宋体" w:hAnsi="宋体"/>
                <w:sz w:val="18"/>
                <w:szCs w:val="18"/>
              </w:rPr>
            </w:pPr>
            <w:r>
              <w:rPr>
                <w:rFonts w:hint="eastAsia" w:ascii="宋体" w:hAnsi="宋体"/>
                <w:sz w:val="18"/>
                <w:szCs w:val="18"/>
              </w:rPr>
              <w:t>千元</w:t>
            </w:r>
          </w:p>
        </w:tc>
        <w:tc>
          <w:tcPr>
            <w:tcW w:w="1559" w:type="dxa"/>
          </w:tcPr>
          <w:p>
            <w:pPr>
              <w:snapToGrid w:val="0"/>
              <w:rPr>
                <w:rFonts w:ascii="宋体" w:hAnsi="宋体"/>
                <w:sz w:val="18"/>
                <w:szCs w:val="18"/>
              </w:rPr>
            </w:pPr>
          </w:p>
        </w:tc>
        <w:tc>
          <w:tcPr>
            <w:tcW w:w="1559" w:type="dxa"/>
          </w:tcPr>
          <w:p>
            <w:pPr>
              <w:snapToGrid w:val="0"/>
              <w:rPr>
                <w:rFonts w:ascii="宋体" w:hAnsi="宋体"/>
                <w:sz w:val="18"/>
                <w:szCs w:val="18"/>
              </w:rPr>
            </w:pPr>
          </w:p>
        </w:tc>
        <w:tc>
          <w:tcPr>
            <w:tcW w:w="1418" w:type="dxa"/>
          </w:tcPr>
          <w:p>
            <w:pPr>
              <w:snapToGrid w:val="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2802" w:type="dxa"/>
          </w:tcPr>
          <w:p>
            <w:pPr>
              <w:snapToGrid w:val="0"/>
              <w:rPr>
                <w:rFonts w:ascii="宋体" w:hAnsi="宋体"/>
                <w:sz w:val="18"/>
                <w:szCs w:val="18"/>
              </w:rPr>
            </w:pPr>
            <w:r>
              <w:rPr>
                <w:rFonts w:hint="eastAsia" w:ascii="宋体" w:hAnsi="宋体"/>
                <w:sz w:val="18"/>
                <w:szCs w:val="18"/>
              </w:rPr>
              <w:t>主营业务收入</w:t>
            </w:r>
          </w:p>
        </w:tc>
        <w:tc>
          <w:tcPr>
            <w:tcW w:w="1701" w:type="dxa"/>
          </w:tcPr>
          <w:p>
            <w:pPr>
              <w:snapToGrid w:val="0"/>
              <w:jc w:val="center"/>
              <w:rPr>
                <w:rFonts w:ascii="宋体" w:hAnsi="宋体"/>
                <w:sz w:val="18"/>
                <w:szCs w:val="18"/>
              </w:rPr>
            </w:pPr>
            <w:r>
              <w:rPr>
                <w:rFonts w:hint="eastAsia" w:ascii="宋体" w:hAnsi="宋体"/>
                <w:sz w:val="18"/>
                <w:szCs w:val="18"/>
              </w:rPr>
              <w:t>千元</w:t>
            </w:r>
          </w:p>
        </w:tc>
        <w:tc>
          <w:tcPr>
            <w:tcW w:w="1559" w:type="dxa"/>
          </w:tcPr>
          <w:p>
            <w:pPr>
              <w:snapToGrid w:val="0"/>
              <w:rPr>
                <w:rFonts w:ascii="宋体" w:hAnsi="宋体"/>
                <w:sz w:val="18"/>
                <w:szCs w:val="18"/>
              </w:rPr>
            </w:pPr>
          </w:p>
        </w:tc>
        <w:tc>
          <w:tcPr>
            <w:tcW w:w="1559" w:type="dxa"/>
          </w:tcPr>
          <w:p>
            <w:pPr>
              <w:snapToGrid w:val="0"/>
              <w:rPr>
                <w:rFonts w:ascii="宋体" w:hAnsi="宋体"/>
                <w:sz w:val="18"/>
                <w:szCs w:val="18"/>
              </w:rPr>
            </w:pPr>
          </w:p>
        </w:tc>
        <w:tc>
          <w:tcPr>
            <w:tcW w:w="1418" w:type="dxa"/>
          </w:tcPr>
          <w:p>
            <w:pPr>
              <w:snapToGrid w:val="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2802" w:type="dxa"/>
          </w:tcPr>
          <w:p>
            <w:pPr>
              <w:snapToGrid w:val="0"/>
              <w:rPr>
                <w:rFonts w:ascii="宋体" w:hAnsi="宋体"/>
                <w:sz w:val="18"/>
                <w:szCs w:val="18"/>
              </w:rPr>
            </w:pPr>
            <w:r>
              <w:rPr>
                <w:rFonts w:hint="eastAsia" w:ascii="宋体" w:hAnsi="宋体"/>
                <w:sz w:val="18"/>
                <w:szCs w:val="18"/>
              </w:rPr>
              <w:t>其中：高新产品收入</w:t>
            </w:r>
          </w:p>
        </w:tc>
        <w:tc>
          <w:tcPr>
            <w:tcW w:w="1701" w:type="dxa"/>
          </w:tcPr>
          <w:p>
            <w:pPr>
              <w:snapToGrid w:val="0"/>
              <w:jc w:val="center"/>
              <w:rPr>
                <w:rFonts w:ascii="宋体" w:hAnsi="宋体"/>
                <w:sz w:val="18"/>
                <w:szCs w:val="18"/>
              </w:rPr>
            </w:pPr>
            <w:r>
              <w:rPr>
                <w:rFonts w:hint="eastAsia" w:ascii="宋体" w:hAnsi="宋体"/>
                <w:sz w:val="18"/>
                <w:szCs w:val="18"/>
              </w:rPr>
              <w:t>千元</w:t>
            </w:r>
          </w:p>
        </w:tc>
        <w:tc>
          <w:tcPr>
            <w:tcW w:w="1559" w:type="dxa"/>
          </w:tcPr>
          <w:p>
            <w:pPr>
              <w:snapToGrid w:val="0"/>
              <w:rPr>
                <w:rFonts w:ascii="宋体" w:hAnsi="宋体"/>
                <w:sz w:val="18"/>
                <w:szCs w:val="18"/>
              </w:rPr>
            </w:pPr>
          </w:p>
        </w:tc>
        <w:tc>
          <w:tcPr>
            <w:tcW w:w="1559" w:type="dxa"/>
          </w:tcPr>
          <w:p>
            <w:pPr>
              <w:snapToGrid w:val="0"/>
              <w:rPr>
                <w:rFonts w:ascii="宋体" w:hAnsi="宋体"/>
                <w:sz w:val="18"/>
                <w:szCs w:val="18"/>
              </w:rPr>
            </w:pPr>
          </w:p>
        </w:tc>
        <w:tc>
          <w:tcPr>
            <w:tcW w:w="1418" w:type="dxa"/>
          </w:tcPr>
          <w:p>
            <w:pPr>
              <w:snapToGrid w:val="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2802" w:type="dxa"/>
          </w:tcPr>
          <w:p>
            <w:pPr>
              <w:snapToGrid w:val="0"/>
              <w:ind w:firstLine="540" w:firstLineChars="300"/>
              <w:rPr>
                <w:rFonts w:ascii="宋体" w:hAnsi="宋体"/>
                <w:sz w:val="18"/>
                <w:szCs w:val="18"/>
              </w:rPr>
            </w:pPr>
            <w:r>
              <w:rPr>
                <w:rFonts w:hint="eastAsia" w:ascii="宋体" w:hAnsi="宋体"/>
                <w:sz w:val="18"/>
                <w:szCs w:val="18"/>
              </w:rPr>
              <w:t>新产品销售收入</w:t>
            </w:r>
          </w:p>
        </w:tc>
        <w:tc>
          <w:tcPr>
            <w:tcW w:w="1701" w:type="dxa"/>
          </w:tcPr>
          <w:p>
            <w:pPr>
              <w:snapToGrid w:val="0"/>
              <w:jc w:val="center"/>
              <w:rPr>
                <w:rFonts w:ascii="宋体" w:hAnsi="宋体"/>
                <w:sz w:val="18"/>
                <w:szCs w:val="18"/>
              </w:rPr>
            </w:pPr>
            <w:r>
              <w:rPr>
                <w:rFonts w:hint="eastAsia" w:ascii="宋体" w:hAnsi="宋体"/>
                <w:sz w:val="18"/>
                <w:szCs w:val="18"/>
              </w:rPr>
              <w:t>千元</w:t>
            </w:r>
          </w:p>
        </w:tc>
        <w:tc>
          <w:tcPr>
            <w:tcW w:w="1559" w:type="dxa"/>
          </w:tcPr>
          <w:p>
            <w:pPr>
              <w:snapToGrid w:val="0"/>
              <w:rPr>
                <w:rFonts w:ascii="宋体" w:hAnsi="宋体"/>
                <w:sz w:val="18"/>
                <w:szCs w:val="18"/>
              </w:rPr>
            </w:pPr>
          </w:p>
        </w:tc>
        <w:tc>
          <w:tcPr>
            <w:tcW w:w="1559" w:type="dxa"/>
          </w:tcPr>
          <w:p>
            <w:pPr>
              <w:snapToGrid w:val="0"/>
              <w:rPr>
                <w:rFonts w:ascii="宋体" w:hAnsi="宋体"/>
                <w:sz w:val="18"/>
                <w:szCs w:val="18"/>
              </w:rPr>
            </w:pPr>
          </w:p>
        </w:tc>
        <w:tc>
          <w:tcPr>
            <w:tcW w:w="1418" w:type="dxa"/>
          </w:tcPr>
          <w:p>
            <w:pPr>
              <w:snapToGrid w:val="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2802" w:type="dxa"/>
          </w:tcPr>
          <w:p>
            <w:pPr>
              <w:snapToGrid w:val="0"/>
              <w:rPr>
                <w:rFonts w:ascii="宋体" w:hAnsi="宋体"/>
                <w:sz w:val="18"/>
                <w:szCs w:val="18"/>
              </w:rPr>
            </w:pPr>
            <w:r>
              <w:rPr>
                <w:rFonts w:hint="eastAsia" w:ascii="宋体" w:hAnsi="宋体"/>
                <w:sz w:val="18"/>
                <w:szCs w:val="18"/>
              </w:rPr>
              <w:t>总产值</w:t>
            </w:r>
          </w:p>
        </w:tc>
        <w:tc>
          <w:tcPr>
            <w:tcW w:w="1701" w:type="dxa"/>
          </w:tcPr>
          <w:p>
            <w:pPr>
              <w:snapToGrid w:val="0"/>
              <w:jc w:val="center"/>
              <w:rPr>
                <w:rFonts w:ascii="宋体" w:hAnsi="宋体"/>
                <w:sz w:val="18"/>
                <w:szCs w:val="18"/>
              </w:rPr>
            </w:pPr>
            <w:r>
              <w:rPr>
                <w:rFonts w:hint="eastAsia" w:ascii="宋体" w:hAnsi="宋体"/>
                <w:sz w:val="18"/>
                <w:szCs w:val="18"/>
              </w:rPr>
              <w:t>千元</w:t>
            </w:r>
          </w:p>
        </w:tc>
        <w:tc>
          <w:tcPr>
            <w:tcW w:w="1559" w:type="dxa"/>
          </w:tcPr>
          <w:p>
            <w:pPr>
              <w:snapToGrid w:val="0"/>
              <w:rPr>
                <w:rFonts w:ascii="宋体" w:hAnsi="宋体"/>
                <w:sz w:val="18"/>
                <w:szCs w:val="18"/>
              </w:rPr>
            </w:pPr>
          </w:p>
        </w:tc>
        <w:tc>
          <w:tcPr>
            <w:tcW w:w="1559" w:type="dxa"/>
          </w:tcPr>
          <w:p>
            <w:pPr>
              <w:snapToGrid w:val="0"/>
              <w:rPr>
                <w:rFonts w:ascii="宋体" w:hAnsi="宋体"/>
                <w:sz w:val="18"/>
                <w:szCs w:val="18"/>
              </w:rPr>
            </w:pPr>
          </w:p>
        </w:tc>
        <w:tc>
          <w:tcPr>
            <w:tcW w:w="1418" w:type="dxa"/>
          </w:tcPr>
          <w:p>
            <w:pPr>
              <w:snapToGrid w:val="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2802" w:type="dxa"/>
          </w:tcPr>
          <w:p>
            <w:pPr>
              <w:snapToGrid w:val="0"/>
              <w:rPr>
                <w:rFonts w:ascii="宋体" w:hAnsi="宋体"/>
                <w:sz w:val="18"/>
                <w:szCs w:val="18"/>
              </w:rPr>
            </w:pPr>
            <w:r>
              <w:rPr>
                <w:rFonts w:hint="eastAsia" w:ascii="宋体" w:hAnsi="宋体"/>
                <w:sz w:val="18"/>
                <w:szCs w:val="18"/>
              </w:rPr>
              <w:t>其中：新产品产值</w:t>
            </w:r>
          </w:p>
        </w:tc>
        <w:tc>
          <w:tcPr>
            <w:tcW w:w="1701" w:type="dxa"/>
          </w:tcPr>
          <w:p>
            <w:pPr>
              <w:jc w:val="center"/>
            </w:pPr>
            <w:r>
              <w:rPr>
                <w:rFonts w:hint="eastAsia" w:ascii="宋体" w:hAnsi="宋体"/>
                <w:sz w:val="18"/>
                <w:szCs w:val="18"/>
              </w:rPr>
              <w:t>千元</w:t>
            </w:r>
          </w:p>
        </w:tc>
        <w:tc>
          <w:tcPr>
            <w:tcW w:w="1559" w:type="dxa"/>
          </w:tcPr>
          <w:p>
            <w:pPr>
              <w:snapToGrid w:val="0"/>
              <w:rPr>
                <w:rFonts w:ascii="宋体" w:hAnsi="宋体"/>
                <w:sz w:val="18"/>
                <w:szCs w:val="18"/>
              </w:rPr>
            </w:pPr>
          </w:p>
        </w:tc>
        <w:tc>
          <w:tcPr>
            <w:tcW w:w="1559" w:type="dxa"/>
          </w:tcPr>
          <w:p>
            <w:pPr>
              <w:snapToGrid w:val="0"/>
              <w:rPr>
                <w:rFonts w:ascii="宋体" w:hAnsi="宋体"/>
                <w:sz w:val="18"/>
                <w:szCs w:val="18"/>
              </w:rPr>
            </w:pPr>
          </w:p>
        </w:tc>
        <w:tc>
          <w:tcPr>
            <w:tcW w:w="1418" w:type="dxa"/>
          </w:tcPr>
          <w:p>
            <w:pPr>
              <w:snapToGrid w:val="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2802" w:type="dxa"/>
          </w:tcPr>
          <w:p>
            <w:pPr>
              <w:snapToGrid w:val="0"/>
              <w:rPr>
                <w:rFonts w:ascii="宋体" w:hAnsi="宋体"/>
                <w:sz w:val="18"/>
                <w:szCs w:val="18"/>
              </w:rPr>
            </w:pPr>
            <w:r>
              <w:rPr>
                <w:rFonts w:hint="eastAsia" w:ascii="宋体" w:hAnsi="宋体"/>
                <w:sz w:val="18"/>
                <w:szCs w:val="18"/>
              </w:rPr>
              <w:t>固定资产折旧</w:t>
            </w:r>
          </w:p>
        </w:tc>
        <w:tc>
          <w:tcPr>
            <w:tcW w:w="1701" w:type="dxa"/>
          </w:tcPr>
          <w:p>
            <w:pPr>
              <w:jc w:val="center"/>
              <w:rPr>
                <w:rFonts w:ascii="宋体" w:hAnsi="宋体"/>
                <w:sz w:val="18"/>
                <w:szCs w:val="18"/>
              </w:rPr>
            </w:pPr>
            <w:r>
              <w:rPr>
                <w:rFonts w:hint="eastAsia" w:ascii="宋体" w:hAnsi="宋体"/>
                <w:sz w:val="18"/>
                <w:szCs w:val="18"/>
              </w:rPr>
              <w:t>千元</w:t>
            </w:r>
          </w:p>
        </w:tc>
        <w:tc>
          <w:tcPr>
            <w:tcW w:w="1559" w:type="dxa"/>
          </w:tcPr>
          <w:p>
            <w:pPr>
              <w:snapToGrid w:val="0"/>
              <w:rPr>
                <w:rFonts w:ascii="宋体" w:hAnsi="宋体"/>
                <w:sz w:val="18"/>
                <w:szCs w:val="18"/>
              </w:rPr>
            </w:pPr>
          </w:p>
        </w:tc>
        <w:tc>
          <w:tcPr>
            <w:tcW w:w="1559" w:type="dxa"/>
          </w:tcPr>
          <w:p>
            <w:pPr>
              <w:snapToGrid w:val="0"/>
              <w:rPr>
                <w:rFonts w:ascii="宋体" w:hAnsi="宋体"/>
                <w:sz w:val="18"/>
                <w:szCs w:val="18"/>
              </w:rPr>
            </w:pPr>
          </w:p>
        </w:tc>
        <w:tc>
          <w:tcPr>
            <w:tcW w:w="1418" w:type="dxa"/>
          </w:tcPr>
          <w:p>
            <w:pPr>
              <w:snapToGrid w:val="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2802" w:type="dxa"/>
          </w:tcPr>
          <w:p>
            <w:pPr>
              <w:snapToGrid w:val="0"/>
              <w:rPr>
                <w:rFonts w:ascii="宋体" w:hAnsi="宋体"/>
                <w:sz w:val="18"/>
                <w:szCs w:val="18"/>
              </w:rPr>
            </w:pPr>
            <w:r>
              <w:rPr>
                <w:rFonts w:hint="eastAsia" w:ascii="宋体" w:hAnsi="宋体"/>
                <w:sz w:val="18"/>
                <w:szCs w:val="18"/>
              </w:rPr>
              <w:t>劳动者报酬</w:t>
            </w:r>
          </w:p>
        </w:tc>
        <w:tc>
          <w:tcPr>
            <w:tcW w:w="1701" w:type="dxa"/>
          </w:tcPr>
          <w:p>
            <w:pPr>
              <w:jc w:val="center"/>
              <w:rPr>
                <w:rFonts w:ascii="宋体" w:hAnsi="宋体"/>
                <w:sz w:val="18"/>
                <w:szCs w:val="18"/>
              </w:rPr>
            </w:pPr>
            <w:r>
              <w:rPr>
                <w:rFonts w:hint="eastAsia" w:ascii="宋体" w:hAnsi="宋体"/>
                <w:sz w:val="18"/>
                <w:szCs w:val="18"/>
              </w:rPr>
              <w:t>千元</w:t>
            </w:r>
          </w:p>
        </w:tc>
        <w:tc>
          <w:tcPr>
            <w:tcW w:w="1559" w:type="dxa"/>
          </w:tcPr>
          <w:p>
            <w:pPr>
              <w:snapToGrid w:val="0"/>
              <w:rPr>
                <w:rFonts w:ascii="宋体" w:hAnsi="宋体"/>
                <w:sz w:val="18"/>
                <w:szCs w:val="18"/>
              </w:rPr>
            </w:pPr>
          </w:p>
        </w:tc>
        <w:tc>
          <w:tcPr>
            <w:tcW w:w="1559" w:type="dxa"/>
          </w:tcPr>
          <w:p>
            <w:pPr>
              <w:snapToGrid w:val="0"/>
              <w:rPr>
                <w:rFonts w:ascii="宋体" w:hAnsi="宋体"/>
                <w:sz w:val="18"/>
                <w:szCs w:val="18"/>
              </w:rPr>
            </w:pPr>
          </w:p>
        </w:tc>
        <w:tc>
          <w:tcPr>
            <w:tcW w:w="1418" w:type="dxa"/>
          </w:tcPr>
          <w:p>
            <w:pPr>
              <w:snapToGrid w:val="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2802" w:type="dxa"/>
          </w:tcPr>
          <w:p>
            <w:pPr>
              <w:snapToGrid w:val="0"/>
              <w:rPr>
                <w:rFonts w:ascii="宋体" w:hAnsi="宋体"/>
                <w:sz w:val="18"/>
                <w:szCs w:val="18"/>
              </w:rPr>
            </w:pPr>
            <w:r>
              <w:rPr>
                <w:rFonts w:hint="eastAsia" w:ascii="宋体" w:hAnsi="宋体"/>
                <w:sz w:val="18"/>
                <w:szCs w:val="18"/>
              </w:rPr>
              <w:t>生产税净额</w:t>
            </w:r>
          </w:p>
        </w:tc>
        <w:tc>
          <w:tcPr>
            <w:tcW w:w="1701" w:type="dxa"/>
          </w:tcPr>
          <w:p>
            <w:pPr>
              <w:jc w:val="center"/>
              <w:rPr>
                <w:rFonts w:ascii="宋体" w:hAnsi="宋体"/>
                <w:sz w:val="18"/>
                <w:szCs w:val="18"/>
              </w:rPr>
            </w:pPr>
            <w:r>
              <w:rPr>
                <w:rFonts w:hint="eastAsia" w:ascii="宋体" w:hAnsi="宋体"/>
                <w:sz w:val="18"/>
                <w:szCs w:val="18"/>
              </w:rPr>
              <w:t>千元</w:t>
            </w:r>
          </w:p>
        </w:tc>
        <w:tc>
          <w:tcPr>
            <w:tcW w:w="1559" w:type="dxa"/>
          </w:tcPr>
          <w:p>
            <w:pPr>
              <w:snapToGrid w:val="0"/>
              <w:rPr>
                <w:rFonts w:ascii="宋体" w:hAnsi="宋体"/>
                <w:sz w:val="18"/>
                <w:szCs w:val="18"/>
              </w:rPr>
            </w:pPr>
          </w:p>
        </w:tc>
        <w:tc>
          <w:tcPr>
            <w:tcW w:w="1559" w:type="dxa"/>
          </w:tcPr>
          <w:p>
            <w:pPr>
              <w:snapToGrid w:val="0"/>
              <w:rPr>
                <w:rFonts w:ascii="宋体" w:hAnsi="宋体"/>
                <w:sz w:val="18"/>
                <w:szCs w:val="18"/>
              </w:rPr>
            </w:pPr>
          </w:p>
        </w:tc>
        <w:tc>
          <w:tcPr>
            <w:tcW w:w="1418" w:type="dxa"/>
          </w:tcPr>
          <w:p>
            <w:pPr>
              <w:snapToGrid w:val="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2802" w:type="dxa"/>
          </w:tcPr>
          <w:p>
            <w:pPr>
              <w:snapToGrid w:val="0"/>
              <w:rPr>
                <w:rFonts w:ascii="宋体" w:hAnsi="宋体"/>
                <w:sz w:val="18"/>
                <w:szCs w:val="18"/>
              </w:rPr>
            </w:pPr>
            <w:r>
              <w:rPr>
                <w:rFonts w:hint="eastAsia" w:ascii="宋体" w:hAnsi="宋体"/>
                <w:sz w:val="18"/>
                <w:szCs w:val="18"/>
              </w:rPr>
              <w:t>营业盈余</w:t>
            </w:r>
          </w:p>
        </w:tc>
        <w:tc>
          <w:tcPr>
            <w:tcW w:w="1701" w:type="dxa"/>
          </w:tcPr>
          <w:p>
            <w:pPr>
              <w:jc w:val="center"/>
              <w:rPr>
                <w:rFonts w:ascii="宋体" w:hAnsi="宋体"/>
                <w:sz w:val="18"/>
                <w:szCs w:val="18"/>
              </w:rPr>
            </w:pPr>
            <w:r>
              <w:rPr>
                <w:rFonts w:hint="eastAsia" w:ascii="宋体" w:hAnsi="宋体"/>
                <w:sz w:val="18"/>
                <w:szCs w:val="18"/>
              </w:rPr>
              <w:t>千元</w:t>
            </w:r>
          </w:p>
        </w:tc>
        <w:tc>
          <w:tcPr>
            <w:tcW w:w="1559" w:type="dxa"/>
          </w:tcPr>
          <w:p>
            <w:pPr>
              <w:snapToGrid w:val="0"/>
              <w:rPr>
                <w:rFonts w:ascii="宋体" w:hAnsi="宋体"/>
                <w:sz w:val="18"/>
                <w:szCs w:val="18"/>
              </w:rPr>
            </w:pPr>
          </w:p>
        </w:tc>
        <w:tc>
          <w:tcPr>
            <w:tcW w:w="1559" w:type="dxa"/>
          </w:tcPr>
          <w:p>
            <w:pPr>
              <w:snapToGrid w:val="0"/>
              <w:rPr>
                <w:rFonts w:ascii="宋体" w:hAnsi="宋体"/>
                <w:sz w:val="18"/>
                <w:szCs w:val="18"/>
              </w:rPr>
            </w:pPr>
          </w:p>
        </w:tc>
        <w:tc>
          <w:tcPr>
            <w:tcW w:w="1418" w:type="dxa"/>
          </w:tcPr>
          <w:p>
            <w:pPr>
              <w:snapToGrid w:val="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2802" w:type="dxa"/>
          </w:tcPr>
          <w:p>
            <w:pPr>
              <w:snapToGrid w:val="0"/>
              <w:rPr>
                <w:rFonts w:ascii="宋体" w:hAnsi="宋体"/>
                <w:sz w:val="18"/>
                <w:szCs w:val="18"/>
              </w:rPr>
            </w:pPr>
            <w:r>
              <w:rPr>
                <w:rFonts w:hint="eastAsia" w:ascii="宋体" w:hAnsi="宋体"/>
                <w:sz w:val="18"/>
                <w:szCs w:val="18"/>
              </w:rPr>
              <w:t>出口交货值</w:t>
            </w:r>
          </w:p>
        </w:tc>
        <w:tc>
          <w:tcPr>
            <w:tcW w:w="1701" w:type="dxa"/>
          </w:tcPr>
          <w:p>
            <w:pPr>
              <w:snapToGrid w:val="0"/>
              <w:jc w:val="center"/>
              <w:rPr>
                <w:rFonts w:ascii="宋体" w:hAnsi="宋体"/>
                <w:sz w:val="18"/>
                <w:szCs w:val="18"/>
              </w:rPr>
            </w:pPr>
            <w:r>
              <w:rPr>
                <w:rFonts w:hint="eastAsia" w:ascii="宋体" w:hAnsi="宋体"/>
                <w:sz w:val="18"/>
                <w:szCs w:val="18"/>
              </w:rPr>
              <w:t>千元</w:t>
            </w:r>
          </w:p>
        </w:tc>
        <w:tc>
          <w:tcPr>
            <w:tcW w:w="1559" w:type="dxa"/>
          </w:tcPr>
          <w:p>
            <w:pPr>
              <w:snapToGrid w:val="0"/>
              <w:rPr>
                <w:rFonts w:ascii="宋体" w:hAnsi="宋体"/>
                <w:sz w:val="18"/>
                <w:szCs w:val="18"/>
              </w:rPr>
            </w:pPr>
          </w:p>
        </w:tc>
        <w:tc>
          <w:tcPr>
            <w:tcW w:w="1559" w:type="dxa"/>
          </w:tcPr>
          <w:p>
            <w:pPr>
              <w:snapToGrid w:val="0"/>
              <w:rPr>
                <w:rFonts w:ascii="宋体" w:hAnsi="宋体"/>
                <w:sz w:val="18"/>
                <w:szCs w:val="18"/>
              </w:rPr>
            </w:pPr>
          </w:p>
        </w:tc>
        <w:tc>
          <w:tcPr>
            <w:tcW w:w="1418" w:type="dxa"/>
          </w:tcPr>
          <w:p>
            <w:pPr>
              <w:snapToGrid w:val="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2802" w:type="dxa"/>
          </w:tcPr>
          <w:p>
            <w:pPr>
              <w:snapToGrid w:val="0"/>
              <w:rPr>
                <w:rFonts w:ascii="宋体" w:hAnsi="宋体"/>
                <w:sz w:val="18"/>
                <w:szCs w:val="18"/>
              </w:rPr>
            </w:pPr>
            <w:r>
              <w:rPr>
                <w:rFonts w:hint="eastAsia" w:ascii="宋体" w:hAnsi="宋体"/>
                <w:sz w:val="18"/>
                <w:szCs w:val="18"/>
              </w:rPr>
              <w:t>利税总额</w:t>
            </w:r>
          </w:p>
        </w:tc>
        <w:tc>
          <w:tcPr>
            <w:tcW w:w="1701" w:type="dxa"/>
          </w:tcPr>
          <w:p>
            <w:pPr>
              <w:snapToGrid w:val="0"/>
              <w:jc w:val="center"/>
              <w:rPr>
                <w:rFonts w:ascii="宋体" w:hAnsi="宋体"/>
                <w:sz w:val="18"/>
                <w:szCs w:val="18"/>
              </w:rPr>
            </w:pPr>
            <w:r>
              <w:rPr>
                <w:rFonts w:hint="eastAsia" w:ascii="宋体" w:hAnsi="宋体"/>
                <w:sz w:val="18"/>
                <w:szCs w:val="18"/>
              </w:rPr>
              <w:t>千元</w:t>
            </w:r>
          </w:p>
        </w:tc>
        <w:tc>
          <w:tcPr>
            <w:tcW w:w="1559" w:type="dxa"/>
          </w:tcPr>
          <w:p>
            <w:pPr>
              <w:snapToGrid w:val="0"/>
              <w:rPr>
                <w:rFonts w:ascii="宋体" w:hAnsi="宋体"/>
                <w:sz w:val="18"/>
                <w:szCs w:val="18"/>
              </w:rPr>
            </w:pPr>
          </w:p>
        </w:tc>
        <w:tc>
          <w:tcPr>
            <w:tcW w:w="1559" w:type="dxa"/>
          </w:tcPr>
          <w:p>
            <w:pPr>
              <w:snapToGrid w:val="0"/>
              <w:rPr>
                <w:rFonts w:ascii="宋体" w:hAnsi="宋体"/>
                <w:sz w:val="18"/>
                <w:szCs w:val="18"/>
              </w:rPr>
            </w:pPr>
          </w:p>
        </w:tc>
        <w:tc>
          <w:tcPr>
            <w:tcW w:w="1418" w:type="dxa"/>
          </w:tcPr>
          <w:p>
            <w:pPr>
              <w:snapToGrid w:val="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2802" w:type="dxa"/>
          </w:tcPr>
          <w:p>
            <w:pPr>
              <w:snapToGrid w:val="0"/>
              <w:rPr>
                <w:rFonts w:ascii="宋体" w:hAnsi="宋体"/>
                <w:sz w:val="18"/>
                <w:szCs w:val="18"/>
              </w:rPr>
            </w:pPr>
            <w:r>
              <w:rPr>
                <w:rFonts w:hint="eastAsia" w:ascii="宋体" w:hAnsi="宋体"/>
                <w:sz w:val="18"/>
                <w:szCs w:val="18"/>
              </w:rPr>
              <w:t>利润总额</w:t>
            </w:r>
          </w:p>
        </w:tc>
        <w:tc>
          <w:tcPr>
            <w:tcW w:w="1701" w:type="dxa"/>
          </w:tcPr>
          <w:p>
            <w:pPr>
              <w:snapToGrid w:val="0"/>
              <w:jc w:val="center"/>
              <w:rPr>
                <w:rFonts w:ascii="宋体" w:hAnsi="宋体"/>
                <w:sz w:val="18"/>
                <w:szCs w:val="18"/>
              </w:rPr>
            </w:pPr>
            <w:r>
              <w:rPr>
                <w:rFonts w:hint="eastAsia" w:ascii="宋体" w:hAnsi="宋体"/>
                <w:sz w:val="18"/>
                <w:szCs w:val="18"/>
              </w:rPr>
              <w:t>千元</w:t>
            </w:r>
          </w:p>
        </w:tc>
        <w:tc>
          <w:tcPr>
            <w:tcW w:w="1559" w:type="dxa"/>
          </w:tcPr>
          <w:p>
            <w:pPr>
              <w:snapToGrid w:val="0"/>
              <w:rPr>
                <w:rFonts w:ascii="宋体" w:hAnsi="宋体"/>
                <w:sz w:val="18"/>
                <w:szCs w:val="18"/>
              </w:rPr>
            </w:pPr>
          </w:p>
        </w:tc>
        <w:tc>
          <w:tcPr>
            <w:tcW w:w="1559" w:type="dxa"/>
          </w:tcPr>
          <w:p>
            <w:pPr>
              <w:snapToGrid w:val="0"/>
              <w:rPr>
                <w:rFonts w:ascii="宋体" w:hAnsi="宋体"/>
                <w:sz w:val="18"/>
                <w:szCs w:val="18"/>
              </w:rPr>
            </w:pPr>
          </w:p>
        </w:tc>
        <w:tc>
          <w:tcPr>
            <w:tcW w:w="1418" w:type="dxa"/>
          </w:tcPr>
          <w:p>
            <w:pPr>
              <w:snapToGrid w:val="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2802" w:type="dxa"/>
          </w:tcPr>
          <w:p>
            <w:pPr>
              <w:snapToGrid w:val="0"/>
              <w:rPr>
                <w:rFonts w:ascii="宋体" w:hAnsi="宋体"/>
                <w:sz w:val="18"/>
                <w:szCs w:val="18"/>
              </w:rPr>
            </w:pPr>
            <w:r>
              <w:rPr>
                <w:rFonts w:hint="eastAsia" w:ascii="宋体" w:hAnsi="宋体"/>
                <w:sz w:val="18"/>
                <w:szCs w:val="18"/>
              </w:rPr>
              <w:t>签单额</w:t>
            </w:r>
          </w:p>
        </w:tc>
        <w:tc>
          <w:tcPr>
            <w:tcW w:w="1701" w:type="dxa"/>
          </w:tcPr>
          <w:p>
            <w:pPr>
              <w:snapToGrid w:val="0"/>
              <w:jc w:val="center"/>
              <w:rPr>
                <w:rFonts w:ascii="宋体" w:hAnsi="宋体"/>
                <w:sz w:val="18"/>
                <w:szCs w:val="18"/>
              </w:rPr>
            </w:pPr>
            <w:r>
              <w:rPr>
                <w:rFonts w:hint="eastAsia" w:ascii="宋体" w:hAnsi="宋体"/>
                <w:sz w:val="18"/>
                <w:szCs w:val="18"/>
              </w:rPr>
              <w:t>千元</w:t>
            </w:r>
          </w:p>
        </w:tc>
        <w:tc>
          <w:tcPr>
            <w:tcW w:w="1559" w:type="dxa"/>
          </w:tcPr>
          <w:p>
            <w:pPr>
              <w:snapToGrid w:val="0"/>
              <w:rPr>
                <w:rFonts w:ascii="宋体" w:hAnsi="宋体"/>
                <w:sz w:val="18"/>
                <w:szCs w:val="18"/>
              </w:rPr>
            </w:pPr>
          </w:p>
        </w:tc>
        <w:tc>
          <w:tcPr>
            <w:tcW w:w="1559" w:type="dxa"/>
          </w:tcPr>
          <w:p>
            <w:pPr>
              <w:snapToGrid w:val="0"/>
              <w:rPr>
                <w:rFonts w:ascii="宋体" w:hAnsi="宋体"/>
                <w:sz w:val="18"/>
                <w:szCs w:val="18"/>
              </w:rPr>
            </w:pPr>
          </w:p>
        </w:tc>
        <w:tc>
          <w:tcPr>
            <w:tcW w:w="1418" w:type="dxa"/>
          </w:tcPr>
          <w:p>
            <w:pPr>
              <w:snapToGrid w:val="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2802" w:type="dxa"/>
          </w:tcPr>
          <w:p>
            <w:pPr>
              <w:snapToGrid w:val="0"/>
              <w:rPr>
                <w:rFonts w:ascii="宋体" w:hAnsi="宋体"/>
                <w:sz w:val="18"/>
                <w:szCs w:val="18"/>
              </w:rPr>
            </w:pPr>
            <w:r>
              <w:rPr>
                <w:rFonts w:hint="eastAsia" w:ascii="宋体" w:hAnsi="宋体"/>
                <w:sz w:val="18"/>
                <w:szCs w:val="18"/>
              </w:rPr>
              <w:t>专利申请</w:t>
            </w:r>
          </w:p>
        </w:tc>
        <w:tc>
          <w:tcPr>
            <w:tcW w:w="1701" w:type="dxa"/>
          </w:tcPr>
          <w:p>
            <w:pPr>
              <w:snapToGrid w:val="0"/>
              <w:jc w:val="center"/>
              <w:rPr>
                <w:rFonts w:ascii="宋体" w:hAnsi="宋体"/>
                <w:sz w:val="18"/>
                <w:szCs w:val="18"/>
              </w:rPr>
            </w:pPr>
            <w:r>
              <w:rPr>
                <w:rFonts w:hint="eastAsia" w:ascii="宋体" w:hAnsi="宋体"/>
                <w:sz w:val="18"/>
                <w:szCs w:val="18"/>
              </w:rPr>
              <w:t>件</w:t>
            </w:r>
          </w:p>
        </w:tc>
        <w:tc>
          <w:tcPr>
            <w:tcW w:w="1559" w:type="dxa"/>
          </w:tcPr>
          <w:p>
            <w:pPr>
              <w:snapToGrid w:val="0"/>
              <w:rPr>
                <w:rFonts w:ascii="宋体" w:hAnsi="宋体"/>
                <w:sz w:val="18"/>
                <w:szCs w:val="18"/>
              </w:rPr>
            </w:pPr>
          </w:p>
        </w:tc>
        <w:tc>
          <w:tcPr>
            <w:tcW w:w="1559" w:type="dxa"/>
          </w:tcPr>
          <w:p>
            <w:pPr>
              <w:snapToGrid w:val="0"/>
              <w:rPr>
                <w:rFonts w:ascii="宋体" w:hAnsi="宋体"/>
                <w:sz w:val="18"/>
                <w:szCs w:val="18"/>
              </w:rPr>
            </w:pPr>
          </w:p>
        </w:tc>
        <w:tc>
          <w:tcPr>
            <w:tcW w:w="1418" w:type="dxa"/>
          </w:tcPr>
          <w:p>
            <w:pPr>
              <w:snapToGrid w:val="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2802" w:type="dxa"/>
          </w:tcPr>
          <w:p>
            <w:pPr>
              <w:snapToGrid w:val="0"/>
              <w:ind w:firstLine="360" w:firstLineChars="200"/>
              <w:rPr>
                <w:rFonts w:ascii="宋体" w:hAnsi="宋体"/>
                <w:sz w:val="18"/>
                <w:szCs w:val="18"/>
              </w:rPr>
            </w:pPr>
            <w:r>
              <w:rPr>
                <w:rFonts w:hint="eastAsia" w:ascii="宋体" w:hAnsi="宋体"/>
                <w:sz w:val="18"/>
                <w:szCs w:val="18"/>
              </w:rPr>
              <w:t>发明专利</w:t>
            </w:r>
          </w:p>
        </w:tc>
        <w:tc>
          <w:tcPr>
            <w:tcW w:w="1701" w:type="dxa"/>
          </w:tcPr>
          <w:p>
            <w:pPr>
              <w:snapToGrid w:val="0"/>
              <w:jc w:val="center"/>
              <w:rPr>
                <w:rFonts w:ascii="宋体" w:hAnsi="宋体"/>
                <w:sz w:val="18"/>
                <w:szCs w:val="18"/>
              </w:rPr>
            </w:pPr>
            <w:r>
              <w:rPr>
                <w:rFonts w:hint="eastAsia" w:ascii="宋体" w:hAnsi="宋体"/>
                <w:sz w:val="18"/>
                <w:szCs w:val="18"/>
              </w:rPr>
              <w:t>件</w:t>
            </w:r>
          </w:p>
        </w:tc>
        <w:tc>
          <w:tcPr>
            <w:tcW w:w="1559" w:type="dxa"/>
          </w:tcPr>
          <w:p>
            <w:pPr>
              <w:snapToGrid w:val="0"/>
              <w:rPr>
                <w:rFonts w:ascii="宋体" w:hAnsi="宋体"/>
                <w:sz w:val="18"/>
                <w:szCs w:val="18"/>
              </w:rPr>
            </w:pPr>
          </w:p>
        </w:tc>
        <w:tc>
          <w:tcPr>
            <w:tcW w:w="1559" w:type="dxa"/>
          </w:tcPr>
          <w:p>
            <w:pPr>
              <w:snapToGrid w:val="0"/>
              <w:rPr>
                <w:rFonts w:ascii="宋体" w:hAnsi="宋体"/>
                <w:sz w:val="18"/>
                <w:szCs w:val="18"/>
              </w:rPr>
            </w:pPr>
          </w:p>
        </w:tc>
        <w:tc>
          <w:tcPr>
            <w:tcW w:w="1418" w:type="dxa"/>
          </w:tcPr>
          <w:p>
            <w:pPr>
              <w:snapToGrid w:val="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2802" w:type="dxa"/>
          </w:tcPr>
          <w:p>
            <w:pPr>
              <w:snapToGrid w:val="0"/>
              <w:rPr>
                <w:rFonts w:ascii="宋体" w:hAnsi="宋体"/>
                <w:sz w:val="18"/>
                <w:szCs w:val="18"/>
              </w:rPr>
            </w:pPr>
            <w:r>
              <w:rPr>
                <w:rFonts w:hint="eastAsia" w:ascii="宋体" w:hAnsi="宋体"/>
                <w:sz w:val="18"/>
                <w:szCs w:val="18"/>
              </w:rPr>
              <w:t>专利授权</w:t>
            </w:r>
          </w:p>
        </w:tc>
        <w:tc>
          <w:tcPr>
            <w:tcW w:w="1701" w:type="dxa"/>
          </w:tcPr>
          <w:p>
            <w:pPr>
              <w:snapToGrid w:val="0"/>
              <w:jc w:val="center"/>
              <w:rPr>
                <w:rFonts w:ascii="宋体" w:hAnsi="宋体"/>
                <w:sz w:val="18"/>
                <w:szCs w:val="18"/>
              </w:rPr>
            </w:pPr>
            <w:r>
              <w:rPr>
                <w:rFonts w:hint="eastAsia" w:ascii="宋体" w:hAnsi="宋体"/>
                <w:sz w:val="18"/>
                <w:szCs w:val="18"/>
              </w:rPr>
              <w:t>件</w:t>
            </w:r>
          </w:p>
        </w:tc>
        <w:tc>
          <w:tcPr>
            <w:tcW w:w="1559" w:type="dxa"/>
          </w:tcPr>
          <w:p>
            <w:pPr>
              <w:snapToGrid w:val="0"/>
              <w:rPr>
                <w:rFonts w:ascii="宋体" w:hAnsi="宋体"/>
                <w:sz w:val="18"/>
                <w:szCs w:val="18"/>
              </w:rPr>
            </w:pPr>
          </w:p>
        </w:tc>
        <w:tc>
          <w:tcPr>
            <w:tcW w:w="1559" w:type="dxa"/>
          </w:tcPr>
          <w:p>
            <w:pPr>
              <w:snapToGrid w:val="0"/>
              <w:rPr>
                <w:rFonts w:ascii="宋体" w:hAnsi="宋体"/>
                <w:sz w:val="18"/>
                <w:szCs w:val="18"/>
              </w:rPr>
            </w:pPr>
          </w:p>
        </w:tc>
        <w:tc>
          <w:tcPr>
            <w:tcW w:w="1418" w:type="dxa"/>
          </w:tcPr>
          <w:p>
            <w:pPr>
              <w:snapToGrid w:val="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2802" w:type="dxa"/>
          </w:tcPr>
          <w:p>
            <w:pPr>
              <w:snapToGrid w:val="0"/>
              <w:rPr>
                <w:rFonts w:ascii="宋体" w:hAnsi="宋体"/>
                <w:sz w:val="18"/>
                <w:szCs w:val="18"/>
              </w:rPr>
            </w:pPr>
            <w:r>
              <w:rPr>
                <w:rFonts w:hint="eastAsia" w:ascii="宋体" w:hAnsi="宋体"/>
                <w:sz w:val="18"/>
                <w:szCs w:val="18"/>
              </w:rPr>
              <w:t xml:space="preserve">    发明专利</w:t>
            </w:r>
          </w:p>
        </w:tc>
        <w:tc>
          <w:tcPr>
            <w:tcW w:w="1701" w:type="dxa"/>
          </w:tcPr>
          <w:p>
            <w:pPr>
              <w:snapToGrid w:val="0"/>
              <w:jc w:val="center"/>
              <w:rPr>
                <w:rFonts w:ascii="宋体" w:hAnsi="宋体"/>
                <w:sz w:val="18"/>
                <w:szCs w:val="18"/>
              </w:rPr>
            </w:pPr>
            <w:r>
              <w:rPr>
                <w:rFonts w:hint="eastAsia" w:ascii="宋体" w:hAnsi="宋体"/>
                <w:sz w:val="18"/>
                <w:szCs w:val="18"/>
              </w:rPr>
              <w:t>件</w:t>
            </w:r>
          </w:p>
        </w:tc>
        <w:tc>
          <w:tcPr>
            <w:tcW w:w="1559" w:type="dxa"/>
          </w:tcPr>
          <w:p>
            <w:pPr>
              <w:snapToGrid w:val="0"/>
              <w:rPr>
                <w:rFonts w:ascii="宋体" w:hAnsi="宋体"/>
                <w:sz w:val="18"/>
                <w:szCs w:val="18"/>
              </w:rPr>
            </w:pPr>
          </w:p>
        </w:tc>
        <w:tc>
          <w:tcPr>
            <w:tcW w:w="1559" w:type="dxa"/>
          </w:tcPr>
          <w:p>
            <w:pPr>
              <w:snapToGrid w:val="0"/>
              <w:rPr>
                <w:rFonts w:ascii="宋体" w:hAnsi="宋体"/>
                <w:sz w:val="18"/>
                <w:szCs w:val="18"/>
              </w:rPr>
            </w:pPr>
          </w:p>
        </w:tc>
        <w:tc>
          <w:tcPr>
            <w:tcW w:w="1418" w:type="dxa"/>
          </w:tcPr>
          <w:p>
            <w:pPr>
              <w:snapToGrid w:val="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2802" w:type="dxa"/>
          </w:tcPr>
          <w:p>
            <w:pPr>
              <w:snapToGrid w:val="0"/>
              <w:rPr>
                <w:rFonts w:ascii="宋体" w:hAnsi="宋体"/>
                <w:sz w:val="18"/>
                <w:szCs w:val="18"/>
              </w:rPr>
            </w:pPr>
            <w:r>
              <w:rPr>
                <w:rFonts w:hint="eastAsia" w:ascii="宋体" w:hAnsi="宋体"/>
                <w:sz w:val="18"/>
                <w:szCs w:val="18"/>
              </w:rPr>
              <w:t>有效发明专利</w:t>
            </w:r>
          </w:p>
        </w:tc>
        <w:tc>
          <w:tcPr>
            <w:tcW w:w="1701" w:type="dxa"/>
          </w:tcPr>
          <w:p>
            <w:pPr>
              <w:snapToGrid w:val="0"/>
              <w:jc w:val="center"/>
              <w:rPr>
                <w:rFonts w:ascii="宋体" w:hAnsi="宋体"/>
                <w:sz w:val="18"/>
                <w:szCs w:val="18"/>
              </w:rPr>
            </w:pPr>
            <w:r>
              <w:rPr>
                <w:rFonts w:hint="eastAsia" w:ascii="宋体" w:hAnsi="宋体"/>
                <w:sz w:val="18"/>
                <w:szCs w:val="18"/>
              </w:rPr>
              <w:t>件</w:t>
            </w:r>
          </w:p>
        </w:tc>
        <w:tc>
          <w:tcPr>
            <w:tcW w:w="1559" w:type="dxa"/>
          </w:tcPr>
          <w:p>
            <w:pPr>
              <w:snapToGrid w:val="0"/>
              <w:rPr>
                <w:rFonts w:ascii="宋体" w:hAnsi="宋体"/>
                <w:sz w:val="18"/>
                <w:szCs w:val="18"/>
              </w:rPr>
            </w:pPr>
          </w:p>
        </w:tc>
        <w:tc>
          <w:tcPr>
            <w:tcW w:w="1559" w:type="dxa"/>
          </w:tcPr>
          <w:p>
            <w:pPr>
              <w:snapToGrid w:val="0"/>
              <w:rPr>
                <w:rFonts w:ascii="宋体" w:hAnsi="宋体"/>
                <w:sz w:val="18"/>
                <w:szCs w:val="18"/>
              </w:rPr>
            </w:pPr>
          </w:p>
        </w:tc>
        <w:tc>
          <w:tcPr>
            <w:tcW w:w="1418" w:type="dxa"/>
          </w:tcPr>
          <w:p>
            <w:pPr>
              <w:snapToGrid w:val="0"/>
              <w:rPr>
                <w:rFonts w:ascii="宋体" w:hAnsi="宋体"/>
                <w:sz w:val="18"/>
                <w:szCs w:val="18"/>
              </w:rPr>
            </w:pPr>
          </w:p>
        </w:tc>
      </w:tr>
    </w:tbl>
    <w:p>
      <w:pPr>
        <w:jc w:val="left"/>
        <w:rPr>
          <w:rFonts w:ascii="宋体" w:hAnsi="宋体"/>
          <w:sz w:val="18"/>
          <w:szCs w:val="18"/>
        </w:rPr>
      </w:pPr>
      <w:r>
        <w:rPr>
          <w:rFonts w:hint="eastAsia" w:ascii="宋体" w:hAnsi="宋体"/>
          <w:sz w:val="18"/>
          <w:szCs w:val="18"/>
        </w:rPr>
        <w:t>单位负责人：              填表人：          联系电话：               报出日期：２０  年   月   日</w:t>
      </w:r>
    </w:p>
    <w:p>
      <w:pPr>
        <w:spacing w:line="400" w:lineRule="exact"/>
        <w:jc w:val="center"/>
        <w:rPr>
          <w:rFonts w:ascii="宋体" w:hAnsi="宋体"/>
          <w:b/>
          <w:sz w:val="28"/>
          <w:szCs w:val="28"/>
        </w:rPr>
      </w:pPr>
      <w:r>
        <w:rPr>
          <w:rFonts w:hint="eastAsia" w:ascii="宋体" w:hAnsi="宋体"/>
          <w:b/>
          <w:sz w:val="32"/>
          <w:szCs w:val="32"/>
          <w:u w:val="single"/>
        </w:rPr>
        <w:br w:type="page"/>
      </w:r>
      <w:r>
        <w:rPr>
          <w:rFonts w:hint="eastAsia" w:ascii="宋体" w:hAnsi="宋体"/>
          <w:b/>
          <w:sz w:val="28"/>
          <w:szCs w:val="28"/>
        </w:rPr>
        <w:t>填 报 说 明</w:t>
      </w:r>
    </w:p>
    <w:p>
      <w:pPr>
        <w:spacing w:line="400" w:lineRule="exact"/>
        <w:jc w:val="center"/>
        <w:rPr>
          <w:rFonts w:ascii="宋体" w:hAnsi="宋体"/>
          <w:b/>
          <w:sz w:val="28"/>
          <w:szCs w:val="28"/>
        </w:rPr>
      </w:pPr>
    </w:p>
    <w:p>
      <w:pPr>
        <w:spacing w:line="340" w:lineRule="exact"/>
        <w:ind w:firstLine="422" w:firstLineChars="200"/>
        <w:jc w:val="left"/>
        <w:rPr>
          <w:rFonts w:ascii="宋体" w:hAnsi="宋体"/>
          <w:szCs w:val="21"/>
        </w:rPr>
      </w:pPr>
      <w:r>
        <w:rPr>
          <w:rFonts w:hint="eastAsia" w:ascii="宋体" w:hAnsi="宋体"/>
          <w:b/>
          <w:szCs w:val="21"/>
        </w:rPr>
        <w:t>1.调查目的：</w:t>
      </w:r>
      <w:r>
        <w:rPr>
          <w:rFonts w:hint="eastAsia" w:ascii="宋体" w:hAnsi="宋体"/>
          <w:szCs w:val="21"/>
        </w:rPr>
        <w:t>调查全省高新技术企业的生产活动情况。</w:t>
      </w:r>
    </w:p>
    <w:p>
      <w:pPr>
        <w:spacing w:line="340" w:lineRule="exact"/>
        <w:ind w:firstLine="422" w:firstLineChars="200"/>
        <w:jc w:val="left"/>
        <w:rPr>
          <w:rFonts w:ascii="宋体" w:hAnsi="宋体"/>
          <w:szCs w:val="21"/>
        </w:rPr>
      </w:pPr>
      <w:r>
        <w:rPr>
          <w:rFonts w:hint="eastAsia" w:ascii="宋体" w:hAnsi="宋体"/>
          <w:b/>
          <w:szCs w:val="21"/>
        </w:rPr>
        <w:t>2.调查对象：</w:t>
      </w:r>
      <w:r>
        <w:rPr>
          <w:rFonts w:hint="eastAsia" w:ascii="宋体" w:hAnsi="宋体"/>
          <w:szCs w:val="21"/>
        </w:rPr>
        <w:t>报表由国家级高新技术企业法人单位负责填报。</w:t>
      </w:r>
    </w:p>
    <w:p>
      <w:pPr>
        <w:spacing w:line="340" w:lineRule="exact"/>
        <w:ind w:firstLine="422" w:firstLineChars="200"/>
        <w:jc w:val="left"/>
        <w:rPr>
          <w:rFonts w:ascii="宋体" w:hAnsi="宋体"/>
          <w:szCs w:val="21"/>
        </w:rPr>
      </w:pPr>
      <w:r>
        <w:rPr>
          <w:rFonts w:hint="eastAsia" w:ascii="宋体" w:hAnsi="宋体"/>
          <w:b/>
          <w:szCs w:val="21"/>
        </w:rPr>
        <w:t>3.报送时间：</w:t>
      </w:r>
      <w:r>
        <w:rPr>
          <w:rFonts w:hint="eastAsia" w:ascii="宋体" w:hAnsi="宋体"/>
          <w:szCs w:val="21"/>
        </w:rPr>
        <w:t>报告期年份的 3、6、9、12月25日前。</w:t>
      </w:r>
    </w:p>
    <w:p>
      <w:pPr>
        <w:spacing w:line="340" w:lineRule="exact"/>
        <w:ind w:firstLine="422" w:firstLineChars="200"/>
        <w:jc w:val="left"/>
        <w:rPr>
          <w:rFonts w:ascii="宋体" w:hAnsi="宋体"/>
          <w:b/>
          <w:szCs w:val="21"/>
        </w:rPr>
      </w:pPr>
      <w:r>
        <w:rPr>
          <w:rFonts w:hint="eastAsia" w:ascii="宋体" w:hAnsi="宋体"/>
          <w:b/>
          <w:szCs w:val="21"/>
        </w:rPr>
        <w:t>4.填报要求：</w:t>
      </w:r>
    </w:p>
    <w:p>
      <w:pPr>
        <w:spacing w:line="340" w:lineRule="exact"/>
        <w:ind w:firstLine="525" w:firstLineChars="250"/>
        <w:jc w:val="left"/>
        <w:rPr>
          <w:rFonts w:ascii="宋体" w:hAnsi="宋体"/>
          <w:b/>
          <w:szCs w:val="21"/>
        </w:rPr>
      </w:pPr>
      <w:r>
        <w:rPr>
          <w:rFonts w:hint="eastAsia" w:ascii="宋体" w:hAnsi="宋体"/>
          <w:szCs w:val="21"/>
        </w:rPr>
        <w:t>(1)网络填报，网址http://gaoqi.zjkjt.gov.cn/</w:t>
      </w:r>
    </w:p>
    <w:p>
      <w:pPr>
        <w:spacing w:line="340" w:lineRule="exact"/>
        <w:ind w:firstLine="525" w:firstLineChars="250"/>
        <w:jc w:val="left"/>
        <w:rPr>
          <w:rFonts w:ascii="宋体" w:hAnsi="宋体"/>
          <w:szCs w:val="21"/>
        </w:rPr>
      </w:pPr>
      <w:r>
        <w:rPr>
          <w:rFonts w:hint="eastAsia" w:ascii="宋体" w:hAnsi="宋体"/>
          <w:szCs w:val="21"/>
        </w:rPr>
        <w:t>(2)要按报表所规定的指标名称、指标含义、分类标准、编号代码认真填报。任何单位和个人不得虚报、瞒报、拒报、迟报。</w:t>
      </w:r>
    </w:p>
    <w:p>
      <w:pPr>
        <w:spacing w:line="340" w:lineRule="exact"/>
        <w:ind w:firstLine="525" w:firstLineChars="250"/>
        <w:jc w:val="left"/>
        <w:rPr>
          <w:rFonts w:ascii="宋体" w:hAnsi="宋体"/>
          <w:szCs w:val="21"/>
        </w:rPr>
      </w:pPr>
      <w:r>
        <w:rPr>
          <w:rFonts w:hint="eastAsia" w:ascii="宋体" w:hAnsi="宋体"/>
          <w:szCs w:val="21"/>
        </w:rPr>
        <w:t>(3)填报时，一律取整数。如果数字取整后为零，须填“0”。</w:t>
      </w:r>
    </w:p>
    <w:p>
      <w:pPr>
        <w:spacing w:line="340" w:lineRule="exact"/>
        <w:ind w:firstLine="422" w:firstLineChars="200"/>
        <w:jc w:val="left"/>
        <w:rPr>
          <w:rFonts w:ascii="宋体" w:hAnsi="宋体"/>
          <w:b/>
          <w:szCs w:val="21"/>
        </w:rPr>
      </w:pPr>
      <w:r>
        <w:rPr>
          <w:rFonts w:hint="eastAsia" w:ascii="宋体" w:hAnsi="宋体"/>
          <w:b/>
          <w:szCs w:val="21"/>
        </w:rPr>
        <w:t>5.指标说明：</w:t>
      </w:r>
    </w:p>
    <w:p>
      <w:pPr>
        <w:spacing w:line="340" w:lineRule="exact"/>
        <w:ind w:firstLine="422" w:firstLineChars="200"/>
        <w:jc w:val="left"/>
        <w:rPr>
          <w:rFonts w:ascii="宋体" w:hAnsi="宋体"/>
          <w:szCs w:val="21"/>
        </w:rPr>
      </w:pPr>
      <w:r>
        <w:rPr>
          <w:rFonts w:hint="eastAsia" w:ascii="宋体" w:hAnsi="宋体"/>
          <w:b/>
          <w:szCs w:val="21"/>
        </w:rPr>
        <w:t>研究开发费用：</w:t>
      </w:r>
      <w:r>
        <w:rPr>
          <w:rFonts w:hint="eastAsia" w:ascii="宋体" w:hAnsi="宋体"/>
          <w:szCs w:val="21"/>
        </w:rPr>
        <w:t>指报告期内企业用于研究开发活动的费用合计，包括人员人工费用、直接投入费用、折旧费用与长期待摊费用、无形资产摊销费用、设计费用、装备调试费用与试验费用、委托外部研究开发费用及其他费用。该指标应与企业填报研究开发项目所依据的有关研究开发会计科目或辅助账中研究开发费用对应。</w:t>
      </w:r>
    </w:p>
    <w:p>
      <w:pPr>
        <w:spacing w:line="340" w:lineRule="exact"/>
        <w:ind w:firstLine="422" w:firstLineChars="200"/>
        <w:jc w:val="left"/>
        <w:rPr>
          <w:rFonts w:ascii="宋体" w:hAnsi="宋体"/>
          <w:szCs w:val="21"/>
        </w:rPr>
      </w:pPr>
      <w:r>
        <w:rPr>
          <w:rFonts w:hint="eastAsia" w:ascii="宋体" w:hAnsi="宋体"/>
          <w:b/>
          <w:szCs w:val="21"/>
        </w:rPr>
        <w:t>从业人员：</w:t>
      </w:r>
      <w:r>
        <w:rPr>
          <w:rFonts w:hint="eastAsia" w:ascii="宋体" w:hAnsi="宋体"/>
          <w:szCs w:val="21"/>
        </w:rPr>
        <w:t>是指目前在企业从事劳动并取得劳动报酬或经营收入的人员。</w:t>
      </w:r>
    </w:p>
    <w:p>
      <w:pPr>
        <w:spacing w:line="340" w:lineRule="exact"/>
        <w:ind w:firstLine="422" w:firstLineChars="200"/>
        <w:jc w:val="left"/>
        <w:rPr>
          <w:rFonts w:ascii="宋体" w:hAnsi="宋体"/>
          <w:szCs w:val="21"/>
        </w:rPr>
      </w:pPr>
      <w:r>
        <w:rPr>
          <w:rFonts w:hint="eastAsia" w:ascii="宋体" w:hAnsi="宋体"/>
          <w:b/>
          <w:szCs w:val="21"/>
        </w:rPr>
        <w:t>研究开发人员：</w:t>
      </w:r>
      <w:r>
        <w:rPr>
          <w:rFonts w:hint="eastAsia" w:ascii="宋体" w:hAnsi="宋体"/>
          <w:szCs w:val="21"/>
        </w:rPr>
        <w:t>指报告期内企业参加研究开发活动的人员合计。该指标应与企业填报研究开发项目所依据的有关研究开发会计科目或辅助账中人员人工费子科目里涉及的全部人员对应。</w:t>
      </w:r>
    </w:p>
    <w:p>
      <w:pPr>
        <w:spacing w:line="340" w:lineRule="exact"/>
        <w:ind w:firstLine="422" w:firstLineChars="200"/>
        <w:jc w:val="left"/>
        <w:rPr>
          <w:rFonts w:ascii="宋体" w:hAnsi="宋体"/>
          <w:szCs w:val="21"/>
        </w:rPr>
      </w:pPr>
      <w:r>
        <w:rPr>
          <w:rFonts w:hint="eastAsia" w:ascii="宋体" w:hAnsi="宋体"/>
          <w:b/>
          <w:szCs w:val="21"/>
        </w:rPr>
        <w:t>主营业务收入：</w:t>
      </w:r>
      <w:r>
        <w:rPr>
          <w:rFonts w:hint="eastAsia" w:ascii="宋体" w:hAnsi="宋体"/>
          <w:szCs w:val="21"/>
        </w:rPr>
        <w:t>指企业确认的销售商品、提供劳务等主营业务的收入。根据会计“主营业务收入”科目的本年各月贷方余额（结转前）之和填报。如未设置该科目，以“营业收入”代替填报。</w:t>
      </w:r>
    </w:p>
    <w:p>
      <w:pPr>
        <w:spacing w:line="340" w:lineRule="exact"/>
        <w:ind w:firstLine="422" w:firstLineChars="200"/>
        <w:jc w:val="left"/>
        <w:rPr>
          <w:rFonts w:ascii="宋体" w:hAnsi="宋体"/>
          <w:szCs w:val="21"/>
        </w:rPr>
      </w:pPr>
      <w:r>
        <w:rPr>
          <w:rFonts w:hint="eastAsia" w:ascii="宋体" w:hAnsi="宋体"/>
          <w:b/>
          <w:szCs w:val="21"/>
        </w:rPr>
        <w:t>总产值：</w:t>
      </w:r>
      <w:r>
        <w:rPr>
          <w:rFonts w:hint="eastAsia" w:ascii="宋体" w:hAnsi="宋体"/>
          <w:szCs w:val="21"/>
        </w:rPr>
        <w:t>是用货币表示的产成品价值，是生产类指标，含有中间投入、增加值，但不含增值税。其中中间投入指工业生产活动中消耗的外购物质产品和对外支付的服务费。不包括工资、折旧、职工福利、劳动保险等费用。</w:t>
      </w:r>
    </w:p>
    <w:p>
      <w:pPr>
        <w:spacing w:line="340" w:lineRule="exact"/>
        <w:ind w:firstLine="422" w:firstLineChars="200"/>
        <w:jc w:val="left"/>
        <w:rPr>
          <w:rFonts w:ascii="宋体" w:hAnsi="宋体"/>
          <w:szCs w:val="21"/>
        </w:rPr>
      </w:pPr>
      <w:r>
        <w:rPr>
          <w:rFonts w:hint="eastAsia" w:ascii="宋体" w:hAnsi="宋体"/>
          <w:b/>
          <w:szCs w:val="21"/>
        </w:rPr>
        <w:t>出口交货值：</w:t>
      </w:r>
      <w:r>
        <w:rPr>
          <w:rFonts w:hint="eastAsia" w:ascii="宋体" w:hAnsi="宋体"/>
          <w:szCs w:val="21"/>
        </w:rPr>
        <w:t>是指在本统计年度末，企业出售给外贸部门或直接出售给外商的产品或商品的总金额。包括来料加工、装配出口、境外技术合同实现金额及在国内以外汇计价的商品出售额等。</w:t>
      </w:r>
    </w:p>
    <w:p>
      <w:pPr>
        <w:spacing w:line="340" w:lineRule="exact"/>
        <w:ind w:firstLine="422" w:firstLineChars="200"/>
        <w:jc w:val="left"/>
        <w:rPr>
          <w:rFonts w:ascii="宋体" w:hAnsi="宋体"/>
          <w:szCs w:val="21"/>
        </w:rPr>
      </w:pPr>
      <w:r>
        <w:rPr>
          <w:rFonts w:hint="eastAsia" w:ascii="宋体" w:hAnsi="宋体"/>
          <w:b/>
          <w:szCs w:val="21"/>
        </w:rPr>
        <w:t>利税总额：</w:t>
      </w:r>
      <w:r>
        <w:rPr>
          <w:rFonts w:hint="eastAsia" w:ascii="宋体" w:hAnsi="宋体"/>
          <w:szCs w:val="21"/>
        </w:rPr>
        <w:t>指企业利润总额、产品销售税金及附加和应交增值税之和。产品销售税金及附加：指企业销售产品和提供工业性劳务等主要经营业务应负担的城市维护建设税、消费税、资源税和教育费附加。应交增值税：指企业在报告期内应交纳的增值税额。</w:t>
      </w:r>
    </w:p>
    <w:p>
      <w:pPr>
        <w:spacing w:line="340" w:lineRule="exact"/>
        <w:ind w:firstLine="422" w:firstLineChars="200"/>
        <w:jc w:val="left"/>
        <w:rPr>
          <w:rFonts w:ascii="宋体" w:hAnsi="宋体"/>
          <w:szCs w:val="21"/>
        </w:rPr>
      </w:pPr>
      <w:r>
        <w:rPr>
          <w:rFonts w:hint="eastAsia" w:ascii="宋体" w:hAnsi="宋体"/>
          <w:b/>
          <w:szCs w:val="21"/>
        </w:rPr>
        <w:t>利润总额：</w:t>
      </w:r>
      <w:r>
        <w:rPr>
          <w:rFonts w:hint="eastAsia" w:ascii="宋体" w:hAnsi="宋体"/>
          <w:szCs w:val="21"/>
        </w:rPr>
        <w:t>指企业实现的利润。亏损以“—”号表示。本项根据会计“损益表”中“利润总额”项的报告期累计数填列。</w:t>
      </w:r>
    </w:p>
    <w:p>
      <w:pPr>
        <w:spacing w:line="400" w:lineRule="exact"/>
        <w:jc w:val="center"/>
        <w:outlineLvl w:val="1"/>
        <w:rPr>
          <w:rFonts w:ascii="宋体" w:hAnsi="宋体"/>
          <w:szCs w:val="21"/>
        </w:rPr>
      </w:pPr>
      <w:r>
        <w:rPr>
          <w:rFonts w:ascii="宋体" w:hAnsi="宋体"/>
          <w:szCs w:val="21"/>
        </w:rPr>
        <w:br w:type="page"/>
      </w:r>
      <w:bookmarkStart w:id="8" w:name="_Toc57640225"/>
    </w:p>
    <w:p>
      <w:pPr>
        <w:spacing w:line="400" w:lineRule="exact"/>
        <w:jc w:val="center"/>
        <w:outlineLvl w:val="1"/>
        <w:rPr>
          <w:rFonts w:ascii="宋体" w:hAnsi="宋体"/>
          <w:sz w:val="32"/>
          <w:szCs w:val="32"/>
        </w:rPr>
      </w:pPr>
      <w:r>
        <w:rPr>
          <w:rFonts w:hint="eastAsia" w:ascii="宋体" w:hAnsi="宋体"/>
          <w:sz w:val="32"/>
          <w:szCs w:val="32"/>
        </w:rPr>
        <w:t>科技企业产学研合作和科技金融情况调查表</w:t>
      </w:r>
      <w:bookmarkEnd w:id="8"/>
    </w:p>
    <w:p>
      <w:pPr>
        <w:spacing w:line="400" w:lineRule="exact"/>
        <w:jc w:val="center"/>
        <w:outlineLvl w:val="1"/>
        <w:rPr>
          <w:rFonts w:ascii="宋体" w:hAnsi="宋体"/>
          <w:sz w:val="32"/>
          <w:szCs w:val="32"/>
        </w:rPr>
      </w:pPr>
      <w:r>
        <w:rPr>
          <w:rFonts w:hint="eastAsia" w:ascii="宋体" w:hAnsi="宋体"/>
          <w:sz w:val="32"/>
          <w:szCs w:val="32"/>
        </w:rPr>
        <w:t xml:space="preserve">    </w:t>
      </w:r>
    </w:p>
    <w:p>
      <w:pPr>
        <w:spacing w:line="220" w:lineRule="exact"/>
        <w:jc w:val="left"/>
        <w:rPr>
          <w:rFonts w:cs="宋体"/>
          <w:sz w:val="18"/>
          <w:szCs w:val="18"/>
        </w:rPr>
      </w:pPr>
      <w:r>
        <w:rPr>
          <w:rFonts w:hint="eastAsia" w:ascii="宋体" w:hAnsi="宋体"/>
          <w:sz w:val="18"/>
          <w:szCs w:val="18"/>
        </w:rPr>
        <w:t xml:space="preserve">                                                                      表    号：</w:t>
      </w:r>
      <w:r>
        <w:rPr>
          <w:rFonts w:hint="eastAsia" w:cs="宋体"/>
          <w:spacing w:val="54"/>
          <w:kern w:val="0"/>
          <w:sz w:val="18"/>
          <w:szCs w:val="18"/>
          <w:fitText w:val="1620" w:id="14"/>
        </w:rPr>
        <w:t>浙科技</w:t>
      </w:r>
      <w:r>
        <w:rPr>
          <w:rFonts w:hint="eastAsia"/>
          <w:spacing w:val="54"/>
          <w:kern w:val="0"/>
          <w:sz w:val="18"/>
          <w:szCs w:val="18"/>
          <w:fitText w:val="1620" w:id="14"/>
        </w:rPr>
        <w:t>Ｊ４</w:t>
      </w:r>
      <w:r>
        <w:rPr>
          <w:rFonts w:hint="eastAsia"/>
          <w:kern w:val="0"/>
          <w:sz w:val="18"/>
          <w:szCs w:val="18"/>
          <w:fitText w:val="1620" w:id="14"/>
        </w:rPr>
        <w:t>表</w:t>
      </w:r>
    </w:p>
    <w:p>
      <w:pPr>
        <w:spacing w:line="220" w:lineRule="exact"/>
        <w:rPr>
          <w:rFonts w:ascii="宋体" w:hAnsi="宋体"/>
          <w:sz w:val="18"/>
          <w:szCs w:val="18"/>
        </w:rPr>
      </w:pPr>
      <w:r>
        <w:rPr>
          <w:rFonts w:hint="eastAsia" w:ascii="宋体" w:hAnsi="宋体"/>
          <w:sz w:val="18"/>
          <w:szCs w:val="18"/>
        </w:rPr>
        <w:t xml:space="preserve">                                                                      制定机关：</w:t>
      </w:r>
      <w:r>
        <w:rPr>
          <w:rFonts w:hint="eastAsia" w:ascii="宋体" w:hAnsi="宋体"/>
          <w:spacing w:val="13"/>
          <w:kern w:val="0"/>
          <w:sz w:val="18"/>
          <w:szCs w:val="18"/>
          <w:fitText w:val="1620" w:id="15"/>
        </w:rPr>
        <w:t>浙江省科学技术</w:t>
      </w:r>
      <w:r>
        <w:rPr>
          <w:rFonts w:hint="eastAsia" w:ascii="宋体" w:hAnsi="宋体"/>
          <w:kern w:val="0"/>
          <w:sz w:val="18"/>
          <w:szCs w:val="18"/>
          <w:fitText w:val="1620" w:id="15"/>
        </w:rPr>
        <w:t>厅</w:t>
      </w:r>
    </w:p>
    <w:p>
      <w:pPr>
        <w:spacing w:line="220" w:lineRule="exact"/>
        <w:rPr>
          <w:rFonts w:ascii="宋体" w:hAnsi="宋体"/>
          <w:sz w:val="18"/>
          <w:szCs w:val="18"/>
        </w:rPr>
      </w:pPr>
      <w:r>
        <w:rPr>
          <w:rFonts w:hint="eastAsia" w:ascii="宋体" w:hAnsi="宋体"/>
          <w:sz w:val="18"/>
          <w:szCs w:val="18"/>
        </w:rPr>
        <w:t xml:space="preserve">                                                                      </w:t>
      </w:r>
      <w:r>
        <w:rPr>
          <w:rFonts w:hint="eastAsia"/>
          <w:sz w:val="18"/>
        </w:rPr>
        <w:t>批准单位</w:t>
      </w:r>
      <w:r>
        <w:rPr>
          <w:rFonts w:hint="eastAsia" w:ascii="宋体" w:hAnsi="宋体"/>
          <w:sz w:val="18"/>
          <w:szCs w:val="18"/>
        </w:rPr>
        <w:t>：</w:t>
      </w:r>
      <w:r>
        <w:rPr>
          <w:rFonts w:hint="eastAsia" w:ascii="宋体" w:hAnsi="宋体"/>
          <w:spacing w:val="54"/>
          <w:kern w:val="0"/>
          <w:sz w:val="18"/>
          <w:szCs w:val="18"/>
          <w:fitText w:val="1620" w:id="16"/>
        </w:rPr>
        <w:t>浙江省</w:t>
      </w:r>
      <w:r>
        <w:rPr>
          <w:rFonts w:hint="eastAsia"/>
          <w:spacing w:val="54"/>
          <w:kern w:val="0"/>
          <w:sz w:val="18"/>
          <w:szCs w:val="18"/>
          <w:fitText w:val="1620" w:id="16"/>
        </w:rPr>
        <w:t>统计</w:t>
      </w:r>
      <w:r>
        <w:rPr>
          <w:rFonts w:hint="eastAsia"/>
          <w:kern w:val="0"/>
          <w:sz w:val="18"/>
          <w:szCs w:val="18"/>
          <w:fitText w:val="1620" w:id="16"/>
        </w:rPr>
        <w:t>局</w:t>
      </w:r>
    </w:p>
    <w:p>
      <w:pPr>
        <w:spacing w:line="220" w:lineRule="exact"/>
        <w:rPr>
          <w:rFonts w:ascii="宋体" w:hAnsi="宋体"/>
          <w:sz w:val="18"/>
          <w:szCs w:val="18"/>
        </w:rPr>
      </w:pPr>
      <w:r>
        <w:rPr>
          <w:rFonts w:hint="eastAsia" w:ascii="宋体" w:hAnsi="宋体"/>
          <w:sz w:val="18"/>
          <w:szCs w:val="18"/>
        </w:rPr>
        <w:t>企业名称：                                                            批准文号：</w:t>
      </w:r>
      <w:r>
        <w:rPr>
          <w:rFonts w:hint="eastAsia" w:ascii="宋体" w:hAnsi="宋体"/>
          <w:spacing w:val="-6"/>
          <w:kern w:val="0"/>
          <w:sz w:val="18"/>
          <w:szCs w:val="18"/>
          <w:fitText w:val="1620" w:id="17"/>
        </w:rPr>
        <w:t>浙统制〔2020〕</w:t>
      </w:r>
      <w:r>
        <w:rPr>
          <w:rFonts w:hint="eastAsia" w:ascii="宋体" w:hAnsi="宋体"/>
          <w:spacing w:val="-6"/>
          <w:kern w:val="0"/>
          <w:sz w:val="18"/>
          <w:szCs w:val="18"/>
          <w:fitText w:val="1620" w:id="17"/>
          <w:lang w:val="en-US" w:eastAsia="zh-CN"/>
        </w:rPr>
        <w:t>24</w:t>
      </w:r>
      <w:r>
        <w:rPr>
          <w:rFonts w:hint="eastAsia" w:ascii="宋体" w:hAnsi="宋体"/>
          <w:spacing w:val="-6"/>
          <w:kern w:val="0"/>
          <w:sz w:val="18"/>
          <w:szCs w:val="18"/>
          <w:fitText w:val="1620" w:id="17"/>
        </w:rPr>
        <w:t>号</w:t>
      </w:r>
    </w:p>
    <w:p>
      <w:pPr>
        <w:spacing w:line="220" w:lineRule="exact"/>
        <w:rPr>
          <w:rFonts w:ascii="宋体" w:hAnsi="宋体"/>
          <w:sz w:val="18"/>
          <w:szCs w:val="18"/>
        </w:rPr>
      </w:pPr>
      <w:r>
        <w:rPr>
          <w:rFonts w:hint="eastAsia" w:ascii="宋体" w:hAnsi="宋体"/>
          <w:sz w:val="18"/>
          <w:szCs w:val="18"/>
        </w:rPr>
        <w:t>是否规上企业：□ 1.是  2.否              20    年    季               有效期至：</w:t>
      </w:r>
      <w:r>
        <w:rPr>
          <w:rFonts w:hint="eastAsia" w:ascii="宋体" w:hAnsi="宋体"/>
          <w:spacing w:val="30"/>
          <w:kern w:val="0"/>
          <w:sz w:val="18"/>
          <w:szCs w:val="18"/>
          <w:fitText w:val="1620" w:id="18"/>
        </w:rPr>
        <w:t>２０２２年１</w:t>
      </w:r>
      <w:r>
        <w:rPr>
          <w:rFonts w:hint="eastAsia" w:ascii="宋体" w:hAnsi="宋体"/>
          <w:kern w:val="0"/>
          <w:sz w:val="18"/>
          <w:szCs w:val="18"/>
          <w:fitText w:val="1620" w:id="18"/>
        </w:rPr>
        <w:t>月</w:t>
      </w:r>
    </w:p>
    <w:tbl>
      <w:tblPr>
        <w:tblStyle w:val="15"/>
        <w:tblpPr w:leftFromText="180" w:rightFromText="180" w:vertAnchor="text" w:horzAnchor="page" w:tblpXSpec="center" w:tblpY="97"/>
        <w:tblOverlap w:val="never"/>
        <w:tblW w:w="9256"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831"/>
        <w:gridCol w:w="1179"/>
        <w:gridCol w:w="1622"/>
        <w:gridCol w:w="162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831" w:type="dxa"/>
            <w:vAlign w:val="center"/>
          </w:tcPr>
          <w:p>
            <w:pPr>
              <w:spacing w:line="340" w:lineRule="exact"/>
              <w:jc w:val="left"/>
              <w:rPr>
                <w:rFonts w:ascii="宋体" w:hAnsi="宋体"/>
                <w:sz w:val="18"/>
                <w:szCs w:val="18"/>
                <w:u w:val="single"/>
              </w:rPr>
            </w:pPr>
            <w:r>
              <w:rPr>
                <w:rFonts w:hint="eastAsia" w:ascii="宋体" w:hAnsi="宋体"/>
                <w:b/>
                <w:sz w:val="18"/>
                <w:szCs w:val="18"/>
              </w:rPr>
              <w:t>一、项目合作和科技金融情况</w:t>
            </w:r>
          </w:p>
        </w:tc>
        <w:tc>
          <w:tcPr>
            <w:tcW w:w="1179" w:type="dxa"/>
            <w:vAlign w:val="center"/>
          </w:tcPr>
          <w:p>
            <w:pPr>
              <w:snapToGrid w:val="0"/>
              <w:jc w:val="center"/>
              <w:rPr>
                <w:rFonts w:ascii="宋体" w:hAnsi="宋体"/>
                <w:sz w:val="18"/>
                <w:szCs w:val="18"/>
              </w:rPr>
            </w:pPr>
            <w:r>
              <w:rPr>
                <w:rFonts w:hint="eastAsia" w:ascii="宋体" w:hAnsi="宋体"/>
                <w:sz w:val="18"/>
                <w:szCs w:val="18"/>
              </w:rPr>
              <w:t>计量单位</w:t>
            </w:r>
          </w:p>
        </w:tc>
        <w:tc>
          <w:tcPr>
            <w:tcW w:w="1622" w:type="dxa"/>
            <w:vAlign w:val="center"/>
          </w:tcPr>
          <w:p>
            <w:pPr>
              <w:autoSpaceDE w:val="0"/>
              <w:autoSpaceDN w:val="0"/>
              <w:adjustRightInd w:val="0"/>
              <w:snapToGrid w:val="0"/>
              <w:jc w:val="center"/>
              <w:rPr>
                <w:rFonts w:ascii="宋体" w:hAnsi="宋体"/>
                <w:sz w:val="18"/>
                <w:szCs w:val="18"/>
              </w:rPr>
            </w:pPr>
            <w:r>
              <w:rPr>
                <w:rFonts w:hint="eastAsia" w:ascii="宋体" w:hAnsi="宋体"/>
                <w:sz w:val="18"/>
                <w:szCs w:val="18"/>
              </w:rPr>
              <w:t>1-上季度累计</w:t>
            </w:r>
          </w:p>
        </w:tc>
        <w:tc>
          <w:tcPr>
            <w:tcW w:w="1624" w:type="dxa"/>
          </w:tcPr>
          <w:p>
            <w:pPr>
              <w:autoSpaceDE w:val="0"/>
              <w:autoSpaceDN w:val="0"/>
              <w:adjustRightInd w:val="0"/>
              <w:snapToGrid w:val="0"/>
              <w:jc w:val="center"/>
              <w:rPr>
                <w:rFonts w:ascii="宋体" w:hAnsi="宋体"/>
                <w:sz w:val="18"/>
                <w:szCs w:val="18"/>
              </w:rPr>
            </w:pPr>
            <w:r>
              <w:rPr>
                <w:rFonts w:hint="eastAsia" w:ascii="宋体" w:hAnsi="宋体"/>
                <w:sz w:val="18"/>
                <w:szCs w:val="18"/>
              </w:rPr>
              <w:t>去年同期累计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7" w:hRule="atLeast"/>
          <w:jc w:val="center"/>
        </w:trPr>
        <w:tc>
          <w:tcPr>
            <w:tcW w:w="4831" w:type="dxa"/>
            <w:vAlign w:val="center"/>
          </w:tcPr>
          <w:p>
            <w:pPr>
              <w:jc w:val="left"/>
              <w:rPr>
                <w:rFonts w:ascii="宋体" w:hAnsi="宋体"/>
                <w:sz w:val="18"/>
                <w:szCs w:val="18"/>
              </w:rPr>
            </w:pPr>
            <w:r>
              <w:rPr>
                <w:rFonts w:hint="eastAsia" w:ascii="宋体" w:hAnsi="宋体"/>
                <w:sz w:val="18"/>
                <w:szCs w:val="18"/>
              </w:rPr>
              <w:t>当年立项的产学研合作项目数</w:t>
            </w:r>
          </w:p>
        </w:tc>
        <w:tc>
          <w:tcPr>
            <w:tcW w:w="1179" w:type="dxa"/>
            <w:vAlign w:val="center"/>
          </w:tcPr>
          <w:p>
            <w:pPr>
              <w:jc w:val="left"/>
              <w:rPr>
                <w:rFonts w:ascii="宋体" w:hAnsi="宋体"/>
                <w:sz w:val="18"/>
                <w:szCs w:val="18"/>
              </w:rPr>
            </w:pPr>
            <w:r>
              <w:rPr>
                <w:rFonts w:hint="eastAsia" w:ascii="宋体" w:hAnsi="宋体"/>
                <w:sz w:val="18"/>
                <w:szCs w:val="18"/>
              </w:rPr>
              <w:t>项</w:t>
            </w:r>
          </w:p>
        </w:tc>
        <w:tc>
          <w:tcPr>
            <w:tcW w:w="1622" w:type="dxa"/>
            <w:vAlign w:val="center"/>
          </w:tcPr>
          <w:p>
            <w:pPr>
              <w:snapToGrid w:val="0"/>
              <w:jc w:val="left"/>
              <w:rPr>
                <w:rFonts w:ascii="宋体" w:hAnsi="宋体"/>
                <w:sz w:val="18"/>
                <w:szCs w:val="18"/>
              </w:rPr>
            </w:pPr>
          </w:p>
        </w:tc>
        <w:tc>
          <w:tcPr>
            <w:tcW w:w="1624" w:type="dxa"/>
            <w:vAlign w:val="center"/>
          </w:tcPr>
          <w:p>
            <w:pPr>
              <w:snapToGrid w:val="0"/>
              <w:jc w:val="lef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10" w:hRule="atLeast"/>
          <w:jc w:val="center"/>
        </w:trPr>
        <w:tc>
          <w:tcPr>
            <w:tcW w:w="4831" w:type="dxa"/>
            <w:vAlign w:val="center"/>
          </w:tcPr>
          <w:p>
            <w:pPr>
              <w:ind w:firstLine="360" w:firstLineChars="200"/>
              <w:jc w:val="left"/>
              <w:rPr>
                <w:rFonts w:ascii="宋体" w:hAnsi="宋体"/>
                <w:sz w:val="18"/>
                <w:szCs w:val="18"/>
              </w:rPr>
            </w:pPr>
            <w:r>
              <w:rPr>
                <w:rFonts w:hint="eastAsia" w:ascii="宋体" w:hAnsi="宋体"/>
                <w:sz w:val="18"/>
                <w:szCs w:val="18"/>
              </w:rPr>
              <w:t>其中：技术合同登记项目数</w:t>
            </w:r>
          </w:p>
        </w:tc>
        <w:tc>
          <w:tcPr>
            <w:tcW w:w="1179" w:type="dxa"/>
            <w:vAlign w:val="center"/>
          </w:tcPr>
          <w:p>
            <w:pPr>
              <w:jc w:val="left"/>
              <w:rPr>
                <w:rFonts w:ascii="宋体" w:hAnsi="宋体"/>
                <w:sz w:val="18"/>
                <w:szCs w:val="18"/>
              </w:rPr>
            </w:pPr>
            <w:r>
              <w:rPr>
                <w:rFonts w:hint="eastAsia" w:ascii="宋体" w:hAnsi="宋体"/>
                <w:sz w:val="18"/>
                <w:szCs w:val="18"/>
              </w:rPr>
              <w:t>项</w:t>
            </w:r>
          </w:p>
        </w:tc>
        <w:tc>
          <w:tcPr>
            <w:tcW w:w="1622" w:type="dxa"/>
            <w:vAlign w:val="center"/>
          </w:tcPr>
          <w:p>
            <w:pPr>
              <w:snapToGrid w:val="0"/>
              <w:jc w:val="left"/>
              <w:rPr>
                <w:rFonts w:ascii="宋体" w:hAnsi="宋体"/>
                <w:sz w:val="18"/>
                <w:szCs w:val="18"/>
              </w:rPr>
            </w:pPr>
          </w:p>
        </w:tc>
        <w:tc>
          <w:tcPr>
            <w:tcW w:w="1624" w:type="dxa"/>
            <w:vAlign w:val="center"/>
          </w:tcPr>
          <w:p>
            <w:pPr>
              <w:snapToGrid w:val="0"/>
              <w:jc w:val="lef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16" w:hRule="atLeast"/>
          <w:jc w:val="center"/>
        </w:trPr>
        <w:tc>
          <w:tcPr>
            <w:tcW w:w="4831" w:type="dxa"/>
            <w:vAlign w:val="center"/>
          </w:tcPr>
          <w:p>
            <w:pPr>
              <w:jc w:val="left"/>
              <w:rPr>
                <w:rFonts w:ascii="宋体" w:hAnsi="宋体"/>
                <w:sz w:val="18"/>
                <w:szCs w:val="18"/>
              </w:rPr>
            </w:pPr>
            <w:r>
              <w:rPr>
                <w:rFonts w:hint="eastAsia" w:ascii="宋体" w:hAnsi="宋体"/>
                <w:sz w:val="18"/>
                <w:szCs w:val="18"/>
              </w:rPr>
              <w:t>当年立项的产学研合作项目金额</w:t>
            </w:r>
          </w:p>
        </w:tc>
        <w:tc>
          <w:tcPr>
            <w:tcW w:w="1179" w:type="dxa"/>
            <w:vAlign w:val="center"/>
          </w:tcPr>
          <w:p>
            <w:pPr>
              <w:jc w:val="left"/>
              <w:rPr>
                <w:rFonts w:ascii="宋体" w:hAnsi="宋体"/>
                <w:sz w:val="18"/>
                <w:szCs w:val="18"/>
              </w:rPr>
            </w:pPr>
            <w:r>
              <w:rPr>
                <w:rFonts w:hint="eastAsia" w:ascii="宋体" w:hAnsi="宋体"/>
                <w:sz w:val="18"/>
                <w:szCs w:val="18"/>
              </w:rPr>
              <w:t>万元</w:t>
            </w:r>
          </w:p>
        </w:tc>
        <w:tc>
          <w:tcPr>
            <w:tcW w:w="1622" w:type="dxa"/>
            <w:vAlign w:val="center"/>
          </w:tcPr>
          <w:p>
            <w:pPr>
              <w:snapToGrid w:val="0"/>
              <w:jc w:val="left"/>
              <w:rPr>
                <w:rFonts w:ascii="宋体" w:hAnsi="宋体"/>
                <w:sz w:val="18"/>
                <w:szCs w:val="18"/>
              </w:rPr>
            </w:pPr>
          </w:p>
        </w:tc>
        <w:tc>
          <w:tcPr>
            <w:tcW w:w="1624" w:type="dxa"/>
            <w:vAlign w:val="center"/>
          </w:tcPr>
          <w:p>
            <w:pPr>
              <w:snapToGrid w:val="0"/>
              <w:jc w:val="lef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21" w:hRule="atLeast"/>
          <w:jc w:val="center"/>
        </w:trPr>
        <w:tc>
          <w:tcPr>
            <w:tcW w:w="4831" w:type="dxa"/>
            <w:vAlign w:val="center"/>
          </w:tcPr>
          <w:p>
            <w:pPr>
              <w:ind w:firstLine="360" w:firstLineChars="200"/>
              <w:jc w:val="left"/>
              <w:rPr>
                <w:rFonts w:ascii="宋体" w:hAnsi="宋体"/>
                <w:sz w:val="18"/>
                <w:szCs w:val="18"/>
              </w:rPr>
            </w:pPr>
            <w:r>
              <w:rPr>
                <w:rFonts w:hint="eastAsia" w:ascii="宋体" w:hAnsi="宋体"/>
                <w:sz w:val="18"/>
                <w:szCs w:val="18"/>
              </w:rPr>
              <w:t>其中：技术合同登记项目金额</w:t>
            </w:r>
          </w:p>
        </w:tc>
        <w:tc>
          <w:tcPr>
            <w:tcW w:w="1179" w:type="dxa"/>
            <w:vAlign w:val="center"/>
          </w:tcPr>
          <w:p>
            <w:pPr>
              <w:jc w:val="left"/>
              <w:rPr>
                <w:rFonts w:ascii="宋体" w:hAnsi="宋体"/>
                <w:sz w:val="18"/>
                <w:szCs w:val="18"/>
              </w:rPr>
            </w:pPr>
            <w:r>
              <w:rPr>
                <w:rFonts w:hint="eastAsia" w:ascii="宋体" w:hAnsi="宋体"/>
                <w:sz w:val="18"/>
                <w:szCs w:val="18"/>
              </w:rPr>
              <w:t>万元</w:t>
            </w:r>
          </w:p>
        </w:tc>
        <w:tc>
          <w:tcPr>
            <w:tcW w:w="1622" w:type="dxa"/>
            <w:vAlign w:val="center"/>
          </w:tcPr>
          <w:p>
            <w:pPr>
              <w:snapToGrid w:val="0"/>
              <w:jc w:val="left"/>
              <w:rPr>
                <w:rFonts w:ascii="宋体" w:hAnsi="宋体"/>
                <w:sz w:val="18"/>
                <w:szCs w:val="18"/>
              </w:rPr>
            </w:pPr>
          </w:p>
        </w:tc>
        <w:tc>
          <w:tcPr>
            <w:tcW w:w="1624" w:type="dxa"/>
            <w:vAlign w:val="center"/>
          </w:tcPr>
          <w:p>
            <w:pPr>
              <w:snapToGrid w:val="0"/>
              <w:jc w:val="lef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27" w:hRule="atLeast"/>
          <w:jc w:val="center"/>
        </w:trPr>
        <w:tc>
          <w:tcPr>
            <w:tcW w:w="4831" w:type="dxa"/>
            <w:vAlign w:val="center"/>
          </w:tcPr>
          <w:p>
            <w:pPr>
              <w:jc w:val="left"/>
              <w:rPr>
                <w:rFonts w:ascii="宋体" w:hAnsi="宋体"/>
                <w:sz w:val="18"/>
                <w:szCs w:val="18"/>
              </w:rPr>
            </w:pPr>
            <w:r>
              <w:rPr>
                <w:rFonts w:hint="eastAsia" w:ascii="宋体" w:hAnsi="宋体"/>
                <w:sz w:val="18"/>
                <w:szCs w:val="18"/>
              </w:rPr>
              <w:t>聘请高校或科研院所参加产学研合作项目的科研人员数</w:t>
            </w:r>
          </w:p>
        </w:tc>
        <w:tc>
          <w:tcPr>
            <w:tcW w:w="1179" w:type="dxa"/>
            <w:vAlign w:val="center"/>
          </w:tcPr>
          <w:p>
            <w:pPr>
              <w:jc w:val="left"/>
              <w:rPr>
                <w:rFonts w:ascii="宋体" w:hAnsi="宋体"/>
                <w:sz w:val="18"/>
                <w:szCs w:val="18"/>
              </w:rPr>
            </w:pPr>
            <w:r>
              <w:rPr>
                <w:rFonts w:hint="eastAsia" w:ascii="宋体" w:hAnsi="宋体"/>
                <w:sz w:val="18"/>
                <w:szCs w:val="18"/>
              </w:rPr>
              <w:t>人</w:t>
            </w:r>
          </w:p>
        </w:tc>
        <w:tc>
          <w:tcPr>
            <w:tcW w:w="1622" w:type="dxa"/>
            <w:vAlign w:val="center"/>
          </w:tcPr>
          <w:p>
            <w:pPr>
              <w:snapToGrid w:val="0"/>
              <w:jc w:val="left"/>
              <w:rPr>
                <w:rFonts w:ascii="宋体" w:hAnsi="宋体"/>
                <w:sz w:val="18"/>
                <w:szCs w:val="18"/>
              </w:rPr>
            </w:pPr>
          </w:p>
        </w:tc>
        <w:tc>
          <w:tcPr>
            <w:tcW w:w="1624" w:type="dxa"/>
            <w:vAlign w:val="center"/>
          </w:tcPr>
          <w:p>
            <w:pPr>
              <w:snapToGrid w:val="0"/>
              <w:jc w:val="lef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20" w:hRule="atLeast"/>
          <w:jc w:val="center"/>
        </w:trPr>
        <w:tc>
          <w:tcPr>
            <w:tcW w:w="4831" w:type="dxa"/>
            <w:vAlign w:val="center"/>
          </w:tcPr>
          <w:p>
            <w:pPr>
              <w:jc w:val="left"/>
              <w:rPr>
                <w:rFonts w:ascii="宋体" w:hAnsi="宋体"/>
                <w:sz w:val="18"/>
                <w:szCs w:val="18"/>
              </w:rPr>
            </w:pPr>
            <w:r>
              <w:rPr>
                <w:rFonts w:hint="eastAsia" w:ascii="宋体" w:hAnsi="宋体"/>
                <w:sz w:val="18"/>
                <w:szCs w:val="18"/>
              </w:rPr>
              <w:t>已建立产学研合作关系的高校及科研院所数</w:t>
            </w:r>
          </w:p>
        </w:tc>
        <w:tc>
          <w:tcPr>
            <w:tcW w:w="1179" w:type="dxa"/>
            <w:vAlign w:val="center"/>
          </w:tcPr>
          <w:p>
            <w:pPr>
              <w:jc w:val="left"/>
              <w:rPr>
                <w:rFonts w:ascii="宋体" w:hAnsi="宋体"/>
                <w:sz w:val="18"/>
                <w:szCs w:val="18"/>
              </w:rPr>
            </w:pPr>
            <w:r>
              <w:rPr>
                <w:rFonts w:hint="eastAsia" w:ascii="宋体" w:hAnsi="宋体"/>
                <w:sz w:val="18"/>
                <w:szCs w:val="18"/>
              </w:rPr>
              <w:t>个</w:t>
            </w:r>
          </w:p>
        </w:tc>
        <w:tc>
          <w:tcPr>
            <w:tcW w:w="1622" w:type="dxa"/>
            <w:vAlign w:val="center"/>
          </w:tcPr>
          <w:p>
            <w:pPr>
              <w:snapToGrid w:val="0"/>
              <w:jc w:val="left"/>
              <w:rPr>
                <w:rFonts w:ascii="宋体" w:hAnsi="宋体"/>
                <w:sz w:val="18"/>
                <w:szCs w:val="18"/>
              </w:rPr>
            </w:pPr>
          </w:p>
        </w:tc>
        <w:tc>
          <w:tcPr>
            <w:tcW w:w="1624" w:type="dxa"/>
            <w:vAlign w:val="center"/>
          </w:tcPr>
          <w:p>
            <w:pPr>
              <w:snapToGrid w:val="0"/>
              <w:jc w:val="lef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26" w:hRule="atLeast"/>
          <w:jc w:val="center"/>
        </w:trPr>
        <w:tc>
          <w:tcPr>
            <w:tcW w:w="4831" w:type="dxa"/>
            <w:vAlign w:val="center"/>
          </w:tcPr>
          <w:p>
            <w:pPr>
              <w:jc w:val="left"/>
              <w:rPr>
                <w:rFonts w:ascii="宋体" w:hAnsi="宋体"/>
                <w:sz w:val="18"/>
                <w:szCs w:val="18"/>
              </w:rPr>
            </w:pPr>
            <w:r>
              <w:rPr>
                <w:rFonts w:hint="eastAsia" w:ascii="宋体" w:hAnsi="宋体"/>
                <w:sz w:val="18"/>
                <w:szCs w:val="18"/>
              </w:rPr>
              <w:t>当年获得创业风险投资次数</w:t>
            </w:r>
          </w:p>
        </w:tc>
        <w:tc>
          <w:tcPr>
            <w:tcW w:w="1179" w:type="dxa"/>
            <w:vAlign w:val="center"/>
          </w:tcPr>
          <w:p>
            <w:pPr>
              <w:jc w:val="left"/>
              <w:rPr>
                <w:rFonts w:ascii="宋体" w:hAnsi="宋体"/>
                <w:sz w:val="18"/>
                <w:szCs w:val="18"/>
              </w:rPr>
            </w:pPr>
            <w:r>
              <w:rPr>
                <w:rFonts w:hint="eastAsia" w:ascii="宋体" w:hAnsi="宋体"/>
                <w:sz w:val="18"/>
                <w:szCs w:val="18"/>
              </w:rPr>
              <w:t>次</w:t>
            </w:r>
          </w:p>
        </w:tc>
        <w:tc>
          <w:tcPr>
            <w:tcW w:w="1622" w:type="dxa"/>
            <w:vAlign w:val="center"/>
          </w:tcPr>
          <w:p>
            <w:pPr>
              <w:snapToGrid w:val="0"/>
              <w:jc w:val="left"/>
              <w:rPr>
                <w:rFonts w:ascii="宋体" w:hAnsi="宋体"/>
                <w:sz w:val="18"/>
                <w:szCs w:val="18"/>
              </w:rPr>
            </w:pPr>
          </w:p>
        </w:tc>
        <w:tc>
          <w:tcPr>
            <w:tcW w:w="1624" w:type="dxa"/>
            <w:vAlign w:val="center"/>
          </w:tcPr>
          <w:p>
            <w:pPr>
              <w:snapToGrid w:val="0"/>
              <w:jc w:val="lef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17" w:hRule="atLeast"/>
          <w:jc w:val="center"/>
        </w:trPr>
        <w:tc>
          <w:tcPr>
            <w:tcW w:w="4831" w:type="dxa"/>
            <w:vAlign w:val="center"/>
          </w:tcPr>
          <w:p>
            <w:pPr>
              <w:jc w:val="left"/>
              <w:rPr>
                <w:rFonts w:ascii="宋体" w:hAnsi="宋体"/>
                <w:sz w:val="18"/>
                <w:szCs w:val="18"/>
              </w:rPr>
            </w:pPr>
            <w:r>
              <w:rPr>
                <w:rFonts w:hint="eastAsia" w:ascii="宋体" w:hAnsi="宋体"/>
                <w:sz w:val="18"/>
                <w:szCs w:val="18"/>
              </w:rPr>
              <w:t>当年投资本企业的机构数</w:t>
            </w:r>
          </w:p>
        </w:tc>
        <w:tc>
          <w:tcPr>
            <w:tcW w:w="1179" w:type="dxa"/>
            <w:vAlign w:val="center"/>
          </w:tcPr>
          <w:p>
            <w:pPr>
              <w:jc w:val="left"/>
              <w:rPr>
                <w:rFonts w:ascii="宋体" w:hAnsi="宋体"/>
                <w:sz w:val="18"/>
                <w:szCs w:val="18"/>
              </w:rPr>
            </w:pPr>
            <w:r>
              <w:rPr>
                <w:rFonts w:hint="eastAsia" w:ascii="宋体" w:hAnsi="宋体"/>
                <w:sz w:val="18"/>
                <w:szCs w:val="18"/>
              </w:rPr>
              <w:t>个</w:t>
            </w:r>
          </w:p>
        </w:tc>
        <w:tc>
          <w:tcPr>
            <w:tcW w:w="1622" w:type="dxa"/>
            <w:vAlign w:val="center"/>
          </w:tcPr>
          <w:p>
            <w:pPr>
              <w:snapToGrid w:val="0"/>
              <w:jc w:val="left"/>
              <w:rPr>
                <w:rFonts w:ascii="宋体" w:hAnsi="宋体"/>
                <w:sz w:val="18"/>
                <w:szCs w:val="18"/>
              </w:rPr>
            </w:pPr>
          </w:p>
        </w:tc>
        <w:tc>
          <w:tcPr>
            <w:tcW w:w="1624" w:type="dxa"/>
            <w:vAlign w:val="center"/>
          </w:tcPr>
          <w:p>
            <w:pPr>
              <w:snapToGrid w:val="0"/>
              <w:jc w:val="lef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49" w:hRule="atLeast"/>
          <w:jc w:val="center"/>
        </w:trPr>
        <w:tc>
          <w:tcPr>
            <w:tcW w:w="9256" w:type="dxa"/>
            <w:gridSpan w:val="4"/>
            <w:vAlign w:val="center"/>
          </w:tcPr>
          <w:p>
            <w:pPr>
              <w:snapToGrid w:val="0"/>
              <w:jc w:val="lef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831" w:type="dxa"/>
            <w:vAlign w:val="center"/>
          </w:tcPr>
          <w:p>
            <w:pPr>
              <w:snapToGrid w:val="0"/>
              <w:jc w:val="left"/>
              <w:rPr>
                <w:rFonts w:ascii="宋体" w:hAnsi="宋体"/>
                <w:sz w:val="18"/>
                <w:szCs w:val="18"/>
              </w:rPr>
            </w:pPr>
            <w:r>
              <w:rPr>
                <w:rFonts w:hint="eastAsia" w:ascii="宋体" w:hAnsi="宋体"/>
                <w:b/>
                <w:sz w:val="18"/>
                <w:szCs w:val="18"/>
              </w:rPr>
              <w:t>二、机构合作情况</w:t>
            </w:r>
          </w:p>
        </w:tc>
        <w:tc>
          <w:tcPr>
            <w:tcW w:w="1179" w:type="dxa"/>
            <w:vAlign w:val="center"/>
          </w:tcPr>
          <w:p>
            <w:pPr>
              <w:spacing w:line="340" w:lineRule="exact"/>
              <w:jc w:val="left"/>
              <w:rPr>
                <w:rFonts w:ascii="宋体" w:hAnsi="宋体"/>
                <w:sz w:val="18"/>
                <w:szCs w:val="18"/>
              </w:rPr>
            </w:pPr>
            <w:r>
              <w:rPr>
                <w:rFonts w:hint="eastAsia" w:ascii="宋体" w:hAnsi="宋体"/>
                <w:sz w:val="18"/>
                <w:szCs w:val="18"/>
              </w:rPr>
              <w:t>机构数（个）</w:t>
            </w:r>
          </w:p>
        </w:tc>
        <w:tc>
          <w:tcPr>
            <w:tcW w:w="3246" w:type="dxa"/>
            <w:gridSpan w:val="2"/>
            <w:vAlign w:val="center"/>
          </w:tcPr>
          <w:p>
            <w:pPr>
              <w:spacing w:line="340" w:lineRule="exact"/>
              <w:jc w:val="left"/>
              <w:rPr>
                <w:rFonts w:ascii="宋体" w:hAnsi="宋体"/>
                <w:sz w:val="18"/>
                <w:szCs w:val="18"/>
              </w:rPr>
            </w:pPr>
            <w:r>
              <w:rPr>
                <w:rFonts w:hint="eastAsia" w:ascii="宋体" w:hAnsi="宋体"/>
                <w:sz w:val="18"/>
                <w:szCs w:val="18"/>
              </w:rPr>
              <w:t>开展合作的高校/院所/中介名称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02" w:hRule="atLeast"/>
          <w:jc w:val="center"/>
        </w:trPr>
        <w:tc>
          <w:tcPr>
            <w:tcW w:w="4831" w:type="dxa"/>
            <w:vAlign w:val="center"/>
          </w:tcPr>
          <w:p>
            <w:pPr>
              <w:spacing w:line="340" w:lineRule="exact"/>
              <w:jc w:val="left"/>
              <w:rPr>
                <w:rFonts w:ascii="宋体" w:hAnsi="宋体"/>
                <w:sz w:val="18"/>
                <w:szCs w:val="18"/>
              </w:rPr>
            </w:pPr>
            <w:r>
              <w:rPr>
                <w:rFonts w:hint="eastAsia" w:ascii="宋体" w:hAnsi="宋体"/>
                <w:sz w:val="18"/>
                <w:szCs w:val="18"/>
              </w:rPr>
              <w:t>在高校（院所）设立研发机构数</w:t>
            </w:r>
          </w:p>
        </w:tc>
        <w:tc>
          <w:tcPr>
            <w:tcW w:w="1179" w:type="dxa"/>
            <w:vAlign w:val="center"/>
          </w:tcPr>
          <w:p>
            <w:pPr>
              <w:snapToGrid w:val="0"/>
              <w:jc w:val="left"/>
              <w:rPr>
                <w:rFonts w:ascii="宋体" w:hAnsi="宋体"/>
                <w:sz w:val="18"/>
                <w:szCs w:val="18"/>
              </w:rPr>
            </w:pPr>
          </w:p>
        </w:tc>
        <w:tc>
          <w:tcPr>
            <w:tcW w:w="3246" w:type="dxa"/>
            <w:gridSpan w:val="2"/>
            <w:vAlign w:val="center"/>
          </w:tcPr>
          <w:p>
            <w:pPr>
              <w:snapToGrid w:val="0"/>
              <w:jc w:val="lef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831" w:type="dxa"/>
            <w:vAlign w:val="center"/>
          </w:tcPr>
          <w:p>
            <w:pPr>
              <w:spacing w:line="340" w:lineRule="exact"/>
              <w:jc w:val="left"/>
              <w:rPr>
                <w:rFonts w:ascii="宋体" w:hAnsi="宋体"/>
                <w:sz w:val="18"/>
                <w:szCs w:val="18"/>
              </w:rPr>
            </w:pPr>
            <w:r>
              <w:rPr>
                <w:rFonts w:hint="eastAsia" w:ascii="宋体" w:hAnsi="宋体"/>
                <w:sz w:val="18"/>
                <w:szCs w:val="18"/>
              </w:rPr>
              <w:t>与高校（院所）联合在企业设立研发机构数</w:t>
            </w:r>
          </w:p>
        </w:tc>
        <w:tc>
          <w:tcPr>
            <w:tcW w:w="1179" w:type="dxa"/>
            <w:vAlign w:val="center"/>
          </w:tcPr>
          <w:p>
            <w:pPr>
              <w:snapToGrid w:val="0"/>
              <w:jc w:val="left"/>
              <w:rPr>
                <w:rFonts w:ascii="宋体" w:hAnsi="宋体"/>
                <w:sz w:val="18"/>
                <w:szCs w:val="18"/>
              </w:rPr>
            </w:pPr>
          </w:p>
        </w:tc>
        <w:tc>
          <w:tcPr>
            <w:tcW w:w="3246" w:type="dxa"/>
            <w:gridSpan w:val="2"/>
            <w:vAlign w:val="center"/>
          </w:tcPr>
          <w:p>
            <w:pPr>
              <w:snapToGrid w:val="0"/>
              <w:jc w:val="lef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831" w:type="dxa"/>
            <w:vAlign w:val="center"/>
          </w:tcPr>
          <w:p>
            <w:pPr>
              <w:spacing w:line="340" w:lineRule="exact"/>
              <w:jc w:val="left"/>
              <w:rPr>
                <w:rFonts w:ascii="宋体" w:hAnsi="宋体"/>
                <w:sz w:val="18"/>
                <w:szCs w:val="18"/>
              </w:rPr>
            </w:pPr>
            <w:r>
              <w:rPr>
                <w:rFonts w:hint="eastAsia" w:ascii="宋体" w:hAnsi="宋体"/>
                <w:sz w:val="18"/>
                <w:szCs w:val="18"/>
              </w:rPr>
              <w:t>为本企业提供产学研合作服务的中介机构数</w:t>
            </w:r>
          </w:p>
        </w:tc>
        <w:tc>
          <w:tcPr>
            <w:tcW w:w="1179" w:type="dxa"/>
            <w:vAlign w:val="center"/>
          </w:tcPr>
          <w:p>
            <w:pPr>
              <w:snapToGrid w:val="0"/>
              <w:jc w:val="left"/>
              <w:rPr>
                <w:rFonts w:ascii="宋体" w:hAnsi="宋体"/>
                <w:sz w:val="18"/>
                <w:szCs w:val="18"/>
              </w:rPr>
            </w:pPr>
          </w:p>
        </w:tc>
        <w:tc>
          <w:tcPr>
            <w:tcW w:w="3246" w:type="dxa"/>
            <w:gridSpan w:val="2"/>
            <w:vAlign w:val="center"/>
          </w:tcPr>
          <w:p>
            <w:pPr>
              <w:snapToGrid w:val="0"/>
              <w:jc w:val="left"/>
              <w:rPr>
                <w:rFonts w:ascii="宋体" w:hAnsi="宋体"/>
                <w:sz w:val="18"/>
                <w:szCs w:val="18"/>
              </w:rPr>
            </w:pPr>
          </w:p>
        </w:tc>
      </w:tr>
    </w:tbl>
    <w:p>
      <w:pPr>
        <w:spacing w:line="340" w:lineRule="exact"/>
        <w:ind w:firstLine="420" w:firstLineChars="200"/>
        <w:jc w:val="left"/>
        <w:rPr>
          <w:rFonts w:ascii="宋体" w:hAnsi="宋体"/>
          <w:szCs w:val="21"/>
        </w:rPr>
      </w:pPr>
    </w:p>
    <w:p>
      <w:pPr>
        <w:spacing w:line="340" w:lineRule="exact"/>
        <w:ind w:firstLine="420" w:firstLineChars="200"/>
        <w:jc w:val="left"/>
        <w:rPr>
          <w:rFonts w:ascii="宋体" w:hAnsi="宋体"/>
          <w:szCs w:val="21"/>
        </w:rPr>
      </w:pPr>
    </w:p>
    <w:p>
      <w:pPr>
        <w:spacing w:line="340" w:lineRule="exact"/>
        <w:ind w:firstLine="422" w:firstLineChars="200"/>
        <w:jc w:val="left"/>
        <w:rPr>
          <w:rFonts w:ascii="宋体" w:hAnsi="宋体"/>
          <w:b/>
          <w:szCs w:val="21"/>
        </w:rPr>
      </w:pPr>
    </w:p>
    <w:p>
      <w:pPr>
        <w:spacing w:line="340" w:lineRule="exact"/>
        <w:ind w:firstLine="422" w:firstLineChars="200"/>
        <w:jc w:val="center"/>
        <w:rPr>
          <w:rFonts w:ascii="宋体" w:hAnsi="宋体"/>
          <w:b/>
          <w:sz w:val="28"/>
          <w:szCs w:val="28"/>
        </w:rPr>
      </w:pPr>
      <w:r>
        <w:rPr>
          <w:rFonts w:ascii="宋体" w:hAnsi="宋体"/>
          <w:b/>
          <w:szCs w:val="21"/>
        </w:rPr>
        <w:br w:type="page"/>
      </w:r>
      <w:r>
        <w:rPr>
          <w:rFonts w:hint="eastAsia" w:ascii="宋体" w:hAnsi="宋体"/>
          <w:b/>
          <w:sz w:val="28"/>
          <w:szCs w:val="28"/>
        </w:rPr>
        <w:t>填 报 说 明</w:t>
      </w:r>
    </w:p>
    <w:p>
      <w:pPr>
        <w:spacing w:line="340" w:lineRule="exact"/>
        <w:ind w:firstLine="562" w:firstLineChars="200"/>
        <w:jc w:val="center"/>
        <w:rPr>
          <w:rFonts w:ascii="宋体" w:hAnsi="宋体"/>
          <w:b/>
          <w:sz w:val="28"/>
          <w:szCs w:val="28"/>
        </w:rPr>
      </w:pPr>
    </w:p>
    <w:p>
      <w:pPr>
        <w:spacing w:line="340" w:lineRule="exact"/>
        <w:ind w:firstLine="422" w:firstLineChars="200"/>
        <w:jc w:val="left"/>
        <w:rPr>
          <w:rFonts w:ascii="宋体" w:hAnsi="宋体"/>
          <w:szCs w:val="21"/>
        </w:rPr>
      </w:pPr>
      <w:r>
        <w:rPr>
          <w:rFonts w:hint="eastAsia" w:ascii="宋体" w:hAnsi="宋体"/>
          <w:b/>
          <w:szCs w:val="21"/>
        </w:rPr>
        <w:t>一、调查目的：</w:t>
      </w:r>
      <w:r>
        <w:rPr>
          <w:rFonts w:hint="eastAsia" w:ascii="宋体" w:hAnsi="宋体"/>
          <w:szCs w:val="21"/>
        </w:rPr>
        <w:t>调查全省高新技术企业及科技型中小企业产学研合作及科技金融情况。</w:t>
      </w:r>
    </w:p>
    <w:p>
      <w:pPr>
        <w:spacing w:line="340" w:lineRule="exact"/>
        <w:ind w:firstLine="422" w:firstLineChars="200"/>
        <w:jc w:val="left"/>
        <w:rPr>
          <w:rFonts w:ascii="宋体" w:hAnsi="宋体"/>
          <w:szCs w:val="21"/>
        </w:rPr>
      </w:pPr>
      <w:r>
        <w:rPr>
          <w:rFonts w:hint="eastAsia" w:ascii="宋体" w:hAnsi="宋体"/>
          <w:b/>
          <w:szCs w:val="21"/>
        </w:rPr>
        <w:t>二、调查范围：</w:t>
      </w:r>
      <w:r>
        <w:rPr>
          <w:rFonts w:hint="eastAsia" w:ascii="宋体" w:hAnsi="宋体"/>
          <w:bCs/>
          <w:szCs w:val="21"/>
        </w:rPr>
        <w:t>经认定的</w:t>
      </w:r>
      <w:r>
        <w:rPr>
          <w:rFonts w:hint="eastAsia" w:ascii="宋体" w:hAnsi="宋体"/>
          <w:szCs w:val="21"/>
        </w:rPr>
        <w:t>高新技术企业</w:t>
      </w:r>
      <w:r>
        <w:rPr>
          <w:rFonts w:hint="eastAsia" w:ascii="宋体" w:hAnsi="宋体"/>
          <w:bCs/>
          <w:szCs w:val="21"/>
        </w:rPr>
        <w:t>及科技型中小企业</w:t>
      </w:r>
      <w:r>
        <w:rPr>
          <w:rFonts w:hint="eastAsia" w:ascii="宋体" w:hAnsi="宋体"/>
          <w:szCs w:val="21"/>
        </w:rPr>
        <w:t>。</w:t>
      </w:r>
    </w:p>
    <w:p>
      <w:pPr>
        <w:spacing w:line="340" w:lineRule="exact"/>
        <w:ind w:firstLine="422" w:firstLineChars="200"/>
        <w:jc w:val="left"/>
        <w:rPr>
          <w:rFonts w:ascii="宋体" w:hAnsi="宋体"/>
          <w:szCs w:val="21"/>
        </w:rPr>
      </w:pPr>
      <w:r>
        <w:rPr>
          <w:rFonts w:hint="eastAsia" w:ascii="宋体" w:hAnsi="宋体"/>
          <w:b/>
          <w:szCs w:val="21"/>
        </w:rPr>
        <w:t>三、报送期限：</w:t>
      </w:r>
      <w:r>
        <w:rPr>
          <w:rFonts w:hint="eastAsia" w:ascii="宋体" w:hAnsi="宋体"/>
          <w:szCs w:val="21"/>
        </w:rPr>
        <w:t>季报。</w:t>
      </w:r>
    </w:p>
    <w:p>
      <w:pPr>
        <w:spacing w:line="340" w:lineRule="exact"/>
        <w:ind w:firstLine="422" w:firstLineChars="200"/>
        <w:jc w:val="left"/>
        <w:rPr>
          <w:rFonts w:ascii="宋体" w:hAnsi="宋体"/>
          <w:b/>
          <w:szCs w:val="21"/>
        </w:rPr>
      </w:pPr>
      <w:r>
        <w:rPr>
          <w:rFonts w:hint="eastAsia" w:ascii="宋体" w:hAnsi="宋体"/>
          <w:b/>
          <w:szCs w:val="21"/>
        </w:rPr>
        <w:t>四、报送时间：</w:t>
      </w:r>
      <w:r>
        <w:rPr>
          <w:rFonts w:hint="eastAsia" w:ascii="宋体" w:hAnsi="宋体"/>
          <w:szCs w:val="21"/>
        </w:rPr>
        <w:t>季报为次年3、6、9、12月25日前。</w:t>
      </w:r>
    </w:p>
    <w:p>
      <w:pPr>
        <w:numPr>
          <w:ilvl w:val="0"/>
          <w:numId w:val="3"/>
        </w:numPr>
        <w:spacing w:line="340" w:lineRule="exact"/>
        <w:jc w:val="left"/>
        <w:rPr>
          <w:rFonts w:ascii="宋体" w:hAnsi="宋体"/>
          <w:szCs w:val="21"/>
        </w:rPr>
      </w:pPr>
      <w:r>
        <w:rPr>
          <w:rFonts w:hint="eastAsia" w:ascii="宋体" w:hAnsi="宋体"/>
          <w:b/>
          <w:szCs w:val="21"/>
        </w:rPr>
        <w:t>填报要求：</w:t>
      </w:r>
    </w:p>
    <w:p>
      <w:pPr>
        <w:spacing w:line="340" w:lineRule="exact"/>
        <w:ind w:left="426" w:firstLine="315" w:firstLineChars="150"/>
        <w:jc w:val="left"/>
        <w:rPr>
          <w:rFonts w:ascii="宋体" w:hAnsi="宋体"/>
          <w:szCs w:val="21"/>
        </w:rPr>
      </w:pPr>
      <w:r>
        <w:rPr>
          <w:rFonts w:hint="eastAsia" w:ascii="宋体" w:hAnsi="宋体"/>
          <w:szCs w:val="21"/>
        </w:rPr>
        <w:t>1. 网络填报：高新技术企业的账号及密码与填报高企季报相同，登陆网址为：</w:t>
      </w:r>
      <w:r>
        <w:fldChar w:fldCharType="begin"/>
      </w:r>
      <w:r>
        <w:instrText xml:space="preserve"> HYPERLINK "http://gaoqi.zjkjt.gov.cn/" </w:instrText>
      </w:r>
      <w:r>
        <w:fldChar w:fldCharType="separate"/>
      </w:r>
      <w:r>
        <w:rPr>
          <w:rStyle w:val="14"/>
          <w:rFonts w:ascii="宋体" w:hAnsi="宋体"/>
          <w:szCs w:val="21"/>
        </w:rPr>
        <w:t>http://gaoqi.zjkjt.gov.cn/</w:t>
      </w:r>
      <w:r>
        <w:rPr>
          <w:rStyle w:val="14"/>
          <w:rFonts w:ascii="宋体" w:hAnsi="宋体"/>
          <w:szCs w:val="21"/>
        </w:rPr>
        <w:fldChar w:fldCharType="end"/>
      </w:r>
      <w:r>
        <w:rPr>
          <w:rFonts w:hint="eastAsia" w:ascii="宋体" w:hAnsi="宋体"/>
          <w:szCs w:val="21"/>
        </w:rPr>
        <w:t>；科技型中小企业的账号及密码与填报科技型中小企业年报的账号相同，登录网址为：</w:t>
      </w:r>
      <w:r>
        <w:fldChar w:fldCharType="begin"/>
      </w:r>
      <w:r>
        <w:instrText xml:space="preserve"> HYPERLINK "http://www.zjsti.gov.cn/" </w:instrText>
      </w:r>
      <w:r>
        <w:fldChar w:fldCharType="separate"/>
      </w:r>
      <w:r>
        <w:rPr>
          <w:rStyle w:val="14"/>
          <w:rFonts w:hint="eastAsia" w:ascii="宋体" w:hAnsi="宋体"/>
          <w:szCs w:val="21"/>
        </w:rPr>
        <w:t>http://www.zjsti.gov.cn/</w:t>
      </w:r>
      <w:r>
        <w:rPr>
          <w:rStyle w:val="14"/>
          <w:rFonts w:hint="eastAsia" w:ascii="宋体" w:hAnsi="宋体"/>
          <w:szCs w:val="21"/>
        </w:rPr>
        <w:fldChar w:fldCharType="end"/>
      </w:r>
    </w:p>
    <w:p>
      <w:pPr>
        <w:spacing w:line="340" w:lineRule="exact"/>
        <w:ind w:left="426" w:leftChars="203"/>
        <w:jc w:val="left"/>
        <w:rPr>
          <w:rFonts w:ascii="宋体" w:hAnsi="宋体"/>
          <w:szCs w:val="21"/>
        </w:rPr>
      </w:pPr>
      <w:r>
        <w:rPr>
          <w:rFonts w:hint="eastAsia" w:ascii="宋体" w:hAnsi="宋体"/>
          <w:szCs w:val="21"/>
        </w:rPr>
        <w:t xml:space="preserve">   2.要按报表所规定的指标名称、指标含义、分类标准、编号代码认真填报。任何单位和个人不得虚报、瞒报、拒报、迟报。</w:t>
      </w:r>
    </w:p>
    <w:p>
      <w:pPr>
        <w:spacing w:line="340" w:lineRule="exact"/>
        <w:ind w:left="426" w:leftChars="203"/>
        <w:jc w:val="left"/>
        <w:rPr>
          <w:rFonts w:ascii="宋体" w:hAnsi="宋体"/>
          <w:szCs w:val="21"/>
        </w:rPr>
      </w:pPr>
      <w:r>
        <w:rPr>
          <w:rFonts w:hint="eastAsia" w:ascii="宋体" w:hAnsi="宋体"/>
          <w:szCs w:val="21"/>
        </w:rPr>
        <w:t xml:space="preserve">   3.填报时，一律取整数。如果数字取整后为零，须填“0”。</w:t>
      </w:r>
    </w:p>
    <w:p>
      <w:pPr>
        <w:spacing w:line="340" w:lineRule="exact"/>
        <w:ind w:firstLine="422" w:firstLineChars="200"/>
        <w:jc w:val="left"/>
        <w:rPr>
          <w:rFonts w:ascii="宋体" w:hAnsi="宋体"/>
          <w:b/>
          <w:szCs w:val="21"/>
        </w:rPr>
      </w:pPr>
      <w:r>
        <w:rPr>
          <w:rFonts w:hint="eastAsia" w:ascii="宋体" w:hAnsi="宋体"/>
          <w:b/>
          <w:szCs w:val="21"/>
        </w:rPr>
        <w:t>六、指标说明：</w:t>
      </w:r>
    </w:p>
    <w:p>
      <w:pPr>
        <w:spacing w:line="340" w:lineRule="exact"/>
        <w:ind w:firstLine="422" w:firstLineChars="200"/>
        <w:jc w:val="left"/>
        <w:rPr>
          <w:rFonts w:ascii="宋体" w:hAnsi="宋体"/>
          <w:szCs w:val="21"/>
        </w:rPr>
      </w:pPr>
      <w:r>
        <w:rPr>
          <w:rFonts w:hint="eastAsia" w:ascii="宋体" w:hAnsi="宋体"/>
          <w:b/>
          <w:bCs/>
          <w:szCs w:val="21"/>
        </w:rPr>
        <w:t>当年立项的产学研合作项目数</w:t>
      </w:r>
      <w:r>
        <w:rPr>
          <w:rFonts w:hint="eastAsia" w:ascii="宋体" w:hAnsi="宋体"/>
          <w:b/>
          <w:szCs w:val="21"/>
        </w:rPr>
        <w:t>：</w:t>
      </w:r>
      <w:r>
        <w:rPr>
          <w:rFonts w:hint="eastAsia" w:ascii="宋体" w:hAnsi="宋体"/>
          <w:szCs w:val="21"/>
        </w:rPr>
        <w:t>填报报告期当年企业与高校科研院所签订立项的产学研合作项目数。</w:t>
      </w:r>
    </w:p>
    <w:p>
      <w:pPr>
        <w:spacing w:line="340" w:lineRule="exact"/>
        <w:ind w:firstLine="422" w:firstLineChars="200"/>
        <w:jc w:val="left"/>
        <w:rPr>
          <w:rFonts w:ascii="宋体" w:hAnsi="宋体"/>
          <w:szCs w:val="21"/>
        </w:rPr>
      </w:pPr>
      <w:r>
        <w:rPr>
          <w:rFonts w:hint="eastAsia" w:ascii="宋体" w:hAnsi="宋体"/>
          <w:b/>
          <w:bCs/>
          <w:szCs w:val="21"/>
        </w:rPr>
        <w:t>技术合同登记项目数：</w:t>
      </w:r>
      <w:r>
        <w:rPr>
          <w:rFonts w:hint="eastAsia" w:ascii="宋体" w:hAnsi="宋体"/>
          <w:szCs w:val="21"/>
        </w:rPr>
        <w:t>填报报告期当年立项的产学研合作项目中涉及在技术市场登记的技术合同项目数。</w:t>
      </w:r>
    </w:p>
    <w:p>
      <w:pPr>
        <w:spacing w:line="340" w:lineRule="exact"/>
        <w:ind w:firstLine="422" w:firstLineChars="200"/>
        <w:jc w:val="left"/>
        <w:rPr>
          <w:rFonts w:ascii="宋体" w:hAnsi="宋体"/>
          <w:szCs w:val="21"/>
        </w:rPr>
      </w:pPr>
      <w:r>
        <w:rPr>
          <w:rFonts w:hint="eastAsia" w:ascii="宋体" w:hAnsi="宋体"/>
          <w:b/>
          <w:bCs/>
          <w:szCs w:val="21"/>
        </w:rPr>
        <w:t>当年立项的产学研合作项目金额：</w:t>
      </w:r>
      <w:r>
        <w:rPr>
          <w:rFonts w:hint="eastAsia" w:ascii="宋体" w:hAnsi="宋体"/>
          <w:szCs w:val="21"/>
        </w:rPr>
        <w:t>填报报告期当年企业与高校、科研院所立项的产学研合作项目金额。</w:t>
      </w:r>
    </w:p>
    <w:p>
      <w:pPr>
        <w:spacing w:line="340" w:lineRule="exact"/>
        <w:ind w:firstLine="422" w:firstLineChars="200"/>
        <w:jc w:val="left"/>
        <w:rPr>
          <w:rFonts w:ascii="宋体" w:hAnsi="宋体"/>
          <w:szCs w:val="21"/>
        </w:rPr>
      </w:pPr>
      <w:r>
        <w:rPr>
          <w:rFonts w:hint="eastAsia" w:ascii="宋体" w:hAnsi="宋体"/>
          <w:b/>
          <w:bCs/>
          <w:szCs w:val="21"/>
        </w:rPr>
        <w:t>技术合同登记项目金额：</w:t>
      </w:r>
      <w:r>
        <w:rPr>
          <w:rFonts w:hint="eastAsia" w:ascii="宋体" w:hAnsi="宋体"/>
          <w:szCs w:val="21"/>
        </w:rPr>
        <w:t>填报报告期当年立项的产学研合作项目中涉及在技术市场登记的技术合同项目金额。</w:t>
      </w:r>
    </w:p>
    <w:p>
      <w:pPr>
        <w:spacing w:line="340" w:lineRule="exact"/>
        <w:ind w:firstLine="422" w:firstLineChars="200"/>
        <w:jc w:val="left"/>
        <w:rPr>
          <w:rFonts w:ascii="宋体" w:hAnsi="宋体"/>
          <w:szCs w:val="21"/>
        </w:rPr>
      </w:pPr>
      <w:r>
        <w:rPr>
          <w:rFonts w:hint="eastAsia" w:ascii="宋体" w:hAnsi="宋体"/>
          <w:b/>
          <w:bCs/>
          <w:szCs w:val="21"/>
        </w:rPr>
        <w:t>聘请高校或科研院所参加产学研合作项目的科研人员数：</w:t>
      </w:r>
      <w:r>
        <w:rPr>
          <w:rFonts w:hint="eastAsia" w:ascii="宋体" w:hAnsi="宋体"/>
          <w:szCs w:val="21"/>
        </w:rPr>
        <w:t>当年聘请省内外高校或科研院所参加产学研合作项目的科研人员数量。</w:t>
      </w:r>
    </w:p>
    <w:p>
      <w:pPr>
        <w:spacing w:line="340" w:lineRule="exact"/>
        <w:ind w:firstLine="422" w:firstLineChars="200"/>
        <w:jc w:val="left"/>
        <w:rPr>
          <w:rFonts w:ascii="宋体" w:hAnsi="宋体"/>
          <w:szCs w:val="21"/>
        </w:rPr>
      </w:pPr>
      <w:r>
        <w:rPr>
          <w:rFonts w:hint="eastAsia" w:ascii="宋体" w:hAnsi="宋体"/>
          <w:b/>
          <w:bCs/>
          <w:szCs w:val="21"/>
        </w:rPr>
        <w:t>已建立产学研合作关系的高校及科研院所数：</w:t>
      </w:r>
      <w:r>
        <w:rPr>
          <w:rFonts w:hint="eastAsia" w:ascii="宋体" w:hAnsi="宋体"/>
          <w:szCs w:val="21"/>
        </w:rPr>
        <w:t>填报报告期当年企业与高校及科研院所建立产学研合作关系的省内外高校及科研院所数。包括与高校、科研院所中的个人单独合作情况。</w:t>
      </w:r>
    </w:p>
    <w:p>
      <w:pPr>
        <w:spacing w:line="340" w:lineRule="exact"/>
        <w:ind w:firstLine="422" w:firstLineChars="200"/>
        <w:jc w:val="left"/>
        <w:rPr>
          <w:rFonts w:ascii="宋体" w:hAnsi="宋体"/>
          <w:szCs w:val="21"/>
        </w:rPr>
      </w:pPr>
      <w:r>
        <w:rPr>
          <w:rFonts w:hint="eastAsia" w:ascii="宋体" w:hAnsi="宋体"/>
          <w:b/>
          <w:bCs/>
          <w:szCs w:val="21"/>
        </w:rPr>
        <w:t>聘用高校或科研院所科研人员到企业兼职人数</w:t>
      </w:r>
      <w:r>
        <w:rPr>
          <w:rFonts w:hint="eastAsia" w:ascii="宋体" w:hAnsi="宋体"/>
          <w:b/>
          <w:szCs w:val="21"/>
        </w:rPr>
        <w:t>：</w:t>
      </w:r>
      <w:r>
        <w:rPr>
          <w:rFonts w:hint="eastAsia" w:ascii="宋体" w:hAnsi="宋体"/>
          <w:szCs w:val="21"/>
        </w:rPr>
        <w:t>当年聘请省内外高校或科研院所参加产学研合作项目的科研人员数量。</w:t>
      </w:r>
    </w:p>
    <w:p>
      <w:pPr>
        <w:spacing w:line="340" w:lineRule="exact"/>
        <w:ind w:firstLine="422" w:firstLineChars="200"/>
        <w:jc w:val="left"/>
        <w:rPr>
          <w:rFonts w:ascii="宋体" w:hAnsi="宋体"/>
          <w:szCs w:val="21"/>
        </w:rPr>
      </w:pPr>
      <w:r>
        <w:rPr>
          <w:rFonts w:hint="eastAsia" w:ascii="宋体" w:hAnsi="宋体"/>
          <w:b/>
          <w:bCs/>
          <w:szCs w:val="21"/>
        </w:rPr>
        <w:t>当年获得创业风险投资次数:</w:t>
      </w:r>
      <w:r>
        <w:rPr>
          <w:rFonts w:hint="eastAsia" w:ascii="宋体" w:hAnsi="宋体"/>
          <w:szCs w:val="21"/>
        </w:rPr>
        <w:t>填报报告期当年企业获得创业风险投资机构的投资次数。</w:t>
      </w:r>
    </w:p>
    <w:p>
      <w:pPr>
        <w:spacing w:line="340" w:lineRule="exact"/>
        <w:ind w:firstLine="422" w:firstLineChars="200"/>
        <w:jc w:val="left"/>
        <w:rPr>
          <w:rFonts w:ascii="宋体" w:hAnsi="宋体"/>
          <w:szCs w:val="21"/>
        </w:rPr>
      </w:pPr>
      <w:r>
        <w:rPr>
          <w:rFonts w:hint="eastAsia" w:ascii="宋体" w:hAnsi="宋体"/>
          <w:b/>
          <w:bCs/>
          <w:szCs w:val="21"/>
        </w:rPr>
        <w:t>当年投资本企业的机构数:</w:t>
      </w:r>
      <w:r>
        <w:rPr>
          <w:rFonts w:hint="eastAsia" w:ascii="宋体" w:hAnsi="宋体"/>
          <w:szCs w:val="21"/>
        </w:rPr>
        <w:t>填报报告期当年企业获得创业风险投资的投资机构数量。</w:t>
      </w:r>
    </w:p>
    <w:p>
      <w:pPr>
        <w:spacing w:line="340" w:lineRule="exact"/>
        <w:ind w:firstLine="422" w:firstLineChars="200"/>
        <w:jc w:val="left"/>
        <w:rPr>
          <w:rFonts w:ascii="宋体" w:hAnsi="宋体"/>
          <w:szCs w:val="21"/>
        </w:rPr>
      </w:pPr>
      <w:r>
        <w:rPr>
          <w:rFonts w:hint="eastAsia" w:ascii="宋体" w:hAnsi="宋体"/>
          <w:b/>
          <w:bCs/>
          <w:szCs w:val="21"/>
        </w:rPr>
        <w:t>当年获得创业风险投资金额：</w:t>
      </w:r>
      <w:r>
        <w:rPr>
          <w:rFonts w:hint="eastAsia" w:ascii="宋体" w:hAnsi="宋体"/>
          <w:szCs w:val="21"/>
        </w:rPr>
        <w:t>填报报告期当年企业获得创业风险投资机构的投资额。</w:t>
      </w:r>
    </w:p>
    <w:p>
      <w:pPr>
        <w:spacing w:line="340" w:lineRule="exact"/>
        <w:ind w:firstLine="420" w:firstLineChars="200"/>
        <w:jc w:val="left"/>
        <w:rPr>
          <w:rFonts w:ascii="宋体" w:hAnsi="宋体"/>
          <w:szCs w:val="21"/>
        </w:rPr>
      </w:pPr>
    </w:p>
    <w:p>
      <w:pPr>
        <w:spacing w:line="400" w:lineRule="exact"/>
        <w:ind w:firstLine="420" w:firstLineChars="200"/>
        <w:jc w:val="center"/>
        <w:rPr>
          <w:rFonts w:ascii="宋体" w:hAnsi="宋体"/>
          <w:szCs w:val="21"/>
        </w:rPr>
      </w:pPr>
      <w:r>
        <w:rPr>
          <w:rFonts w:ascii="宋体" w:hAnsi="宋体"/>
          <w:szCs w:val="21"/>
        </w:rPr>
        <w:br w:type="page"/>
      </w:r>
    </w:p>
    <w:p>
      <w:pPr>
        <w:spacing w:line="360" w:lineRule="auto"/>
        <w:jc w:val="center"/>
        <w:rPr>
          <w:rFonts w:eastAsia="黑体"/>
          <w:b/>
          <w:sz w:val="28"/>
          <w:szCs w:val="28"/>
        </w:rPr>
      </w:pPr>
      <w:r>
        <w:rPr>
          <w:rFonts w:hint="eastAsia" w:eastAsia="黑体"/>
          <w:b/>
          <w:sz w:val="28"/>
          <w:szCs w:val="28"/>
        </w:rPr>
        <w:t>（二）综合表式</w:t>
      </w:r>
    </w:p>
    <w:p>
      <w:pPr>
        <w:spacing w:line="360" w:lineRule="auto"/>
        <w:jc w:val="center"/>
        <w:rPr>
          <w:rFonts w:eastAsia="黑体"/>
          <w:b/>
          <w:sz w:val="28"/>
          <w:szCs w:val="28"/>
        </w:rPr>
      </w:pPr>
    </w:p>
    <w:p>
      <w:pPr>
        <w:jc w:val="center"/>
        <w:outlineLvl w:val="1"/>
        <w:rPr>
          <w:rFonts w:ascii="宋体" w:hAnsi="宋体"/>
          <w:sz w:val="32"/>
          <w:szCs w:val="32"/>
        </w:rPr>
      </w:pPr>
      <w:r>
        <w:rPr>
          <w:rFonts w:hint="eastAsia" w:ascii="宋体" w:hAnsi="宋体"/>
          <w:sz w:val="32"/>
          <w:szCs w:val="32"/>
        </w:rPr>
        <w:t>科技经费安排统计表</w:t>
      </w:r>
    </w:p>
    <w:p>
      <w:pPr>
        <w:jc w:val="center"/>
        <w:outlineLvl w:val="1"/>
        <w:rPr>
          <w:rFonts w:ascii="宋体" w:hAnsi="宋体"/>
          <w:sz w:val="32"/>
          <w:szCs w:val="32"/>
        </w:rPr>
      </w:pPr>
    </w:p>
    <w:p>
      <w:pPr>
        <w:spacing w:line="220" w:lineRule="exact"/>
        <w:ind w:firstLine="6300" w:firstLineChars="3500"/>
        <w:rPr>
          <w:rFonts w:cs="宋体"/>
          <w:sz w:val="18"/>
          <w:szCs w:val="18"/>
        </w:rPr>
      </w:pPr>
      <w:r>
        <w:rPr>
          <w:rFonts w:hint="eastAsia" w:ascii="宋体" w:hAnsi="宋体"/>
          <w:sz w:val="18"/>
          <w:szCs w:val="18"/>
        </w:rPr>
        <w:t>表    号：</w:t>
      </w:r>
      <w:r>
        <w:rPr>
          <w:rFonts w:hint="eastAsia" w:cs="宋体"/>
          <w:spacing w:val="54"/>
          <w:kern w:val="0"/>
          <w:sz w:val="18"/>
          <w:szCs w:val="18"/>
          <w:fitText w:val="1620" w:id="19"/>
        </w:rPr>
        <w:t>浙科技</w:t>
      </w:r>
      <w:r>
        <w:rPr>
          <w:rFonts w:hint="eastAsia"/>
          <w:spacing w:val="54"/>
          <w:kern w:val="0"/>
          <w:sz w:val="18"/>
          <w:szCs w:val="18"/>
          <w:fitText w:val="1620" w:id="19"/>
        </w:rPr>
        <w:t>Ｚ１</w:t>
      </w:r>
      <w:r>
        <w:rPr>
          <w:rFonts w:hint="eastAsia"/>
          <w:kern w:val="0"/>
          <w:sz w:val="18"/>
          <w:szCs w:val="18"/>
          <w:fitText w:val="1620" w:id="19"/>
        </w:rPr>
        <w:t>表</w:t>
      </w:r>
    </w:p>
    <w:p>
      <w:pPr>
        <w:spacing w:line="220" w:lineRule="exact"/>
        <w:ind w:firstLine="6300" w:firstLineChars="3500"/>
        <w:rPr>
          <w:sz w:val="18"/>
        </w:rPr>
      </w:pPr>
      <w:r>
        <w:rPr>
          <w:rFonts w:hint="eastAsia" w:ascii="宋体" w:hAnsi="宋体"/>
          <w:sz w:val="18"/>
          <w:szCs w:val="18"/>
        </w:rPr>
        <w:t>制定机关：</w:t>
      </w:r>
      <w:r>
        <w:rPr>
          <w:rFonts w:hint="eastAsia" w:ascii="宋体" w:hAnsi="宋体"/>
          <w:spacing w:val="13"/>
          <w:kern w:val="0"/>
          <w:sz w:val="18"/>
          <w:szCs w:val="18"/>
          <w:fitText w:val="1620" w:id="20"/>
        </w:rPr>
        <w:t>浙江省科学技术</w:t>
      </w:r>
      <w:r>
        <w:rPr>
          <w:rFonts w:hint="eastAsia" w:ascii="宋体" w:hAnsi="宋体"/>
          <w:kern w:val="0"/>
          <w:sz w:val="18"/>
          <w:szCs w:val="18"/>
          <w:fitText w:val="1620" w:id="20"/>
        </w:rPr>
        <w:t>厅</w:t>
      </w:r>
    </w:p>
    <w:p>
      <w:pPr>
        <w:spacing w:line="220" w:lineRule="exact"/>
        <w:ind w:right="-1" w:firstLine="6300" w:firstLineChars="3500"/>
        <w:rPr>
          <w:rFonts w:ascii="宋体" w:hAnsi="宋体"/>
          <w:b/>
          <w:spacing w:val="30"/>
          <w:sz w:val="32"/>
          <w:szCs w:val="32"/>
        </w:rPr>
      </w:pPr>
      <w:r>
        <w:rPr>
          <w:rFonts w:hint="eastAsia"/>
          <w:sz w:val="18"/>
        </w:rPr>
        <w:t>批准单位</w:t>
      </w:r>
      <w:r>
        <w:rPr>
          <w:rFonts w:hint="eastAsia" w:ascii="宋体" w:hAnsi="宋体"/>
          <w:sz w:val="18"/>
          <w:szCs w:val="18"/>
        </w:rPr>
        <w:t>：</w:t>
      </w:r>
      <w:r>
        <w:rPr>
          <w:rFonts w:hint="eastAsia" w:ascii="宋体" w:hAnsi="宋体"/>
          <w:spacing w:val="54"/>
          <w:kern w:val="0"/>
          <w:sz w:val="18"/>
          <w:szCs w:val="18"/>
          <w:fitText w:val="1620" w:id="21"/>
        </w:rPr>
        <w:t>浙江省</w:t>
      </w:r>
      <w:r>
        <w:rPr>
          <w:rFonts w:hint="eastAsia"/>
          <w:spacing w:val="54"/>
          <w:kern w:val="0"/>
          <w:sz w:val="18"/>
          <w:szCs w:val="18"/>
          <w:fitText w:val="1620" w:id="21"/>
        </w:rPr>
        <w:t>统计</w:t>
      </w:r>
      <w:r>
        <w:rPr>
          <w:rFonts w:hint="eastAsia"/>
          <w:kern w:val="0"/>
          <w:sz w:val="18"/>
          <w:szCs w:val="18"/>
          <w:fitText w:val="1620" w:id="21"/>
        </w:rPr>
        <w:t>局</w:t>
      </w:r>
    </w:p>
    <w:p>
      <w:pPr>
        <w:spacing w:line="220" w:lineRule="exact"/>
        <w:ind w:firstLine="6300" w:firstLineChars="3500"/>
        <w:rPr>
          <w:sz w:val="18"/>
        </w:rPr>
      </w:pPr>
      <w:r>
        <w:rPr>
          <w:rFonts w:hint="eastAsia" w:ascii="宋体" w:hAnsi="宋体"/>
          <w:sz w:val="18"/>
          <w:szCs w:val="18"/>
        </w:rPr>
        <w:t>批准文号：</w:t>
      </w:r>
      <w:r>
        <w:rPr>
          <w:rFonts w:hint="eastAsia" w:ascii="宋体" w:hAnsi="宋体"/>
          <w:spacing w:val="-6"/>
          <w:kern w:val="0"/>
          <w:sz w:val="18"/>
          <w:szCs w:val="18"/>
          <w:fitText w:val="1620" w:id="22"/>
        </w:rPr>
        <w:t>浙统制〔2020〕</w:t>
      </w:r>
      <w:r>
        <w:rPr>
          <w:rFonts w:hint="eastAsia" w:ascii="宋体" w:hAnsi="宋体"/>
          <w:spacing w:val="-6"/>
          <w:kern w:val="0"/>
          <w:sz w:val="18"/>
          <w:szCs w:val="18"/>
          <w:fitText w:val="1620" w:id="22"/>
          <w:lang w:val="en-US" w:eastAsia="zh-CN"/>
        </w:rPr>
        <w:t>24</w:t>
      </w:r>
      <w:r>
        <w:rPr>
          <w:rFonts w:hint="eastAsia" w:ascii="宋体" w:hAnsi="宋体"/>
          <w:spacing w:val="-6"/>
          <w:kern w:val="0"/>
          <w:sz w:val="18"/>
          <w:szCs w:val="18"/>
          <w:fitText w:val="1620" w:id="22"/>
        </w:rPr>
        <w:t>号</w:t>
      </w:r>
    </w:p>
    <w:p>
      <w:pPr>
        <w:spacing w:line="220" w:lineRule="exact"/>
        <w:rPr>
          <w:sz w:val="18"/>
        </w:rPr>
      </w:pPr>
      <w:r>
        <w:rPr>
          <w:rFonts w:hint="eastAsia" w:ascii="宋体" w:hAnsi="宋体"/>
          <w:sz w:val="18"/>
          <w:szCs w:val="18"/>
        </w:rPr>
        <w:t>单位详细名称：                                   20     年            有效期至：</w:t>
      </w:r>
      <w:r>
        <w:rPr>
          <w:rFonts w:hint="eastAsia" w:ascii="宋体" w:hAnsi="宋体"/>
          <w:spacing w:val="30"/>
          <w:kern w:val="0"/>
          <w:sz w:val="18"/>
          <w:szCs w:val="18"/>
          <w:fitText w:val="1620" w:id="23"/>
        </w:rPr>
        <w:t>２０２１年６</w:t>
      </w:r>
      <w:r>
        <w:rPr>
          <w:rFonts w:hint="eastAsia" w:ascii="宋体" w:hAnsi="宋体"/>
          <w:kern w:val="0"/>
          <w:sz w:val="18"/>
          <w:szCs w:val="18"/>
          <w:fitText w:val="1620" w:id="23"/>
        </w:rPr>
        <w:t>月</w:t>
      </w:r>
    </w:p>
    <w:tbl>
      <w:tblPr>
        <w:tblStyle w:val="15"/>
        <w:tblW w:w="8775" w:type="dxa"/>
        <w:jc w:val="center"/>
        <w:tblInd w:w="0" w:type="dxa"/>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748"/>
        <w:gridCol w:w="1878"/>
        <w:gridCol w:w="2149"/>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67" w:hRule="atLeast"/>
          <w:jc w:val="center"/>
        </w:trPr>
        <w:tc>
          <w:tcPr>
            <w:tcW w:w="4748" w:type="dxa"/>
            <w:vAlign w:val="center"/>
          </w:tcPr>
          <w:p>
            <w:pPr>
              <w:jc w:val="center"/>
              <w:rPr>
                <w:rFonts w:ascii="宋体" w:hAnsi="宋体"/>
                <w:sz w:val="18"/>
                <w:szCs w:val="18"/>
              </w:rPr>
            </w:pPr>
            <w:r>
              <w:rPr>
                <w:rFonts w:hint="eastAsia" w:ascii="宋体" w:hAnsi="宋体"/>
                <w:sz w:val="18"/>
                <w:szCs w:val="18"/>
              </w:rPr>
              <w:t>指标名称</w:t>
            </w:r>
          </w:p>
        </w:tc>
        <w:tc>
          <w:tcPr>
            <w:tcW w:w="1878" w:type="dxa"/>
            <w:vAlign w:val="center"/>
          </w:tcPr>
          <w:p>
            <w:pPr>
              <w:jc w:val="center"/>
              <w:rPr>
                <w:rFonts w:ascii="宋体" w:hAnsi="宋体"/>
                <w:sz w:val="18"/>
                <w:szCs w:val="18"/>
              </w:rPr>
            </w:pPr>
            <w:r>
              <w:rPr>
                <w:rFonts w:hint="eastAsia" w:ascii="宋体" w:hAnsi="宋体"/>
                <w:sz w:val="18"/>
                <w:szCs w:val="18"/>
              </w:rPr>
              <w:t>计量单位</w:t>
            </w:r>
          </w:p>
        </w:tc>
        <w:tc>
          <w:tcPr>
            <w:tcW w:w="2149" w:type="dxa"/>
            <w:vAlign w:val="center"/>
          </w:tcPr>
          <w:p>
            <w:pPr>
              <w:jc w:val="center"/>
              <w:rPr>
                <w:rFonts w:ascii="宋体" w:hAnsi="宋体"/>
                <w:sz w:val="18"/>
                <w:szCs w:val="18"/>
              </w:rPr>
            </w:pPr>
            <w:r>
              <w:rPr>
                <w:rFonts w:hint="eastAsia" w:ascii="宋体" w:hAnsi="宋体"/>
                <w:sz w:val="18"/>
                <w:szCs w:val="18"/>
              </w:rPr>
              <w:t>本年</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4" w:hRule="atLeast"/>
          <w:jc w:val="center"/>
        </w:trPr>
        <w:tc>
          <w:tcPr>
            <w:tcW w:w="4748" w:type="dxa"/>
            <w:tcBorders>
              <w:top w:val="single" w:color="auto" w:sz="2" w:space="0"/>
              <w:bottom w:val="single" w:color="auto" w:sz="2" w:space="0"/>
              <w:right w:val="single" w:color="auto" w:sz="2" w:space="0"/>
            </w:tcBorders>
            <w:vAlign w:val="bottom"/>
          </w:tcPr>
          <w:p>
            <w:pPr>
              <w:rPr>
                <w:rFonts w:ascii="宋体" w:hAnsi="宋体"/>
                <w:sz w:val="18"/>
                <w:szCs w:val="18"/>
              </w:rPr>
            </w:pPr>
            <w:r>
              <w:rPr>
                <w:rFonts w:hint="eastAsia" w:ascii="宋体" w:hAnsi="宋体"/>
                <w:sz w:val="18"/>
                <w:szCs w:val="18"/>
              </w:rPr>
              <w:t>地方财政科技拨款（科技局管理部分）</w:t>
            </w:r>
          </w:p>
        </w:tc>
        <w:tc>
          <w:tcPr>
            <w:tcW w:w="187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万元</w:t>
            </w:r>
          </w:p>
        </w:tc>
        <w:tc>
          <w:tcPr>
            <w:tcW w:w="2149" w:type="dxa"/>
            <w:tcBorders>
              <w:top w:val="single" w:color="auto" w:sz="2" w:space="0"/>
              <w:left w:val="single" w:color="auto" w:sz="2" w:space="0"/>
              <w:bottom w:val="single" w:color="auto" w:sz="2" w:space="0"/>
            </w:tcBorders>
            <w:vAlign w:val="center"/>
          </w:tcPr>
          <w:p>
            <w:pPr>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4" w:hRule="atLeast"/>
          <w:jc w:val="center"/>
        </w:trPr>
        <w:tc>
          <w:tcPr>
            <w:tcW w:w="4748" w:type="dxa"/>
            <w:tcBorders>
              <w:top w:val="single" w:color="auto" w:sz="2" w:space="0"/>
              <w:bottom w:val="single" w:color="auto" w:sz="2" w:space="0"/>
              <w:right w:val="single" w:color="auto" w:sz="2" w:space="0"/>
            </w:tcBorders>
            <w:vAlign w:val="bottom"/>
          </w:tcPr>
          <w:p>
            <w:pPr>
              <w:ind w:firstLine="360" w:firstLineChars="200"/>
              <w:rPr>
                <w:rFonts w:ascii="宋体" w:hAnsi="宋体"/>
                <w:sz w:val="18"/>
                <w:szCs w:val="18"/>
              </w:rPr>
            </w:pPr>
            <w:r>
              <w:rPr>
                <w:rFonts w:hint="eastAsia" w:ascii="宋体" w:hAnsi="宋体"/>
                <w:sz w:val="18"/>
                <w:szCs w:val="18"/>
              </w:rPr>
              <w:t>其中：专项经费</w:t>
            </w:r>
          </w:p>
        </w:tc>
        <w:tc>
          <w:tcPr>
            <w:tcW w:w="187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万元</w:t>
            </w:r>
          </w:p>
        </w:tc>
        <w:tc>
          <w:tcPr>
            <w:tcW w:w="2149" w:type="dxa"/>
            <w:tcBorders>
              <w:top w:val="single" w:color="auto" w:sz="2" w:space="0"/>
              <w:left w:val="single" w:color="auto" w:sz="2" w:space="0"/>
              <w:bottom w:val="single" w:color="auto" w:sz="2" w:space="0"/>
            </w:tcBorders>
            <w:vAlign w:val="center"/>
          </w:tcPr>
          <w:p>
            <w:pPr>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4" w:hRule="atLeast"/>
          <w:jc w:val="center"/>
        </w:trPr>
        <w:tc>
          <w:tcPr>
            <w:tcW w:w="4748" w:type="dxa"/>
            <w:tcBorders>
              <w:top w:val="single" w:color="auto" w:sz="2" w:space="0"/>
              <w:bottom w:val="single" w:color="auto" w:sz="2" w:space="0"/>
              <w:right w:val="single" w:color="auto" w:sz="2" w:space="0"/>
            </w:tcBorders>
            <w:vAlign w:val="bottom"/>
          </w:tcPr>
          <w:p>
            <w:pPr>
              <w:ind w:firstLine="540" w:firstLineChars="300"/>
              <w:rPr>
                <w:rFonts w:ascii="宋体" w:hAnsi="宋体"/>
                <w:sz w:val="18"/>
                <w:szCs w:val="18"/>
              </w:rPr>
            </w:pPr>
            <w:r>
              <w:rPr>
                <w:rFonts w:hint="eastAsia" w:ascii="宋体" w:hAnsi="宋体"/>
                <w:sz w:val="18"/>
                <w:szCs w:val="18"/>
              </w:rPr>
              <w:t>（一）项目经费</w:t>
            </w:r>
          </w:p>
        </w:tc>
        <w:tc>
          <w:tcPr>
            <w:tcW w:w="187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万元</w:t>
            </w:r>
          </w:p>
        </w:tc>
        <w:tc>
          <w:tcPr>
            <w:tcW w:w="2149" w:type="dxa"/>
            <w:tcBorders>
              <w:top w:val="single" w:color="auto" w:sz="2" w:space="0"/>
              <w:left w:val="single" w:color="auto" w:sz="2" w:space="0"/>
              <w:bottom w:val="single" w:color="auto" w:sz="2" w:space="0"/>
            </w:tcBorders>
            <w:vAlign w:val="center"/>
          </w:tcPr>
          <w:p>
            <w:pPr>
              <w:jc w:val="center"/>
              <w:rPr>
                <w:rFonts w:ascii="宋体" w:hAnsi="宋体"/>
                <w:b/>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4" w:hRule="atLeast"/>
          <w:jc w:val="center"/>
        </w:trPr>
        <w:tc>
          <w:tcPr>
            <w:tcW w:w="4748" w:type="dxa"/>
            <w:tcBorders>
              <w:top w:val="single" w:color="auto" w:sz="2" w:space="0"/>
              <w:bottom w:val="single" w:color="auto" w:sz="2" w:space="0"/>
              <w:right w:val="single" w:color="auto" w:sz="2" w:space="0"/>
            </w:tcBorders>
            <w:vAlign w:val="bottom"/>
          </w:tcPr>
          <w:p>
            <w:pPr>
              <w:ind w:firstLine="810" w:firstLineChars="450"/>
              <w:rPr>
                <w:rFonts w:ascii="宋体" w:hAnsi="宋体"/>
                <w:sz w:val="18"/>
                <w:szCs w:val="18"/>
              </w:rPr>
            </w:pPr>
            <w:r>
              <w:rPr>
                <w:rFonts w:ascii="宋体" w:hAnsi="宋体"/>
                <w:sz w:val="18"/>
                <w:szCs w:val="18"/>
              </w:rPr>
              <w:t>1.</w:t>
            </w:r>
            <w:r>
              <w:rPr>
                <w:rFonts w:hint="eastAsia" w:ascii="宋体" w:hAnsi="宋体"/>
                <w:sz w:val="18"/>
                <w:szCs w:val="18"/>
              </w:rPr>
              <w:t>农业农村领域</w:t>
            </w:r>
          </w:p>
        </w:tc>
        <w:tc>
          <w:tcPr>
            <w:tcW w:w="187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万元</w:t>
            </w:r>
          </w:p>
        </w:tc>
        <w:tc>
          <w:tcPr>
            <w:tcW w:w="2149" w:type="dxa"/>
            <w:tcBorders>
              <w:top w:val="single" w:color="auto" w:sz="2" w:space="0"/>
              <w:left w:val="single" w:color="auto" w:sz="2" w:space="0"/>
              <w:bottom w:val="single" w:color="auto" w:sz="2" w:space="0"/>
            </w:tcBorders>
            <w:vAlign w:val="center"/>
          </w:tcPr>
          <w:p>
            <w:pPr>
              <w:jc w:val="center"/>
              <w:rPr>
                <w:rFonts w:ascii="宋体" w:hAnsi="宋体"/>
                <w:b/>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4" w:hRule="atLeast"/>
          <w:jc w:val="center"/>
        </w:trPr>
        <w:tc>
          <w:tcPr>
            <w:tcW w:w="4748" w:type="dxa"/>
            <w:tcBorders>
              <w:top w:val="single" w:color="auto" w:sz="2" w:space="0"/>
              <w:bottom w:val="single" w:color="auto" w:sz="2" w:space="0"/>
              <w:right w:val="single" w:color="auto" w:sz="2" w:space="0"/>
            </w:tcBorders>
            <w:vAlign w:val="bottom"/>
          </w:tcPr>
          <w:p>
            <w:pPr>
              <w:ind w:firstLine="810" w:firstLineChars="450"/>
              <w:rPr>
                <w:rFonts w:ascii="宋体" w:hAnsi="宋体"/>
                <w:sz w:val="18"/>
                <w:szCs w:val="18"/>
              </w:rPr>
            </w:pPr>
            <w:r>
              <w:rPr>
                <w:rFonts w:ascii="宋体" w:hAnsi="宋体"/>
                <w:sz w:val="18"/>
                <w:szCs w:val="18"/>
              </w:rPr>
              <w:t>2.</w:t>
            </w:r>
            <w:r>
              <w:rPr>
                <w:rFonts w:hint="eastAsia" w:ascii="宋体" w:hAnsi="宋体"/>
                <w:sz w:val="18"/>
                <w:szCs w:val="18"/>
              </w:rPr>
              <w:t>工业领域</w:t>
            </w:r>
          </w:p>
        </w:tc>
        <w:tc>
          <w:tcPr>
            <w:tcW w:w="187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万元</w:t>
            </w:r>
          </w:p>
        </w:tc>
        <w:tc>
          <w:tcPr>
            <w:tcW w:w="2149" w:type="dxa"/>
            <w:tcBorders>
              <w:top w:val="single" w:color="auto" w:sz="2" w:space="0"/>
              <w:left w:val="single" w:color="auto" w:sz="2" w:space="0"/>
              <w:bottom w:val="single" w:color="auto" w:sz="2" w:space="0"/>
            </w:tcBorders>
            <w:vAlign w:val="center"/>
          </w:tcPr>
          <w:p>
            <w:pPr>
              <w:jc w:val="center"/>
              <w:rPr>
                <w:rFonts w:ascii="宋体" w:hAnsi="宋体"/>
                <w:b/>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4" w:hRule="atLeast"/>
          <w:jc w:val="center"/>
        </w:trPr>
        <w:tc>
          <w:tcPr>
            <w:tcW w:w="4748" w:type="dxa"/>
            <w:tcBorders>
              <w:top w:val="single" w:color="auto" w:sz="2" w:space="0"/>
              <w:bottom w:val="nil"/>
              <w:right w:val="single" w:color="auto" w:sz="2" w:space="0"/>
            </w:tcBorders>
            <w:vAlign w:val="bottom"/>
          </w:tcPr>
          <w:p>
            <w:pPr>
              <w:ind w:firstLine="810" w:firstLineChars="450"/>
              <w:rPr>
                <w:rFonts w:ascii="宋体" w:hAnsi="宋体"/>
                <w:sz w:val="18"/>
                <w:szCs w:val="18"/>
              </w:rPr>
            </w:pPr>
            <w:r>
              <w:rPr>
                <w:rFonts w:ascii="宋体" w:hAnsi="宋体"/>
                <w:sz w:val="18"/>
                <w:szCs w:val="18"/>
              </w:rPr>
              <w:t>3.</w:t>
            </w:r>
            <w:r>
              <w:rPr>
                <w:rFonts w:hint="eastAsia" w:ascii="宋体" w:hAnsi="宋体"/>
                <w:sz w:val="18"/>
                <w:szCs w:val="18"/>
              </w:rPr>
              <w:t>社会发展领域</w:t>
            </w:r>
          </w:p>
        </w:tc>
        <w:tc>
          <w:tcPr>
            <w:tcW w:w="1878" w:type="dxa"/>
            <w:tcBorders>
              <w:top w:val="single" w:color="auto" w:sz="2" w:space="0"/>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万元</w:t>
            </w:r>
          </w:p>
        </w:tc>
        <w:tc>
          <w:tcPr>
            <w:tcW w:w="2149" w:type="dxa"/>
            <w:tcBorders>
              <w:top w:val="single" w:color="auto" w:sz="2" w:space="0"/>
              <w:left w:val="single" w:color="auto" w:sz="2" w:space="0"/>
              <w:bottom w:val="nil"/>
            </w:tcBorders>
            <w:vAlign w:val="center"/>
          </w:tcPr>
          <w:p>
            <w:pPr>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4" w:hRule="atLeast"/>
          <w:jc w:val="center"/>
        </w:trPr>
        <w:tc>
          <w:tcPr>
            <w:tcW w:w="4748" w:type="dxa"/>
            <w:tcBorders>
              <w:top w:val="single" w:color="auto" w:sz="2" w:space="0"/>
              <w:bottom w:val="single" w:color="auto" w:sz="2" w:space="0"/>
              <w:right w:val="single" w:color="auto" w:sz="2" w:space="0"/>
            </w:tcBorders>
            <w:vAlign w:val="bottom"/>
          </w:tcPr>
          <w:p>
            <w:pPr>
              <w:ind w:firstLine="540" w:firstLineChars="300"/>
              <w:rPr>
                <w:rFonts w:ascii="宋体" w:hAnsi="宋体"/>
                <w:sz w:val="18"/>
                <w:szCs w:val="18"/>
              </w:rPr>
            </w:pPr>
            <w:r>
              <w:rPr>
                <w:rFonts w:hint="eastAsia" w:ascii="宋体" w:hAnsi="宋体"/>
                <w:sz w:val="18"/>
                <w:szCs w:val="18"/>
              </w:rPr>
              <w:t>（二）科技金融</w:t>
            </w:r>
          </w:p>
        </w:tc>
        <w:tc>
          <w:tcPr>
            <w:tcW w:w="187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万元</w:t>
            </w:r>
          </w:p>
        </w:tc>
        <w:tc>
          <w:tcPr>
            <w:tcW w:w="2149" w:type="dxa"/>
            <w:tcBorders>
              <w:top w:val="single" w:color="auto" w:sz="2" w:space="0"/>
              <w:left w:val="single" w:color="auto" w:sz="2" w:space="0"/>
              <w:bottom w:val="single" w:color="auto" w:sz="2" w:space="0"/>
            </w:tcBorders>
            <w:vAlign w:val="center"/>
          </w:tcPr>
          <w:p>
            <w:pPr>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4" w:hRule="atLeast"/>
          <w:jc w:val="center"/>
        </w:trPr>
        <w:tc>
          <w:tcPr>
            <w:tcW w:w="4748" w:type="dxa"/>
            <w:tcBorders>
              <w:top w:val="single" w:color="auto" w:sz="2" w:space="0"/>
              <w:bottom w:val="single" w:color="auto" w:sz="2" w:space="0"/>
              <w:right w:val="single" w:color="auto" w:sz="2" w:space="0"/>
            </w:tcBorders>
            <w:vAlign w:val="bottom"/>
          </w:tcPr>
          <w:p>
            <w:pPr>
              <w:ind w:firstLine="810" w:firstLineChars="450"/>
              <w:rPr>
                <w:rFonts w:ascii="宋体" w:hAnsi="宋体"/>
                <w:sz w:val="18"/>
                <w:szCs w:val="18"/>
              </w:rPr>
            </w:pPr>
            <w:r>
              <w:rPr>
                <w:rFonts w:ascii="宋体" w:hAnsi="宋体"/>
                <w:sz w:val="18"/>
                <w:szCs w:val="18"/>
              </w:rPr>
              <w:t>1.</w:t>
            </w:r>
            <w:r>
              <w:rPr>
                <w:rFonts w:hint="eastAsia" w:ascii="宋体" w:hAnsi="宋体"/>
                <w:sz w:val="18"/>
                <w:szCs w:val="18"/>
              </w:rPr>
              <w:t>种子基金</w:t>
            </w:r>
          </w:p>
        </w:tc>
        <w:tc>
          <w:tcPr>
            <w:tcW w:w="187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万元</w:t>
            </w:r>
          </w:p>
        </w:tc>
        <w:tc>
          <w:tcPr>
            <w:tcW w:w="2149" w:type="dxa"/>
            <w:tcBorders>
              <w:top w:val="single" w:color="auto" w:sz="2" w:space="0"/>
              <w:left w:val="single" w:color="auto" w:sz="2" w:space="0"/>
              <w:bottom w:val="single" w:color="auto" w:sz="2" w:space="0"/>
            </w:tcBorders>
            <w:vAlign w:val="center"/>
          </w:tcPr>
          <w:p>
            <w:pPr>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4" w:hRule="atLeast"/>
          <w:jc w:val="center"/>
        </w:trPr>
        <w:tc>
          <w:tcPr>
            <w:tcW w:w="4748" w:type="dxa"/>
            <w:tcBorders>
              <w:top w:val="single" w:color="auto" w:sz="2" w:space="0"/>
              <w:bottom w:val="single" w:color="auto" w:sz="2" w:space="0"/>
              <w:right w:val="single" w:color="auto" w:sz="2" w:space="0"/>
            </w:tcBorders>
            <w:vAlign w:val="bottom"/>
          </w:tcPr>
          <w:p>
            <w:pPr>
              <w:ind w:firstLine="810" w:firstLineChars="450"/>
              <w:rPr>
                <w:rFonts w:ascii="宋体" w:hAnsi="宋体"/>
                <w:sz w:val="18"/>
                <w:szCs w:val="18"/>
              </w:rPr>
            </w:pPr>
            <w:r>
              <w:rPr>
                <w:rFonts w:ascii="宋体" w:hAnsi="宋体"/>
                <w:sz w:val="18"/>
                <w:szCs w:val="18"/>
              </w:rPr>
              <w:t>2.</w:t>
            </w:r>
            <w:r>
              <w:rPr>
                <w:rFonts w:hint="eastAsia" w:ascii="宋体" w:hAnsi="宋体"/>
                <w:sz w:val="18"/>
                <w:szCs w:val="18"/>
              </w:rPr>
              <w:t>信贷风险补偿</w:t>
            </w:r>
          </w:p>
        </w:tc>
        <w:tc>
          <w:tcPr>
            <w:tcW w:w="187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万元</w:t>
            </w:r>
          </w:p>
        </w:tc>
        <w:tc>
          <w:tcPr>
            <w:tcW w:w="2149" w:type="dxa"/>
            <w:tcBorders>
              <w:top w:val="single" w:color="auto" w:sz="2" w:space="0"/>
              <w:left w:val="single" w:color="auto" w:sz="2" w:space="0"/>
              <w:bottom w:val="single" w:color="auto" w:sz="2" w:space="0"/>
            </w:tcBorders>
            <w:vAlign w:val="center"/>
          </w:tcPr>
          <w:p>
            <w:pPr>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4" w:hRule="atLeast"/>
          <w:jc w:val="center"/>
        </w:trPr>
        <w:tc>
          <w:tcPr>
            <w:tcW w:w="4748" w:type="dxa"/>
            <w:tcBorders>
              <w:top w:val="single" w:color="auto" w:sz="2" w:space="0"/>
              <w:bottom w:val="single" w:color="auto" w:sz="2" w:space="0"/>
              <w:right w:val="single" w:color="auto" w:sz="2" w:space="0"/>
            </w:tcBorders>
            <w:vAlign w:val="bottom"/>
          </w:tcPr>
          <w:p>
            <w:pPr>
              <w:ind w:firstLine="540" w:firstLineChars="300"/>
              <w:rPr>
                <w:rFonts w:ascii="宋体" w:hAnsi="宋体"/>
                <w:sz w:val="18"/>
                <w:szCs w:val="18"/>
              </w:rPr>
            </w:pPr>
            <w:r>
              <w:rPr>
                <w:rFonts w:hint="eastAsia" w:ascii="宋体" w:hAnsi="宋体"/>
                <w:sz w:val="18"/>
                <w:szCs w:val="18"/>
              </w:rPr>
              <w:t>（三）平台建设和人才引进</w:t>
            </w:r>
          </w:p>
        </w:tc>
        <w:tc>
          <w:tcPr>
            <w:tcW w:w="187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万元</w:t>
            </w:r>
          </w:p>
        </w:tc>
        <w:tc>
          <w:tcPr>
            <w:tcW w:w="2149" w:type="dxa"/>
            <w:tcBorders>
              <w:top w:val="single" w:color="auto" w:sz="2" w:space="0"/>
              <w:left w:val="single" w:color="auto" w:sz="2" w:space="0"/>
              <w:bottom w:val="single" w:color="auto" w:sz="2" w:space="0"/>
            </w:tcBorders>
            <w:vAlign w:val="center"/>
          </w:tcPr>
          <w:p>
            <w:pPr>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4" w:hRule="atLeast"/>
          <w:jc w:val="center"/>
        </w:trPr>
        <w:tc>
          <w:tcPr>
            <w:tcW w:w="4748" w:type="dxa"/>
            <w:tcBorders>
              <w:top w:val="single" w:color="auto" w:sz="2" w:space="0"/>
              <w:bottom w:val="single" w:color="auto" w:sz="2" w:space="0"/>
              <w:right w:val="single" w:color="auto" w:sz="2" w:space="0"/>
            </w:tcBorders>
            <w:vAlign w:val="bottom"/>
          </w:tcPr>
          <w:p>
            <w:pPr>
              <w:ind w:firstLine="720" w:firstLineChars="400"/>
              <w:rPr>
                <w:rFonts w:ascii="宋体" w:hAnsi="宋体"/>
                <w:sz w:val="18"/>
                <w:szCs w:val="18"/>
              </w:rPr>
            </w:pPr>
            <w:r>
              <w:rPr>
                <w:rFonts w:hint="eastAsia" w:ascii="宋体" w:hAnsi="宋体"/>
                <w:sz w:val="18"/>
                <w:szCs w:val="18"/>
              </w:rPr>
              <w:t>1.公共平台与载体建设</w:t>
            </w:r>
          </w:p>
        </w:tc>
        <w:tc>
          <w:tcPr>
            <w:tcW w:w="187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万元</w:t>
            </w:r>
          </w:p>
        </w:tc>
        <w:tc>
          <w:tcPr>
            <w:tcW w:w="2149" w:type="dxa"/>
            <w:tcBorders>
              <w:top w:val="single" w:color="auto" w:sz="2" w:space="0"/>
              <w:left w:val="single" w:color="auto" w:sz="2" w:space="0"/>
              <w:bottom w:val="single" w:color="auto" w:sz="2" w:space="0"/>
            </w:tcBorders>
            <w:vAlign w:val="center"/>
          </w:tcPr>
          <w:p>
            <w:pPr>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4" w:hRule="atLeast"/>
          <w:jc w:val="center"/>
        </w:trPr>
        <w:tc>
          <w:tcPr>
            <w:tcW w:w="4748" w:type="dxa"/>
            <w:tcBorders>
              <w:top w:val="single" w:color="auto" w:sz="2" w:space="0"/>
              <w:bottom w:val="single" w:color="auto" w:sz="2" w:space="0"/>
              <w:right w:val="single" w:color="auto" w:sz="2" w:space="0"/>
            </w:tcBorders>
            <w:vAlign w:val="bottom"/>
          </w:tcPr>
          <w:p>
            <w:pPr>
              <w:ind w:firstLine="720" w:firstLineChars="400"/>
              <w:rPr>
                <w:rFonts w:ascii="宋体" w:hAnsi="宋体"/>
                <w:sz w:val="18"/>
                <w:szCs w:val="18"/>
              </w:rPr>
            </w:pPr>
            <w:r>
              <w:rPr>
                <w:rFonts w:hint="eastAsia" w:ascii="宋体" w:hAnsi="宋体"/>
                <w:sz w:val="18"/>
                <w:szCs w:val="18"/>
              </w:rPr>
              <w:t>2.创新人才（团队）引进与培育</w:t>
            </w:r>
          </w:p>
        </w:tc>
        <w:tc>
          <w:tcPr>
            <w:tcW w:w="187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万元</w:t>
            </w:r>
          </w:p>
        </w:tc>
        <w:tc>
          <w:tcPr>
            <w:tcW w:w="2149" w:type="dxa"/>
            <w:tcBorders>
              <w:top w:val="single" w:color="auto" w:sz="2" w:space="0"/>
              <w:left w:val="single" w:color="auto" w:sz="2" w:space="0"/>
              <w:bottom w:val="single" w:color="auto" w:sz="2" w:space="0"/>
            </w:tcBorders>
            <w:vAlign w:val="center"/>
          </w:tcPr>
          <w:p>
            <w:pPr>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4" w:hRule="atLeast"/>
          <w:jc w:val="center"/>
        </w:trPr>
        <w:tc>
          <w:tcPr>
            <w:tcW w:w="4748" w:type="dxa"/>
            <w:tcBorders>
              <w:top w:val="single" w:color="auto" w:sz="2" w:space="0"/>
              <w:bottom w:val="single" w:color="auto" w:sz="2" w:space="0"/>
              <w:right w:val="single" w:color="auto" w:sz="2" w:space="0"/>
            </w:tcBorders>
            <w:vAlign w:val="bottom"/>
          </w:tcPr>
          <w:p>
            <w:pPr>
              <w:ind w:firstLine="540" w:firstLineChars="300"/>
              <w:rPr>
                <w:rFonts w:ascii="宋体" w:hAnsi="宋体"/>
                <w:sz w:val="18"/>
                <w:szCs w:val="18"/>
              </w:rPr>
            </w:pPr>
            <w:r>
              <w:rPr>
                <w:rFonts w:hint="eastAsia" w:ascii="宋体" w:hAnsi="宋体"/>
                <w:sz w:val="18"/>
                <w:szCs w:val="18"/>
              </w:rPr>
              <w:t>（四）其他</w:t>
            </w:r>
          </w:p>
        </w:tc>
        <w:tc>
          <w:tcPr>
            <w:tcW w:w="187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万元</w:t>
            </w:r>
          </w:p>
        </w:tc>
        <w:tc>
          <w:tcPr>
            <w:tcW w:w="2149" w:type="dxa"/>
            <w:tcBorders>
              <w:top w:val="single" w:color="auto" w:sz="2" w:space="0"/>
              <w:left w:val="single" w:color="auto" w:sz="2" w:space="0"/>
              <w:bottom w:val="single" w:color="auto" w:sz="2" w:space="0"/>
            </w:tcBorders>
            <w:vAlign w:val="center"/>
          </w:tcPr>
          <w:p>
            <w:pPr>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4" w:hRule="atLeast"/>
          <w:jc w:val="center"/>
        </w:trPr>
        <w:tc>
          <w:tcPr>
            <w:tcW w:w="4748" w:type="dxa"/>
            <w:tcBorders>
              <w:top w:val="single" w:color="auto" w:sz="2" w:space="0"/>
              <w:bottom w:val="single" w:color="auto" w:sz="2" w:space="0"/>
              <w:right w:val="single" w:color="auto" w:sz="2" w:space="0"/>
            </w:tcBorders>
            <w:vAlign w:val="bottom"/>
          </w:tcPr>
          <w:p>
            <w:pPr>
              <w:ind w:firstLine="720" w:firstLineChars="400"/>
              <w:rPr>
                <w:rFonts w:ascii="宋体" w:hAnsi="宋体"/>
                <w:sz w:val="18"/>
                <w:szCs w:val="18"/>
              </w:rPr>
            </w:pPr>
            <w:r>
              <w:rPr>
                <w:rFonts w:hint="eastAsia" w:ascii="宋体" w:hAnsi="宋体"/>
                <w:sz w:val="18"/>
                <w:szCs w:val="18"/>
              </w:rPr>
              <w:t>1.种子资金</w:t>
            </w:r>
          </w:p>
        </w:tc>
        <w:tc>
          <w:tcPr>
            <w:tcW w:w="187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万元</w:t>
            </w:r>
          </w:p>
        </w:tc>
        <w:tc>
          <w:tcPr>
            <w:tcW w:w="2149" w:type="dxa"/>
            <w:tcBorders>
              <w:top w:val="single" w:color="auto" w:sz="2" w:space="0"/>
              <w:left w:val="single" w:color="auto" w:sz="2" w:space="0"/>
              <w:bottom w:val="single" w:color="auto" w:sz="2" w:space="0"/>
            </w:tcBorders>
            <w:vAlign w:val="center"/>
          </w:tcPr>
          <w:p>
            <w:pPr>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4" w:hRule="atLeast"/>
          <w:jc w:val="center"/>
        </w:trPr>
        <w:tc>
          <w:tcPr>
            <w:tcW w:w="4748" w:type="dxa"/>
            <w:tcBorders>
              <w:top w:val="single" w:color="auto" w:sz="2" w:space="0"/>
              <w:bottom w:val="single" w:color="auto" w:sz="2" w:space="0"/>
              <w:right w:val="single" w:color="auto" w:sz="2" w:space="0"/>
            </w:tcBorders>
            <w:vAlign w:val="bottom"/>
          </w:tcPr>
          <w:p>
            <w:pPr>
              <w:ind w:firstLine="720" w:firstLineChars="400"/>
              <w:rPr>
                <w:rFonts w:ascii="宋体" w:hAnsi="宋体"/>
                <w:sz w:val="18"/>
                <w:szCs w:val="18"/>
              </w:rPr>
            </w:pPr>
            <w:r>
              <w:rPr>
                <w:rFonts w:hint="eastAsia" w:ascii="宋体" w:hAnsi="宋体"/>
                <w:sz w:val="18"/>
                <w:szCs w:val="18"/>
              </w:rPr>
              <w:t>2.国家和省级项目配套</w:t>
            </w:r>
          </w:p>
        </w:tc>
        <w:tc>
          <w:tcPr>
            <w:tcW w:w="187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万元</w:t>
            </w:r>
          </w:p>
        </w:tc>
        <w:tc>
          <w:tcPr>
            <w:tcW w:w="2149" w:type="dxa"/>
            <w:tcBorders>
              <w:top w:val="single" w:color="auto" w:sz="2" w:space="0"/>
              <w:left w:val="single" w:color="auto" w:sz="2" w:space="0"/>
              <w:bottom w:val="single" w:color="auto" w:sz="2" w:space="0"/>
            </w:tcBorders>
            <w:vAlign w:val="center"/>
          </w:tcPr>
          <w:p>
            <w:pPr>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4" w:hRule="atLeast"/>
          <w:jc w:val="center"/>
        </w:trPr>
        <w:tc>
          <w:tcPr>
            <w:tcW w:w="4748" w:type="dxa"/>
            <w:tcBorders>
              <w:top w:val="single" w:color="auto" w:sz="2" w:space="0"/>
              <w:bottom w:val="single" w:color="auto" w:sz="2" w:space="0"/>
              <w:right w:val="single" w:color="auto" w:sz="2" w:space="0"/>
            </w:tcBorders>
            <w:vAlign w:val="bottom"/>
          </w:tcPr>
          <w:p>
            <w:pPr>
              <w:ind w:firstLine="720" w:firstLineChars="400"/>
              <w:rPr>
                <w:rFonts w:ascii="宋体" w:hAnsi="宋体"/>
                <w:sz w:val="18"/>
                <w:szCs w:val="18"/>
              </w:rPr>
            </w:pPr>
            <w:r>
              <w:rPr>
                <w:rFonts w:hint="eastAsia" w:ascii="宋体" w:hAnsi="宋体"/>
                <w:sz w:val="18"/>
                <w:szCs w:val="18"/>
              </w:rPr>
              <w:t>3.科技企业孵化和众创空间建设</w:t>
            </w:r>
          </w:p>
        </w:tc>
        <w:tc>
          <w:tcPr>
            <w:tcW w:w="187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万元</w:t>
            </w:r>
          </w:p>
        </w:tc>
        <w:tc>
          <w:tcPr>
            <w:tcW w:w="2149" w:type="dxa"/>
            <w:tcBorders>
              <w:top w:val="single" w:color="auto" w:sz="2" w:space="0"/>
              <w:left w:val="single" w:color="auto" w:sz="2" w:space="0"/>
              <w:bottom w:val="single" w:color="auto" w:sz="2" w:space="0"/>
            </w:tcBorders>
            <w:vAlign w:val="center"/>
          </w:tcPr>
          <w:p>
            <w:pPr>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4" w:hRule="atLeast"/>
          <w:jc w:val="center"/>
        </w:trPr>
        <w:tc>
          <w:tcPr>
            <w:tcW w:w="4748" w:type="dxa"/>
            <w:tcBorders>
              <w:top w:val="single" w:color="auto" w:sz="2" w:space="0"/>
              <w:bottom w:val="single" w:color="auto" w:sz="2" w:space="0"/>
              <w:right w:val="single" w:color="auto" w:sz="2" w:space="0"/>
            </w:tcBorders>
            <w:vAlign w:val="bottom"/>
          </w:tcPr>
          <w:p>
            <w:pPr>
              <w:ind w:firstLine="720" w:firstLineChars="400"/>
              <w:rPr>
                <w:rFonts w:ascii="宋体" w:hAnsi="宋体"/>
                <w:sz w:val="18"/>
                <w:szCs w:val="18"/>
              </w:rPr>
            </w:pPr>
            <w:r>
              <w:rPr>
                <w:rFonts w:hint="eastAsia" w:ascii="宋体" w:hAnsi="宋体"/>
                <w:sz w:val="18"/>
                <w:szCs w:val="18"/>
              </w:rPr>
              <w:t>4.科学技术普及宣传</w:t>
            </w:r>
          </w:p>
        </w:tc>
        <w:tc>
          <w:tcPr>
            <w:tcW w:w="187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万元</w:t>
            </w:r>
          </w:p>
        </w:tc>
        <w:tc>
          <w:tcPr>
            <w:tcW w:w="2149" w:type="dxa"/>
            <w:tcBorders>
              <w:top w:val="single" w:color="auto" w:sz="2" w:space="0"/>
              <w:left w:val="single" w:color="auto" w:sz="2" w:space="0"/>
              <w:bottom w:val="single" w:color="auto" w:sz="2" w:space="0"/>
            </w:tcBorders>
            <w:vAlign w:val="center"/>
          </w:tcPr>
          <w:p>
            <w:pPr>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4" w:hRule="atLeast"/>
          <w:jc w:val="center"/>
        </w:trPr>
        <w:tc>
          <w:tcPr>
            <w:tcW w:w="4748" w:type="dxa"/>
            <w:tcBorders>
              <w:top w:val="single" w:color="auto" w:sz="2" w:space="0"/>
              <w:bottom w:val="single" w:color="auto" w:sz="2" w:space="0"/>
              <w:right w:val="single" w:color="auto" w:sz="2" w:space="0"/>
            </w:tcBorders>
            <w:vAlign w:val="bottom"/>
          </w:tcPr>
          <w:p>
            <w:pPr>
              <w:ind w:firstLine="720" w:firstLineChars="400"/>
              <w:rPr>
                <w:rFonts w:ascii="宋体" w:hAnsi="宋体"/>
                <w:sz w:val="18"/>
                <w:szCs w:val="18"/>
              </w:rPr>
            </w:pPr>
            <w:r>
              <w:rPr>
                <w:rFonts w:hint="eastAsia" w:ascii="宋体" w:hAnsi="宋体"/>
                <w:sz w:val="18"/>
                <w:szCs w:val="18"/>
              </w:rPr>
              <w:t>5.其他</w:t>
            </w:r>
          </w:p>
        </w:tc>
        <w:tc>
          <w:tcPr>
            <w:tcW w:w="187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万元</w:t>
            </w:r>
          </w:p>
        </w:tc>
        <w:tc>
          <w:tcPr>
            <w:tcW w:w="2149" w:type="dxa"/>
            <w:tcBorders>
              <w:top w:val="single" w:color="auto" w:sz="2" w:space="0"/>
              <w:left w:val="single" w:color="auto" w:sz="2" w:space="0"/>
              <w:bottom w:val="single" w:color="auto" w:sz="2" w:space="0"/>
            </w:tcBorders>
            <w:vAlign w:val="center"/>
          </w:tcPr>
          <w:p>
            <w:pPr>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4" w:hRule="atLeast"/>
          <w:jc w:val="center"/>
        </w:trPr>
        <w:tc>
          <w:tcPr>
            <w:tcW w:w="4748" w:type="dxa"/>
            <w:tcBorders>
              <w:top w:val="single" w:color="auto" w:sz="2" w:space="0"/>
              <w:bottom w:val="single" w:color="auto" w:sz="2" w:space="0"/>
              <w:right w:val="single" w:color="auto" w:sz="2" w:space="0"/>
            </w:tcBorders>
            <w:vAlign w:val="bottom"/>
          </w:tcPr>
          <w:p>
            <w:pPr>
              <w:ind w:firstLine="360" w:firstLineChars="200"/>
              <w:rPr>
                <w:rFonts w:ascii="宋体" w:hAnsi="宋体"/>
                <w:color w:val="FF0000"/>
                <w:sz w:val="18"/>
                <w:szCs w:val="18"/>
              </w:rPr>
            </w:pPr>
            <w:r>
              <w:rPr>
                <w:rFonts w:hint="eastAsia" w:ascii="宋体" w:hAnsi="宋体"/>
                <w:color w:val="FF0000"/>
                <w:sz w:val="18"/>
                <w:szCs w:val="18"/>
              </w:rPr>
              <w:t>其中：农业科技投入</w:t>
            </w:r>
          </w:p>
        </w:tc>
        <w:tc>
          <w:tcPr>
            <w:tcW w:w="187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FF0000"/>
                <w:sz w:val="18"/>
                <w:szCs w:val="18"/>
              </w:rPr>
            </w:pPr>
            <w:r>
              <w:rPr>
                <w:rFonts w:hint="eastAsia" w:ascii="宋体" w:hAnsi="宋体"/>
                <w:color w:val="FF0000"/>
                <w:sz w:val="18"/>
                <w:szCs w:val="18"/>
              </w:rPr>
              <w:t>万元</w:t>
            </w:r>
          </w:p>
        </w:tc>
        <w:tc>
          <w:tcPr>
            <w:tcW w:w="2149" w:type="dxa"/>
            <w:tcBorders>
              <w:top w:val="single" w:color="auto" w:sz="2" w:space="0"/>
              <w:left w:val="single" w:color="auto" w:sz="2" w:space="0"/>
              <w:bottom w:val="single" w:color="auto" w:sz="2" w:space="0"/>
            </w:tcBorders>
            <w:vAlign w:val="center"/>
          </w:tcPr>
          <w:p>
            <w:pPr>
              <w:jc w:val="center"/>
              <w:rPr>
                <w:rFonts w:ascii="宋体" w:hAnsi="宋体"/>
                <w:color w:val="FF0000"/>
                <w:sz w:val="18"/>
                <w:szCs w:val="18"/>
              </w:rPr>
            </w:pPr>
          </w:p>
        </w:tc>
      </w:tr>
    </w:tbl>
    <w:p>
      <w:pPr>
        <w:jc w:val="left"/>
        <w:rPr>
          <w:rFonts w:ascii="宋体" w:hAnsi="宋体"/>
          <w:sz w:val="18"/>
          <w:szCs w:val="18"/>
        </w:rPr>
      </w:pPr>
      <w:r>
        <w:rPr>
          <w:rFonts w:hint="eastAsia" w:ascii="宋体" w:hAnsi="宋体"/>
          <w:sz w:val="18"/>
          <w:szCs w:val="18"/>
        </w:rPr>
        <w:t>单位负责人：              填表人：          联系电话：               报出日期：２０  年   月   日</w:t>
      </w:r>
    </w:p>
    <w:p>
      <w:pPr>
        <w:jc w:val="left"/>
        <w:rPr>
          <w:rFonts w:ascii="宋体" w:hAnsi="宋体"/>
          <w:sz w:val="18"/>
          <w:szCs w:val="18"/>
        </w:rPr>
      </w:pPr>
    </w:p>
    <w:p>
      <w:pPr>
        <w:spacing w:line="400" w:lineRule="exact"/>
        <w:jc w:val="center"/>
        <w:rPr>
          <w:rFonts w:ascii="宋体" w:hAnsi="宋体"/>
          <w:b/>
          <w:sz w:val="28"/>
          <w:szCs w:val="28"/>
        </w:rPr>
      </w:pPr>
      <w:r>
        <w:rPr>
          <w:rFonts w:ascii="宋体" w:hAnsi="宋体"/>
          <w:b/>
          <w:sz w:val="28"/>
          <w:szCs w:val="28"/>
        </w:rPr>
        <w:br w:type="page"/>
      </w:r>
      <w:r>
        <w:rPr>
          <w:rFonts w:hint="eastAsia" w:ascii="宋体" w:hAnsi="宋体"/>
          <w:b/>
          <w:sz w:val="28"/>
          <w:szCs w:val="28"/>
        </w:rPr>
        <w:t>填 报 说 明</w:t>
      </w:r>
    </w:p>
    <w:p>
      <w:pPr>
        <w:spacing w:line="400" w:lineRule="exact"/>
        <w:jc w:val="center"/>
        <w:rPr>
          <w:rFonts w:ascii="宋体" w:hAnsi="宋体"/>
          <w:b/>
          <w:sz w:val="28"/>
          <w:szCs w:val="28"/>
        </w:rPr>
      </w:pPr>
    </w:p>
    <w:p>
      <w:pPr>
        <w:spacing w:line="340" w:lineRule="exact"/>
        <w:ind w:firstLine="422" w:firstLineChars="200"/>
        <w:jc w:val="left"/>
        <w:rPr>
          <w:rFonts w:ascii="宋体" w:hAnsi="宋体"/>
          <w:szCs w:val="21"/>
        </w:rPr>
      </w:pPr>
      <w:r>
        <w:rPr>
          <w:rFonts w:hint="eastAsia" w:ascii="宋体" w:hAnsi="宋体"/>
          <w:b/>
          <w:szCs w:val="21"/>
        </w:rPr>
        <w:t>1.调查目的：</w:t>
      </w:r>
      <w:r>
        <w:rPr>
          <w:rFonts w:hint="eastAsia" w:ascii="宋体" w:hAnsi="宋体"/>
          <w:szCs w:val="21"/>
        </w:rPr>
        <w:t>了解各地市、县（市、区）科技经费和科技金融情况。</w:t>
      </w:r>
    </w:p>
    <w:p>
      <w:pPr>
        <w:spacing w:line="340" w:lineRule="exact"/>
        <w:ind w:firstLine="422" w:firstLineChars="200"/>
        <w:jc w:val="left"/>
        <w:rPr>
          <w:rFonts w:ascii="宋体" w:hAnsi="宋体"/>
          <w:b/>
          <w:szCs w:val="21"/>
        </w:rPr>
      </w:pPr>
      <w:r>
        <w:rPr>
          <w:rFonts w:hint="eastAsia" w:ascii="宋体" w:hAnsi="宋体"/>
          <w:b/>
          <w:szCs w:val="21"/>
        </w:rPr>
        <w:t>2.调查对象：</w:t>
      </w:r>
      <w:r>
        <w:rPr>
          <w:rFonts w:hint="eastAsia" w:ascii="宋体" w:hAnsi="宋体"/>
          <w:szCs w:val="21"/>
        </w:rPr>
        <w:t>报表由各市、县（市、区）科技局（委）负责填报。</w:t>
      </w:r>
    </w:p>
    <w:p>
      <w:pPr>
        <w:spacing w:line="340" w:lineRule="exact"/>
        <w:ind w:firstLine="422" w:firstLineChars="200"/>
        <w:jc w:val="left"/>
        <w:rPr>
          <w:rFonts w:ascii="宋体" w:hAnsi="宋体"/>
          <w:szCs w:val="21"/>
        </w:rPr>
      </w:pPr>
      <w:r>
        <w:rPr>
          <w:rFonts w:hint="eastAsia" w:ascii="宋体" w:hAnsi="宋体"/>
          <w:b/>
          <w:szCs w:val="21"/>
        </w:rPr>
        <w:t>3.报送时间：</w:t>
      </w:r>
      <w:r>
        <w:rPr>
          <w:rFonts w:hint="eastAsia" w:ascii="宋体" w:hAnsi="宋体"/>
          <w:szCs w:val="21"/>
        </w:rPr>
        <w:t>报告期年份的12月31日前。</w:t>
      </w:r>
    </w:p>
    <w:p>
      <w:pPr>
        <w:spacing w:line="340" w:lineRule="exact"/>
        <w:ind w:firstLine="422" w:firstLineChars="200"/>
        <w:jc w:val="left"/>
        <w:rPr>
          <w:rFonts w:ascii="宋体" w:hAnsi="宋体"/>
          <w:szCs w:val="21"/>
        </w:rPr>
      </w:pPr>
      <w:r>
        <w:rPr>
          <w:rFonts w:hint="eastAsia" w:ascii="宋体" w:hAnsi="宋体"/>
          <w:b/>
          <w:szCs w:val="21"/>
        </w:rPr>
        <w:t>4.填报要求：</w:t>
      </w:r>
    </w:p>
    <w:p>
      <w:pPr>
        <w:spacing w:line="340" w:lineRule="exact"/>
        <w:ind w:firstLine="525" w:firstLineChars="250"/>
        <w:jc w:val="left"/>
        <w:rPr>
          <w:rFonts w:ascii="宋体" w:hAnsi="宋体"/>
          <w:szCs w:val="21"/>
        </w:rPr>
      </w:pPr>
      <w:r>
        <w:rPr>
          <w:rFonts w:hint="eastAsia" w:ascii="宋体" w:hAnsi="宋体"/>
          <w:szCs w:val="21"/>
        </w:rPr>
        <w:t>(1)网络填报，网址http://www.zjsti.gov.cn/</w:t>
      </w:r>
      <w:r>
        <w:rPr>
          <w:rFonts w:hint="eastAsia" w:ascii="宋体" w:hAnsi="宋体"/>
          <w:szCs w:val="21"/>
          <w:lang w:val="zh-CN"/>
        </w:rPr>
        <w:t>。</w:t>
      </w:r>
    </w:p>
    <w:p>
      <w:pPr>
        <w:spacing w:line="340" w:lineRule="exact"/>
        <w:ind w:firstLine="525" w:firstLineChars="250"/>
        <w:jc w:val="left"/>
        <w:rPr>
          <w:rFonts w:ascii="宋体" w:hAnsi="宋体"/>
          <w:szCs w:val="21"/>
        </w:rPr>
      </w:pPr>
      <w:r>
        <w:rPr>
          <w:rFonts w:hint="eastAsia" w:ascii="宋体" w:hAnsi="宋体"/>
          <w:szCs w:val="21"/>
        </w:rPr>
        <w:t>(2)设区市调查范围为本级，县（市、区）调查范围为全区。</w:t>
      </w:r>
    </w:p>
    <w:p>
      <w:pPr>
        <w:spacing w:line="340" w:lineRule="exact"/>
        <w:ind w:firstLine="525" w:firstLineChars="250"/>
        <w:jc w:val="left"/>
        <w:rPr>
          <w:rFonts w:ascii="宋体" w:hAnsi="宋体"/>
          <w:szCs w:val="21"/>
        </w:rPr>
      </w:pPr>
      <w:r>
        <w:rPr>
          <w:rFonts w:hint="eastAsia" w:ascii="宋体" w:hAnsi="宋体"/>
          <w:szCs w:val="21"/>
        </w:rPr>
        <w:t>(3)要按报表所规定的指标名称、指标含义、分类标准、编号代码认真填报。任何单位和个人不得虚报、瞒报、拒报、迟报。</w:t>
      </w:r>
    </w:p>
    <w:p>
      <w:pPr>
        <w:spacing w:line="340" w:lineRule="exact"/>
        <w:ind w:firstLine="525" w:firstLineChars="250"/>
        <w:jc w:val="left"/>
        <w:rPr>
          <w:rFonts w:ascii="宋体" w:hAnsi="宋体"/>
          <w:szCs w:val="21"/>
        </w:rPr>
      </w:pPr>
      <w:r>
        <w:rPr>
          <w:rFonts w:hint="eastAsia" w:ascii="宋体" w:hAnsi="宋体"/>
          <w:szCs w:val="21"/>
        </w:rPr>
        <w:t>(4)填报时，一律取整数。如果数字取整后为零，须填“0”。</w:t>
      </w:r>
    </w:p>
    <w:p>
      <w:pPr>
        <w:spacing w:line="340" w:lineRule="exact"/>
        <w:ind w:firstLine="422" w:firstLineChars="200"/>
        <w:jc w:val="left"/>
        <w:rPr>
          <w:rFonts w:ascii="宋体" w:hAnsi="宋体"/>
          <w:b/>
          <w:szCs w:val="21"/>
        </w:rPr>
      </w:pPr>
      <w:r>
        <w:rPr>
          <w:rFonts w:hint="eastAsia" w:ascii="宋体" w:hAnsi="宋体"/>
          <w:b/>
          <w:szCs w:val="21"/>
        </w:rPr>
        <w:t>5.指标说明：</w:t>
      </w:r>
    </w:p>
    <w:p>
      <w:pPr>
        <w:snapToGrid w:val="0"/>
        <w:spacing w:line="340" w:lineRule="exact"/>
        <w:ind w:firstLine="422" w:firstLineChars="200"/>
        <w:jc w:val="left"/>
        <w:rPr>
          <w:rFonts w:ascii="宋体" w:hAnsi="宋体"/>
          <w:szCs w:val="21"/>
        </w:rPr>
      </w:pPr>
      <w:r>
        <w:rPr>
          <w:rFonts w:hint="eastAsia" w:ascii="宋体" w:hAnsi="宋体"/>
          <w:b/>
          <w:szCs w:val="21"/>
        </w:rPr>
        <w:t>地方财政科技拨款（科技局管理部分）：</w:t>
      </w:r>
      <w:r>
        <w:rPr>
          <w:rFonts w:hint="eastAsia" w:ascii="宋体" w:hAnsi="宋体"/>
          <w:szCs w:val="21"/>
        </w:rPr>
        <w:t>指科技局管理的地方财政的直接拨款数，不包括国家和地方采取减税让利的优惠政策等间接资金投入，如开发区退税、新产品减免税等。</w:t>
      </w:r>
    </w:p>
    <w:p>
      <w:pPr>
        <w:snapToGrid w:val="0"/>
        <w:spacing w:line="340" w:lineRule="exact"/>
        <w:ind w:firstLine="422" w:firstLineChars="200"/>
        <w:jc w:val="left"/>
        <w:rPr>
          <w:rFonts w:ascii="宋体" w:hAnsi="宋体"/>
          <w:szCs w:val="21"/>
        </w:rPr>
      </w:pPr>
      <w:r>
        <w:rPr>
          <w:rFonts w:hint="eastAsia" w:ascii="宋体" w:hAnsi="宋体"/>
          <w:b/>
          <w:szCs w:val="21"/>
        </w:rPr>
        <w:t>专项经费：</w:t>
      </w:r>
      <w:r>
        <w:rPr>
          <w:rFonts w:hint="eastAsia" w:ascii="宋体" w:hAnsi="宋体"/>
          <w:szCs w:val="21"/>
        </w:rPr>
        <w:t>指地方财政科技拨款中由科技局分配的科研专项经费。农业、工业、社会发展领域分别指用于各领域的科研专项经费金额。</w:t>
      </w:r>
    </w:p>
    <w:p>
      <w:pPr>
        <w:snapToGrid w:val="0"/>
        <w:spacing w:line="340" w:lineRule="exact"/>
        <w:ind w:firstLine="422" w:firstLineChars="200"/>
        <w:jc w:val="left"/>
        <w:rPr>
          <w:rFonts w:ascii="宋体" w:hAnsi="宋体"/>
          <w:szCs w:val="21"/>
        </w:rPr>
      </w:pPr>
      <w:r>
        <w:rPr>
          <w:rFonts w:hint="eastAsia" w:ascii="宋体" w:hAnsi="宋体"/>
          <w:b/>
          <w:szCs w:val="21"/>
        </w:rPr>
        <w:t>种子基金：</w:t>
      </w:r>
      <w:r>
        <w:rPr>
          <w:rFonts w:hint="eastAsia" w:ascii="宋体" w:hAnsi="宋体"/>
          <w:szCs w:val="21"/>
        </w:rPr>
        <w:t>指主要由市县政府、创业投资机构、担保机构、公共服务机构等发起设立的，以科技型中小企业为主要扶持对象的各类投资基金。</w:t>
      </w:r>
    </w:p>
    <w:p>
      <w:pPr>
        <w:snapToGrid w:val="0"/>
        <w:spacing w:line="340" w:lineRule="exact"/>
        <w:ind w:firstLine="422" w:firstLineChars="200"/>
        <w:jc w:val="left"/>
        <w:rPr>
          <w:rFonts w:ascii="宋体" w:hAnsi="宋体"/>
          <w:szCs w:val="21"/>
        </w:rPr>
      </w:pPr>
      <w:r>
        <w:rPr>
          <w:rFonts w:hint="eastAsia" w:ascii="宋体" w:hAnsi="宋体"/>
          <w:b/>
          <w:szCs w:val="21"/>
        </w:rPr>
        <w:t>信贷风险补偿：</w:t>
      </w:r>
      <w:r>
        <w:rPr>
          <w:rFonts w:hint="eastAsia" w:ascii="宋体" w:hAnsi="宋体"/>
          <w:szCs w:val="21"/>
        </w:rPr>
        <w:t>指对向科技型中小微企业贷款银行给予的信贷风险补偿。</w:t>
      </w:r>
    </w:p>
    <w:p>
      <w:pPr>
        <w:snapToGrid w:val="0"/>
        <w:spacing w:line="340" w:lineRule="exact"/>
        <w:ind w:firstLine="422" w:firstLineChars="200"/>
        <w:jc w:val="left"/>
        <w:rPr>
          <w:rFonts w:ascii="宋体" w:hAnsi="宋体"/>
          <w:b/>
          <w:szCs w:val="21"/>
        </w:rPr>
      </w:pPr>
      <w:r>
        <w:rPr>
          <w:rFonts w:hint="eastAsia" w:ascii="宋体" w:hAnsi="宋体"/>
          <w:b/>
          <w:szCs w:val="21"/>
        </w:rPr>
        <w:t>种子资金：</w:t>
      </w:r>
      <w:r>
        <w:rPr>
          <w:rFonts w:hint="eastAsia" w:ascii="宋体" w:hAnsi="宋体"/>
          <w:szCs w:val="21"/>
        </w:rPr>
        <w:t>指由市县设立的，采取无偿拨款等小额补助方式扶持科技型初创小微企业，缓解科技企业创业起步阶段项目资金短缺问题的财政专项资金。</w:t>
      </w:r>
    </w:p>
    <w:p>
      <w:pPr>
        <w:jc w:val="center"/>
        <w:outlineLvl w:val="1"/>
        <w:rPr>
          <w:rFonts w:ascii="宋体" w:hAnsi="宋体"/>
          <w:b/>
          <w:sz w:val="32"/>
        </w:rPr>
      </w:pPr>
      <w:r>
        <w:rPr>
          <w:rFonts w:ascii="宋体" w:hAnsi="宋体"/>
          <w:b/>
          <w:sz w:val="32"/>
        </w:rPr>
        <w:br w:type="page"/>
      </w:r>
    </w:p>
    <w:p>
      <w:pPr>
        <w:jc w:val="center"/>
        <w:outlineLvl w:val="1"/>
        <w:rPr>
          <w:rFonts w:ascii="宋体" w:hAnsi="宋体"/>
          <w:sz w:val="32"/>
          <w:szCs w:val="32"/>
        </w:rPr>
      </w:pPr>
      <w:r>
        <w:rPr>
          <w:rFonts w:hint="eastAsia" w:ascii="宋体" w:hAnsi="宋体"/>
          <w:sz w:val="32"/>
          <w:szCs w:val="32"/>
        </w:rPr>
        <w:t>国家科技计划项目立项统计表</w:t>
      </w:r>
    </w:p>
    <w:p>
      <w:pPr>
        <w:jc w:val="center"/>
        <w:outlineLvl w:val="1"/>
        <w:rPr>
          <w:rFonts w:ascii="宋体" w:hAnsi="宋体"/>
          <w:sz w:val="32"/>
          <w:szCs w:val="32"/>
        </w:rPr>
      </w:pPr>
    </w:p>
    <w:p>
      <w:pPr>
        <w:spacing w:line="220" w:lineRule="exact"/>
        <w:ind w:firstLine="6300" w:firstLineChars="3500"/>
        <w:rPr>
          <w:rFonts w:cs="宋体"/>
          <w:sz w:val="18"/>
          <w:szCs w:val="18"/>
        </w:rPr>
      </w:pPr>
      <w:r>
        <w:rPr>
          <w:rFonts w:hint="eastAsia" w:ascii="宋体" w:hAnsi="宋体"/>
          <w:sz w:val="18"/>
          <w:szCs w:val="18"/>
        </w:rPr>
        <w:t>表    号：</w:t>
      </w:r>
      <w:r>
        <w:rPr>
          <w:rFonts w:hint="eastAsia" w:cs="宋体"/>
          <w:spacing w:val="54"/>
          <w:kern w:val="0"/>
          <w:sz w:val="18"/>
          <w:szCs w:val="18"/>
          <w:fitText w:val="1620" w:id="24"/>
        </w:rPr>
        <w:t>浙科技</w:t>
      </w:r>
      <w:r>
        <w:rPr>
          <w:rFonts w:hint="eastAsia"/>
          <w:spacing w:val="54"/>
          <w:kern w:val="0"/>
          <w:sz w:val="18"/>
          <w:szCs w:val="18"/>
          <w:fitText w:val="1620" w:id="24"/>
        </w:rPr>
        <w:t>Ｚ２</w:t>
      </w:r>
      <w:r>
        <w:rPr>
          <w:rFonts w:hint="eastAsia"/>
          <w:kern w:val="0"/>
          <w:sz w:val="18"/>
          <w:szCs w:val="18"/>
          <w:fitText w:val="1620" w:id="24"/>
        </w:rPr>
        <w:t>表</w:t>
      </w:r>
    </w:p>
    <w:p>
      <w:pPr>
        <w:spacing w:line="220" w:lineRule="exact"/>
        <w:ind w:firstLine="6300" w:firstLineChars="3500"/>
        <w:rPr>
          <w:sz w:val="18"/>
        </w:rPr>
      </w:pPr>
      <w:r>
        <w:rPr>
          <w:rFonts w:hint="eastAsia" w:ascii="宋体" w:hAnsi="宋体"/>
          <w:sz w:val="18"/>
          <w:szCs w:val="18"/>
        </w:rPr>
        <w:t>制定机关：</w:t>
      </w:r>
      <w:r>
        <w:rPr>
          <w:rFonts w:hint="eastAsia" w:ascii="宋体" w:hAnsi="宋体"/>
          <w:spacing w:val="15"/>
          <w:kern w:val="0"/>
          <w:sz w:val="18"/>
          <w:szCs w:val="18"/>
          <w:fitText w:val="1620" w:id="25"/>
        </w:rPr>
        <w:t>浙江省科学技术</w:t>
      </w:r>
      <w:r>
        <w:rPr>
          <w:rFonts w:hint="eastAsia" w:ascii="宋体" w:hAnsi="宋体"/>
          <w:spacing w:val="-15"/>
          <w:kern w:val="0"/>
          <w:sz w:val="18"/>
          <w:szCs w:val="18"/>
          <w:fitText w:val="1620" w:id="25"/>
        </w:rPr>
        <w:t>厅</w:t>
      </w:r>
    </w:p>
    <w:p>
      <w:pPr>
        <w:spacing w:line="220" w:lineRule="exact"/>
        <w:ind w:right="-1" w:firstLine="6300" w:firstLineChars="3500"/>
        <w:rPr>
          <w:rFonts w:ascii="宋体" w:hAnsi="宋体"/>
          <w:b/>
          <w:spacing w:val="30"/>
          <w:sz w:val="32"/>
          <w:szCs w:val="32"/>
        </w:rPr>
      </w:pPr>
      <w:r>
        <w:rPr>
          <w:rFonts w:hint="eastAsia"/>
          <w:sz w:val="18"/>
        </w:rPr>
        <w:t>批准单位</w:t>
      </w:r>
      <w:r>
        <w:rPr>
          <w:rFonts w:hint="eastAsia" w:ascii="宋体" w:hAnsi="宋体"/>
          <w:sz w:val="18"/>
          <w:szCs w:val="18"/>
        </w:rPr>
        <w:t>：</w:t>
      </w:r>
      <w:r>
        <w:rPr>
          <w:rFonts w:hint="eastAsia" w:ascii="宋体" w:hAnsi="宋体"/>
          <w:spacing w:val="54"/>
          <w:kern w:val="0"/>
          <w:sz w:val="18"/>
          <w:szCs w:val="18"/>
          <w:fitText w:val="1620" w:id="26"/>
        </w:rPr>
        <w:t>浙江省</w:t>
      </w:r>
      <w:r>
        <w:rPr>
          <w:rFonts w:hint="eastAsia"/>
          <w:spacing w:val="54"/>
          <w:kern w:val="0"/>
          <w:sz w:val="18"/>
          <w:szCs w:val="18"/>
          <w:fitText w:val="1620" w:id="26"/>
        </w:rPr>
        <w:t>统计</w:t>
      </w:r>
      <w:r>
        <w:rPr>
          <w:rFonts w:hint="eastAsia"/>
          <w:kern w:val="0"/>
          <w:sz w:val="18"/>
          <w:szCs w:val="18"/>
          <w:fitText w:val="1620" w:id="26"/>
        </w:rPr>
        <w:t>局</w:t>
      </w:r>
    </w:p>
    <w:p>
      <w:pPr>
        <w:spacing w:line="220" w:lineRule="exact"/>
        <w:ind w:firstLine="6300" w:firstLineChars="3500"/>
        <w:rPr>
          <w:sz w:val="18"/>
        </w:rPr>
      </w:pPr>
      <w:r>
        <w:rPr>
          <w:rFonts w:hint="eastAsia" w:ascii="宋体" w:hAnsi="宋体"/>
          <w:sz w:val="18"/>
          <w:szCs w:val="18"/>
        </w:rPr>
        <w:t>批准文号：</w:t>
      </w:r>
      <w:r>
        <w:rPr>
          <w:rFonts w:hint="eastAsia" w:ascii="宋体" w:hAnsi="宋体"/>
          <w:spacing w:val="-6"/>
          <w:kern w:val="0"/>
          <w:sz w:val="18"/>
          <w:szCs w:val="18"/>
          <w:fitText w:val="1620" w:id="27"/>
          <w:lang w:val="en-US" w:eastAsia="zh-CN"/>
        </w:rPr>
        <w:t>浙统制〔2020〕24号</w:t>
      </w:r>
    </w:p>
    <w:p>
      <w:pPr>
        <w:spacing w:line="220" w:lineRule="exact"/>
        <w:rPr>
          <w:sz w:val="18"/>
        </w:rPr>
      </w:pPr>
      <w:r>
        <w:rPr>
          <w:rFonts w:hint="eastAsia" w:ascii="宋体" w:hAnsi="宋体"/>
          <w:sz w:val="18"/>
          <w:szCs w:val="18"/>
        </w:rPr>
        <w:t>单位详细名称：                                   20     年            有效期至：</w:t>
      </w:r>
      <w:r>
        <w:rPr>
          <w:rFonts w:hint="eastAsia" w:ascii="宋体" w:hAnsi="宋体"/>
          <w:spacing w:val="30"/>
          <w:kern w:val="0"/>
          <w:sz w:val="18"/>
          <w:szCs w:val="18"/>
          <w:fitText w:val="1620" w:id="28"/>
        </w:rPr>
        <w:t>２０２１年６</w:t>
      </w:r>
      <w:r>
        <w:rPr>
          <w:rFonts w:hint="eastAsia" w:ascii="宋体" w:hAnsi="宋体"/>
          <w:kern w:val="0"/>
          <w:sz w:val="18"/>
          <w:szCs w:val="18"/>
          <w:fitText w:val="1620" w:id="28"/>
        </w:rPr>
        <w:t>月</w:t>
      </w:r>
    </w:p>
    <w:tbl>
      <w:tblPr>
        <w:tblStyle w:val="15"/>
        <w:tblW w:w="8775" w:type="dxa"/>
        <w:jc w:val="center"/>
        <w:tblInd w:w="0" w:type="dxa"/>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748"/>
        <w:gridCol w:w="1878"/>
        <w:gridCol w:w="2149"/>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4" w:hRule="atLeast"/>
          <w:jc w:val="center"/>
        </w:trPr>
        <w:tc>
          <w:tcPr>
            <w:tcW w:w="4748" w:type="dxa"/>
            <w:vAlign w:val="center"/>
          </w:tcPr>
          <w:p>
            <w:pPr>
              <w:jc w:val="center"/>
              <w:rPr>
                <w:rFonts w:ascii="宋体" w:hAnsi="宋体"/>
                <w:sz w:val="18"/>
                <w:szCs w:val="18"/>
              </w:rPr>
            </w:pPr>
            <w:r>
              <w:rPr>
                <w:rFonts w:hint="eastAsia" w:ascii="宋体" w:hAnsi="宋体"/>
                <w:sz w:val="18"/>
                <w:szCs w:val="18"/>
              </w:rPr>
              <w:t>指标名称</w:t>
            </w:r>
          </w:p>
        </w:tc>
        <w:tc>
          <w:tcPr>
            <w:tcW w:w="1878" w:type="dxa"/>
            <w:vAlign w:val="center"/>
          </w:tcPr>
          <w:p>
            <w:pPr>
              <w:jc w:val="center"/>
              <w:rPr>
                <w:rFonts w:ascii="宋体" w:hAnsi="宋体"/>
                <w:sz w:val="18"/>
                <w:szCs w:val="18"/>
              </w:rPr>
            </w:pPr>
            <w:r>
              <w:rPr>
                <w:rFonts w:hint="eastAsia" w:ascii="宋体" w:hAnsi="宋体" w:cs="Arial"/>
                <w:kern w:val="0"/>
                <w:sz w:val="18"/>
                <w:szCs w:val="18"/>
              </w:rPr>
              <w:t>项目数（项）</w:t>
            </w:r>
          </w:p>
        </w:tc>
        <w:tc>
          <w:tcPr>
            <w:tcW w:w="2149" w:type="dxa"/>
            <w:vAlign w:val="center"/>
          </w:tcPr>
          <w:p>
            <w:pPr>
              <w:jc w:val="center"/>
              <w:rPr>
                <w:rFonts w:ascii="宋体" w:hAnsi="宋体"/>
                <w:sz w:val="18"/>
                <w:szCs w:val="18"/>
              </w:rPr>
            </w:pPr>
            <w:r>
              <w:rPr>
                <w:rFonts w:hint="eastAsia" w:ascii="宋体" w:hAnsi="宋体" w:cs="Arial"/>
                <w:kern w:val="0"/>
                <w:sz w:val="18"/>
                <w:szCs w:val="18"/>
              </w:rPr>
              <w:t>国拨经费（万元）</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jc w:val="center"/>
        </w:trPr>
        <w:tc>
          <w:tcPr>
            <w:tcW w:w="4748" w:type="dxa"/>
            <w:tcBorders>
              <w:top w:val="single" w:color="auto" w:sz="2" w:space="0"/>
              <w:bottom w:val="single" w:color="auto" w:sz="2" w:space="0"/>
              <w:right w:val="single" w:color="auto" w:sz="2" w:space="0"/>
            </w:tcBorders>
            <w:vAlign w:val="center"/>
          </w:tcPr>
          <w:p>
            <w:pPr>
              <w:rPr>
                <w:rFonts w:ascii="宋体" w:hAnsi="宋体"/>
                <w:sz w:val="18"/>
                <w:szCs w:val="18"/>
              </w:rPr>
            </w:pPr>
            <w:r>
              <w:rPr>
                <w:rFonts w:hint="eastAsia" w:ascii="宋体" w:hAnsi="宋体"/>
                <w:sz w:val="18"/>
                <w:szCs w:val="18"/>
              </w:rPr>
              <w:t>国家科技计划项目立项数合计</w:t>
            </w:r>
          </w:p>
        </w:tc>
        <w:tc>
          <w:tcPr>
            <w:tcW w:w="187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p>
        </w:tc>
        <w:tc>
          <w:tcPr>
            <w:tcW w:w="2149" w:type="dxa"/>
            <w:tcBorders>
              <w:top w:val="single" w:color="auto" w:sz="2" w:space="0"/>
              <w:left w:val="single" w:color="auto" w:sz="2" w:space="0"/>
              <w:bottom w:val="single" w:color="auto" w:sz="2" w:space="0"/>
            </w:tcBorders>
            <w:vAlign w:val="center"/>
          </w:tcPr>
          <w:p>
            <w:pPr>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jc w:val="center"/>
        </w:trPr>
        <w:tc>
          <w:tcPr>
            <w:tcW w:w="4748" w:type="dxa"/>
            <w:tcBorders>
              <w:top w:val="single" w:color="auto" w:sz="2" w:space="0"/>
              <w:bottom w:val="single" w:color="auto" w:sz="2" w:space="0"/>
              <w:right w:val="single" w:color="auto" w:sz="2" w:space="0"/>
            </w:tcBorders>
            <w:vAlign w:val="center"/>
          </w:tcPr>
          <w:p>
            <w:pPr>
              <w:widowControl/>
              <w:jc w:val="left"/>
              <w:rPr>
                <w:rFonts w:ascii="宋体" w:hAnsi="宋体" w:cs="Arial"/>
                <w:kern w:val="0"/>
                <w:sz w:val="18"/>
                <w:szCs w:val="18"/>
              </w:rPr>
            </w:pPr>
            <w:r>
              <w:rPr>
                <w:rFonts w:hint="eastAsia" w:ascii="宋体" w:hAnsi="宋体" w:cs="Arial"/>
                <w:kern w:val="0"/>
                <w:sz w:val="18"/>
                <w:szCs w:val="18"/>
              </w:rPr>
              <w:t>其中：国家自然科学基金项目</w:t>
            </w:r>
          </w:p>
        </w:tc>
        <w:tc>
          <w:tcPr>
            <w:tcW w:w="187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p>
        </w:tc>
        <w:tc>
          <w:tcPr>
            <w:tcW w:w="2149" w:type="dxa"/>
            <w:tcBorders>
              <w:top w:val="single" w:color="auto" w:sz="2" w:space="0"/>
              <w:left w:val="single" w:color="auto" w:sz="2" w:space="0"/>
              <w:bottom w:val="single" w:color="auto" w:sz="2" w:space="0"/>
            </w:tcBorders>
            <w:vAlign w:val="center"/>
          </w:tcPr>
          <w:p>
            <w:pPr>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jc w:val="center"/>
        </w:trPr>
        <w:tc>
          <w:tcPr>
            <w:tcW w:w="4748" w:type="dxa"/>
            <w:tcBorders>
              <w:top w:val="single" w:color="auto" w:sz="2" w:space="0"/>
              <w:bottom w:val="single" w:color="auto" w:sz="2" w:space="0"/>
              <w:right w:val="single" w:color="auto" w:sz="2" w:space="0"/>
            </w:tcBorders>
            <w:vAlign w:val="center"/>
          </w:tcPr>
          <w:p>
            <w:pPr>
              <w:widowControl/>
              <w:jc w:val="left"/>
              <w:rPr>
                <w:rFonts w:ascii="宋体" w:hAnsi="宋体" w:cs="Arial"/>
                <w:kern w:val="0"/>
                <w:sz w:val="18"/>
                <w:szCs w:val="18"/>
              </w:rPr>
            </w:pPr>
            <w:r>
              <w:rPr>
                <w:rFonts w:hint="eastAsia" w:ascii="宋体" w:hAnsi="宋体" w:cs="Arial"/>
                <w:kern w:val="0"/>
                <w:sz w:val="18"/>
                <w:szCs w:val="18"/>
              </w:rPr>
              <w:t xml:space="preserve">      国家科技重大专项</w:t>
            </w:r>
          </w:p>
        </w:tc>
        <w:tc>
          <w:tcPr>
            <w:tcW w:w="187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p>
        </w:tc>
        <w:tc>
          <w:tcPr>
            <w:tcW w:w="2149" w:type="dxa"/>
            <w:tcBorders>
              <w:top w:val="single" w:color="auto" w:sz="2" w:space="0"/>
              <w:left w:val="single" w:color="auto" w:sz="2" w:space="0"/>
              <w:bottom w:val="single" w:color="auto" w:sz="2" w:space="0"/>
            </w:tcBorders>
            <w:vAlign w:val="center"/>
          </w:tcPr>
          <w:p>
            <w:pPr>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jc w:val="center"/>
        </w:trPr>
        <w:tc>
          <w:tcPr>
            <w:tcW w:w="4748" w:type="dxa"/>
            <w:tcBorders>
              <w:top w:val="single" w:color="auto" w:sz="2" w:space="0"/>
              <w:bottom w:val="single" w:color="auto" w:sz="2" w:space="0"/>
              <w:right w:val="single" w:color="auto" w:sz="2" w:space="0"/>
            </w:tcBorders>
            <w:vAlign w:val="center"/>
          </w:tcPr>
          <w:p>
            <w:pPr>
              <w:widowControl/>
              <w:jc w:val="left"/>
              <w:rPr>
                <w:rFonts w:ascii="宋体" w:hAnsi="宋体" w:cs="Arial"/>
                <w:kern w:val="0"/>
                <w:sz w:val="18"/>
                <w:szCs w:val="18"/>
              </w:rPr>
            </w:pPr>
            <w:r>
              <w:rPr>
                <w:rFonts w:hint="eastAsia" w:ascii="宋体" w:hAnsi="宋体" w:cs="Arial"/>
                <w:kern w:val="0"/>
                <w:sz w:val="18"/>
                <w:szCs w:val="18"/>
              </w:rPr>
              <w:t xml:space="preserve">      国家重点研发计划</w:t>
            </w:r>
          </w:p>
        </w:tc>
        <w:tc>
          <w:tcPr>
            <w:tcW w:w="187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p>
        </w:tc>
        <w:tc>
          <w:tcPr>
            <w:tcW w:w="2149" w:type="dxa"/>
            <w:tcBorders>
              <w:top w:val="single" w:color="auto" w:sz="2" w:space="0"/>
              <w:left w:val="single" w:color="auto" w:sz="2" w:space="0"/>
              <w:bottom w:val="single" w:color="auto" w:sz="2" w:space="0"/>
            </w:tcBorders>
            <w:vAlign w:val="center"/>
          </w:tcPr>
          <w:p>
            <w:pPr>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jc w:val="center"/>
        </w:trPr>
        <w:tc>
          <w:tcPr>
            <w:tcW w:w="4748" w:type="dxa"/>
            <w:tcBorders>
              <w:top w:val="single" w:color="auto" w:sz="2" w:space="0"/>
              <w:bottom w:val="single" w:color="auto" w:sz="2" w:space="0"/>
              <w:right w:val="single" w:color="auto" w:sz="2" w:space="0"/>
            </w:tcBorders>
            <w:vAlign w:val="center"/>
          </w:tcPr>
          <w:p>
            <w:pPr>
              <w:widowControl/>
              <w:jc w:val="left"/>
              <w:rPr>
                <w:rFonts w:ascii="宋体" w:hAnsi="宋体" w:cs="Arial"/>
                <w:kern w:val="0"/>
                <w:sz w:val="18"/>
                <w:szCs w:val="18"/>
              </w:rPr>
            </w:pPr>
            <w:r>
              <w:rPr>
                <w:rFonts w:hint="eastAsia" w:ascii="宋体" w:hAnsi="宋体" w:cs="Arial"/>
                <w:kern w:val="0"/>
                <w:sz w:val="18"/>
                <w:szCs w:val="18"/>
              </w:rPr>
              <w:t xml:space="preserve">      技术创新引导计划</w:t>
            </w:r>
          </w:p>
        </w:tc>
        <w:tc>
          <w:tcPr>
            <w:tcW w:w="187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p>
        </w:tc>
        <w:tc>
          <w:tcPr>
            <w:tcW w:w="2149" w:type="dxa"/>
            <w:tcBorders>
              <w:top w:val="single" w:color="auto" w:sz="2" w:space="0"/>
              <w:left w:val="single" w:color="auto" w:sz="2" w:space="0"/>
              <w:bottom w:val="single" w:color="auto" w:sz="2" w:space="0"/>
            </w:tcBorders>
            <w:vAlign w:val="center"/>
          </w:tcPr>
          <w:p>
            <w:pPr>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jc w:val="center"/>
        </w:trPr>
        <w:tc>
          <w:tcPr>
            <w:tcW w:w="4748" w:type="dxa"/>
            <w:tcBorders>
              <w:top w:val="single" w:color="auto" w:sz="2" w:space="0"/>
              <w:bottom w:val="single" w:color="auto" w:sz="2" w:space="0"/>
              <w:right w:val="single" w:color="auto" w:sz="2" w:space="0"/>
            </w:tcBorders>
            <w:vAlign w:val="center"/>
          </w:tcPr>
          <w:p>
            <w:pPr>
              <w:widowControl/>
              <w:jc w:val="left"/>
              <w:rPr>
                <w:rFonts w:ascii="宋体" w:hAnsi="宋体" w:cs="Arial"/>
                <w:kern w:val="0"/>
                <w:sz w:val="18"/>
                <w:szCs w:val="18"/>
              </w:rPr>
            </w:pPr>
            <w:r>
              <w:rPr>
                <w:rFonts w:hint="eastAsia" w:ascii="宋体" w:hAnsi="宋体" w:cs="Arial"/>
                <w:kern w:val="0"/>
                <w:sz w:val="18"/>
                <w:szCs w:val="18"/>
              </w:rPr>
              <w:t xml:space="preserve">      基地和人才专项</w:t>
            </w:r>
          </w:p>
        </w:tc>
        <w:tc>
          <w:tcPr>
            <w:tcW w:w="187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p>
        </w:tc>
        <w:tc>
          <w:tcPr>
            <w:tcW w:w="2149" w:type="dxa"/>
            <w:tcBorders>
              <w:top w:val="single" w:color="auto" w:sz="2" w:space="0"/>
              <w:left w:val="single" w:color="auto" w:sz="2" w:space="0"/>
              <w:bottom w:val="single" w:color="auto" w:sz="2" w:space="0"/>
            </w:tcBorders>
            <w:vAlign w:val="center"/>
          </w:tcPr>
          <w:p>
            <w:pPr>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jc w:val="center"/>
        </w:trPr>
        <w:tc>
          <w:tcPr>
            <w:tcW w:w="4748" w:type="dxa"/>
            <w:tcBorders>
              <w:top w:val="single" w:color="auto" w:sz="2" w:space="0"/>
              <w:bottom w:val="single" w:color="auto" w:sz="2" w:space="0"/>
              <w:right w:val="single" w:color="auto" w:sz="2" w:space="0"/>
            </w:tcBorders>
            <w:vAlign w:val="center"/>
          </w:tcPr>
          <w:p>
            <w:pPr>
              <w:widowControl/>
              <w:jc w:val="left"/>
              <w:rPr>
                <w:rFonts w:ascii="宋体" w:hAnsi="宋体" w:cs="Arial"/>
                <w:kern w:val="0"/>
                <w:sz w:val="18"/>
                <w:szCs w:val="18"/>
              </w:rPr>
            </w:pPr>
            <w:r>
              <w:rPr>
                <w:rFonts w:hint="eastAsia" w:ascii="宋体" w:hAnsi="宋体" w:cs="Arial"/>
                <w:kern w:val="0"/>
                <w:sz w:val="18"/>
                <w:szCs w:val="18"/>
              </w:rPr>
              <w:t xml:space="preserve">      国家（重点）实验室</w:t>
            </w:r>
          </w:p>
        </w:tc>
        <w:tc>
          <w:tcPr>
            <w:tcW w:w="187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p>
        </w:tc>
        <w:tc>
          <w:tcPr>
            <w:tcW w:w="2149" w:type="dxa"/>
            <w:tcBorders>
              <w:top w:val="single" w:color="auto" w:sz="2" w:space="0"/>
              <w:left w:val="single" w:color="auto" w:sz="2" w:space="0"/>
              <w:bottom w:val="single" w:color="auto" w:sz="2" w:space="0"/>
            </w:tcBorders>
            <w:vAlign w:val="center"/>
          </w:tcPr>
          <w:p>
            <w:pPr>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jc w:val="center"/>
        </w:trPr>
        <w:tc>
          <w:tcPr>
            <w:tcW w:w="4748" w:type="dxa"/>
            <w:tcBorders>
              <w:top w:val="single" w:color="auto" w:sz="2" w:space="0"/>
              <w:bottom w:val="single" w:color="auto" w:sz="2" w:space="0"/>
              <w:right w:val="single" w:color="auto" w:sz="2" w:space="0"/>
            </w:tcBorders>
            <w:vAlign w:val="center"/>
          </w:tcPr>
          <w:p>
            <w:pPr>
              <w:widowControl/>
              <w:jc w:val="left"/>
              <w:rPr>
                <w:rFonts w:ascii="宋体" w:hAnsi="宋体" w:cs="Arial"/>
                <w:kern w:val="0"/>
                <w:sz w:val="18"/>
                <w:szCs w:val="18"/>
              </w:rPr>
            </w:pPr>
            <w:r>
              <w:rPr>
                <w:rFonts w:hint="eastAsia" w:ascii="宋体" w:hAnsi="宋体" w:cs="Arial"/>
                <w:kern w:val="0"/>
                <w:sz w:val="18"/>
                <w:szCs w:val="18"/>
              </w:rPr>
              <w:t xml:space="preserve">      国家科技基础条件平台</w:t>
            </w:r>
          </w:p>
        </w:tc>
        <w:tc>
          <w:tcPr>
            <w:tcW w:w="187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p>
        </w:tc>
        <w:tc>
          <w:tcPr>
            <w:tcW w:w="2149" w:type="dxa"/>
            <w:tcBorders>
              <w:top w:val="single" w:color="auto" w:sz="2" w:space="0"/>
              <w:left w:val="single" w:color="auto" w:sz="2" w:space="0"/>
              <w:bottom w:val="single" w:color="auto" w:sz="2" w:space="0"/>
            </w:tcBorders>
            <w:vAlign w:val="center"/>
          </w:tcPr>
          <w:p>
            <w:pPr>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jc w:val="center"/>
        </w:trPr>
        <w:tc>
          <w:tcPr>
            <w:tcW w:w="4748" w:type="dxa"/>
            <w:tcBorders>
              <w:top w:val="single" w:color="auto" w:sz="2" w:space="0"/>
              <w:bottom w:val="single" w:color="auto" w:sz="2" w:space="0"/>
              <w:right w:val="single" w:color="auto" w:sz="2" w:space="0"/>
            </w:tcBorders>
            <w:vAlign w:val="center"/>
          </w:tcPr>
          <w:p>
            <w:pPr>
              <w:widowControl/>
              <w:jc w:val="left"/>
              <w:rPr>
                <w:rFonts w:ascii="宋体" w:hAnsi="宋体" w:cs="Arial"/>
                <w:kern w:val="0"/>
                <w:sz w:val="18"/>
                <w:szCs w:val="18"/>
              </w:rPr>
            </w:pPr>
            <w:r>
              <w:rPr>
                <w:rFonts w:hint="eastAsia" w:ascii="宋体" w:hAnsi="宋体" w:cs="Arial"/>
                <w:kern w:val="0"/>
                <w:sz w:val="18"/>
                <w:szCs w:val="18"/>
              </w:rPr>
              <w:t xml:space="preserve">      国家工程技术研究中心</w:t>
            </w:r>
          </w:p>
        </w:tc>
        <w:tc>
          <w:tcPr>
            <w:tcW w:w="187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p>
        </w:tc>
        <w:tc>
          <w:tcPr>
            <w:tcW w:w="2149" w:type="dxa"/>
            <w:tcBorders>
              <w:top w:val="single" w:color="auto" w:sz="2" w:space="0"/>
              <w:left w:val="single" w:color="auto" w:sz="2" w:space="0"/>
              <w:bottom w:val="single" w:color="auto" w:sz="2" w:space="0"/>
            </w:tcBorders>
            <w:vAlign w:val="center"/>
          </w:tcPr>
          <w:p>
            <w:pPr>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jc w:val="center"/>
        </w:trPr>
        <w:tc>
          <w:tcPr>
            <w:tcW w:w="4748" w:type="dxa"/>
            <w:tcBorders>
              <w:top w:val="single" w:color="auto" w:sz="2" w:space="0"/>
              <w:bottom w:val="single" w:color="auto" w:sz="2" w:space="0"/>
              <w:right w:val="single" w:color="auto" w:sz="2" w:space="0"/>
            </w:tcBorders>
            <w:vAlign w:val="center"/>
          </w:tcPr>
          <w:p>
            <w:pPr>
              <w:widowControl/>
              <w:jc w:val="left"/>
              <w:rPr>
                <w:rFonts w:ascii="宋体" w:hAnsi="宋体" w:cs="Arial"/>
                <w:kern w:val="0"/>
                <w:sz w:val="18"/>
                <w:szCs w:val="18"/>
              </w:rPr>
            </w:pPr>
            <w:r>
              <w:rPr>
                <w:rFonts w:hint="eastAsia" w:ascii="宋体" w:hAnsi="宋体" w:cs="Arial"/>
                <w:kern w:val="0"/>
                <w:sz w:val="18"/>
                <w:szCs w:val="18"/>
              </w:rPr>
              <w:t xml:space="preserve">      科技基础性工作专项</w:t>
            </w:r>
          </w:p>
        </w:tc>
        <w:tc>
          <w:tcPr>
            <w:tcW w:w="187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p>
        </w:tc>
        <w:tc>
          <w:tcPr>
            <w:tcW w:w="2149" w:type="dxa"/>
            <w:tcBorders>
              <w:top w:val="single" w:color="auto" w:sz="2" w:space="0"/>
              <w:left w:val="single" w:color="auto" w:sz="2" w:space="0"/>
              <w:bottom w:val="single" w:color="auto" w:sz="2" w:space="0"/>
            </w:tcBorders>
            <w:vAlign w:val="center"/>
          </w:tcPr>
          <w:p>
            <w:pPr>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jc w:val="center"/>
        </w:trPr>
        <w:tc>
          <w:tcPr>
            <w:tcW w:w="4748" w:type="dxa"/>
            <w:tcBorders>
              <w:top w:val="single" w:color="auto" w:sz="2" w:space="0"/>
              <w:bottom w:val="single" w:color="auto" w:sz="2" w:space="0"/>
              <w:right w:val="single" w:color="auto" w:sz="2" w:space="0"/>
            </w:tcBorders>
            <w:vAlign w:val="center"/>
          </w:tcPr>
          <w:p>
            <w:pPr>
              <w:widowControl/>
              <w:jc w:val="left"/>
              <w:rPr>
                <w:rFonts w:ascii="宋体" w:hAnsi="宋体" w:cs="Arial"/>
                <w:kern w:val="0"/>
                <w:sz w:val="18"/>
                <w:szCs w:val="18"/>
              </w:rPr>
            </w:pPr>
            <w:r>
              <w:rPr>
                <w:rFonts w:hint="eastAsia" w:ascii="宋体" w:hAnsi="宋体" w:cs="Arial"/>
                <w:kern w:val="0"/>
                <w:sz w:val="18"/>
                <w:szCs w:val="18"/>
              </w:rPr>
              <w:t xml:space="preserve">      其他</w:t>
            </w:r>
          </w:p>
        </w:tc>
        <w:tc>
          <w:tcPr>
            <w:tcW w:w="187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p>
        </w:tc>
        <w:tc>
          <w:tcPr>
            <w:tcW w:w="2149" w:type="dxa"/>
            <w:tcBorders>
              <w:top w:val="single" w:color="auto" w:sz="2" w:space="0"/>
              <w:left w:val="single" w:color="auto" w:sz="2" w:space="0"/>
              <w:bottom w:val="single" w:color="auto" w:sz="2" w:space="0"/>
            </w:tcBorders>
            <w:vAlign w:val="center"/>
          </w:tcPr>
          <w:p>
            <w:pPr>
              <w:jc w:val="center"/>
              <w:rPr>
                <w:rFonts w:ascii="宋体" w:hAnsi="宋体"/>
                <w:sz w:val="18"/>
                <w:szCs w:val="18"/>
              </w:rPr>
            </w:pPr>
          </w:p>
        </w:tc>
      </w:tr>
    </w:tbl>
    <w:p>
      <w:pPr>
        <w:jc w:val="left"/>
        <w:rPr>
          <w:rFonts w:ascii="宋体" w:hAnsi="宋体"/>
          <w:sz w:val="18"/>
          <w:szCs w:val="18"/>
        </w:rPr>
      </w:pPr>
      <w:r>
        <w:rPr>
          <w:rFonts w:hint="eastAsia" w:ascii="宋体" w:hAnsi="宋体"/>
          <w:sz w:val="18"/>
          <w:szCs w:val="18"/>
        </w:rPr>
        <w:t>单位负责人：              填表人：          联系电话：               报出日期：２０  年   月   日</w:t>
      </w:r>
    </w:p>
    <w:p>
      <w:pPr>
        <w:spacing w:line="400" w:lineRule="exact"/>
        <w:jc w:val="center"/>
        <w:rPr>
          <w:rFonts w:ascii="宋体" w:hAnsi="宋体"/>
          <w:b/>
          <w:sz w:val="28"/>
          <w:szCs w:val="28"/>
        </w:rPr>
      </w:pPr>
      <w:r>
        <w:br w:type="page"/>
      </w:r>
      <w:r>
        <w:rPr>
          <w:rFonts w:hint="eastAsia" w:ascii="宋体" w:hAnsi="宋体"/>
          <w:b/>
          <w:sz w:val="28"/>
          <w:szCs w:val="28"/>
        </w:rPr>
        <w:t>填 报 说 明</w:t>
      </w:r>
    </w:p>
    <w:p>
      <w:pPr>
        <w:jc w:val="center"/>
        <w:rPr>
          <w:rFonts w:ascii="宋体" w:hAnsi="宋体"/>
          <w:b/>
          <w:sz w:val="18"/>
          <w:szCs w:val="18"/>
        </w:rPr>
      </w:pPr>
    </w:p>
    <w:p>
      <w:pPr>
        <w:snapToGrid w:val="0"/>
        <w:spacing w:line="340" w:lineRule="exact"/>
        <w:ind w:firstLine="422" w:firstLineChars="200"/>
        <w:jc w:val="left"/>
        <w:rPr>
          <w:rFonts w:ascii="宋体" w:hAnsi="宋体"/>
          <w:szCs w:val="21"/>
        </w:rPr>
      </w:pPr>
      <w:r>
        <w:rPr>
          <w:rFonts w:hint="eastAsia" w:ascii="宋体" w:hAnsi="宋体"/>
          <w:b/>
          <w:szCs w:val="21"/>
        </w:rPr>
        <w:t>1.调查目的：</w:t>
      </w:r>
      <w:r>
        <w:rPr>
          <w:rFonts w:hint="eastAsia" w:ascii="宋体" w:hAnsi="宋体"/>
          <w:szCs w:val="21"/>
        </w:rPr>
        <w:t>调查报告期内全省各类国家科技计划项目立项情况。</w:t>
      </w:r>
    </w:p>
    <w:p>
      <w:pPr>
        <w:snapToGrid w:val="0"/>
        <w:spacing w:line="340" w:lineRule="exact"/>
        <w:ind w:firstLine="422" w:firstLineChars="200"/>
        <w:jc w:val="left"/>
        <w:rPr>
          <w:rFonts w:ascii="宋体" w:hAnsi="宋体"/>
          <w:szCs w:val="21"/>
        </w:rPr>
      </w:pPr>
      <w:r>
        <w:rPr>
          <w:rFonts w:hint="eastAsia" w:ascii="宋体" w:hAnsi="宋体"/>
          <w:b/>
          <w:szCs w:val="21"/>
        </w:rPr>
        <w:t>2.调查对象：</w:t>
      </w:r>
      <w:r>
        <w:rPr>
          <w:rFonts w:hint="eastAsia" w:ascii="宋体" w:hAnsi="宋体"/>
          <w:szCs w:val="21"/>
        </w:rPr>
        <w:t>报表由市、县科技局，高校、院所及相关单位负责填报。</w:t>
      </w:r>
    </w:p>
    <w:p>
      <w:pPr>
        <w:snapToGrid w:val="0"/>
        <w:spacing w:line="340" w:lineRule="exact"/>
        <w:ind w:firstLine="422" w:firstLineChars="200"/>
        <w:jc w:val="left"/>
        <w:rPr>
          <w:rFonts w:ascii="宋体" w:hAnsi="宋体"/>
          <w:szCs w:val="21"/>
        </w:rPr>
      </w:pPr>
      <w:r>
        <w:rPr>
          <w:rFonts w:hint="eastAsia" w:ascii="宋体" w:hAnsi="宋体"/>
          <w:b/>
          <w:szCs w:val="21"/>
        </w:rPr>
        <w:t>3.报送时间：</w:t>
      </w:r>
      <w:r>
        <w:rPr>
          <w:rFonts w:hint="eastAsia" w:ascii="宋体" w:hAnsi="宋体"/>
          <w:szCs w:val="21"/>
        </w:rPr>
        <w:t>报告期年份的12月31日前。</w:t>
      </w:r>
    </w:p>
    <w:p>
      <w:pPr>
        <w:snapToGrid w:val="0"/>
        <w:spacing w:line="340" w:lineRule="exact"/>
        <w:ind w:firstLine="422" w:firstLineChars="200"/>
        <w:jc w:val="left"/>
        <w:rPr>
          <w:rFonts w:ascii="宋体" w:hAnsi="宋体"/>
          <w:b/>
          <w:szCs w:val="21"/>
        </w:rPr>
      </w:pPr>
      <w:r>
        <w:rPr>
          <w:rFonts w:hint="eastAsia" w:ascii="宋体" w:hAnsi="宋体"/>
          <w:b/>
          <w:szCs w:val="21"/>
        </w:rPr>
        <w:t>4.填报要求：</w:t>
      </w:r>
    </w:p>
    <w:p>
      <w:pPr>
        <w:snapToGrid w:val="0"/>
        <w:spacing w:line="340" w:lineRule="exact"/>
        <w:ind w:firstLine="525" w:firstLineChars="250"/>
        <w:jc w:val="left"/>
        <w:rPr>
          <w:rFonts w:ascii="宋体" w:hAnsi="宋体"/>
          <w:szCs w:val="21"/>
        </w:rPr>
      </w:pPr>
      <w:r>
        <w:rPr>
          <w:rFonts w:hint="eastAsia" w:ascii="宋体" w:hAnsi="宋体"/>
          <w:szCs w:val="21"/>
        </w:rPr>
        <w:t>(1)网络填报，网址http://www.zjsti.gov.cn/。</w:t>
      </w:r>
    </w:p>
    <w:p>
      <w:pPr>
        <w:snapToGrid w:val="0"/>
        <w:spacing w:line="340" w:lineRule="exact"/>
        <w:ind w:firstLine="525" w:firstLineChars="250"/>
        <w:jc w:val="left"/>
        <w:rPr>
          <w:rFonts w:ascii="宋体" w:hAnsi="宋体"/>
          <w:szCs w:val="21"/>
        </w:rPr>
      </w:pPr>
      <w:r>
        <w:rPr>
          <w:rFonts w:hint="eastAsia" w:ascii="宋体" w:hAnsi="宋体"/>
          <w:szCs w:val="21"/>
        </w:rPr>
        <w:t>(2)设区市调查范围为本级，县（市、区）调查范围为全区。</w:t>
      </w:r>
    </w:p>
    <w:p>
      <w:pPr>
        <w:snapToGrid w:val="0"/>
        <w:spacing w:line="340" w:lineRule="exact"/>
        <w:ind w:firstLine="525" w:firstLineChars="250"/>
        <w:jc w:val="left"/>
        <w:rPr>
          <w:rFonts w:ascii="宋体" w:hAnsi="宋体"/>
          <w:szCs w:val="21"/>
        </w:rPr>
      </w:pPr>
      <w:r>
        <w:rPr>
          <w:rFonts w:hint="eastAsia" w:ascii="宋体" w:hAnsi="宋体"/>
          <w:szCs w:val="21"/>
        </w:rPr>
        <w:t>(3)要按报表所规定的指标名称、指标含义、分类标准、编号代码认真填报。任何单位和个人不得虚报、瞒报、拒报、迟报。</w:t>
      </w:r>
    </w:p>
    <w:p>
      <w:pPr>
        <w:snapToGrid w:val="0"/>
        <w:spacing w:line="340" w:lineRule="exact"/>
        <w:ind w:firstLine="525" w:firstLineChars="250"/>
        <w:jc w:val="left"/>
        <w:rPr>
          <w:rFonts w:ascii="宋体" w:hAnsi="宋体"/>
          <w:szCs w:val="21"/>
        </w:rPr>
      </w:pPr>
      <w:r>
        <w:rPr>
          <w:rFonts w:hint="eastAsia" w:ascii="宋体" w:hAnsi="宋体"/>
          <w:szCs w:val="21"/>
        </w:rPr>
        <w:t>(4)填报时，一律取整数。如果数字取整后为零，须填“0”。</w:t>
      </w:r>
    </w:p>
    <w:p>
      <w:pPr>
        <w:snapToGrid w:val="0"/>
        <w:spacing w:line="340" w:lineRule="exact"/>
        <w:ind w:firstLine="422" w:firstLineChars="200"/>
        <w:jc w:val="left"/>
        <w:rPr>
          <w:rFonts w:ascii="宋体" w:hAnsi="宋体"/>
          <w:b/>
          <w:szCs w:val="21"/>
        </w:rPr>
      </w:pPr>
      <w:r>
        <w:rPr>
          <w:rFonts w:hint="eastAsia" w:ascii="宋体" w:hAnsi="宋体"/>
          <w:b/>
          <w:szCs w:val="21"/>
        </w:rPr>
        <w:t>5.指标解释：</w:t>
      </w:r>
    </w:p>
    <w:p>
      <w:pPr>
        <w:snapToGrid w:val="0"/>
        <w:spacing w:line="340" w:lineRule="exact"/>
        <w:ind w:firstLine="422" w:firstLineChars="200"/>
        <w:jc w:val="left"/>
        <w:rPr>
          <w:rFonts w:ascii="宋体" w:hAnsi="宋体"/>
          <w:szCs w:val="21"/>
        </w:rPr>
      </w:pPr>
      <w:r>
        <w:rPr>
          <w:rFonts w:hint="eastAsia" w:ascii="宋体" w:hAnsi="宋体"/>
          <w:b/>
          <w:szCs w:val="21"/>
        </w:rPr>
        <w:t>项目数：</w:t>
      </w:r>
      <w:r>
        <w:rPr>
          <w:rFonts w:hint="eastAsia" w:ascii="宋体" w:hAnsi="宋体"/>
          <w:szCs w:val="21"/>
        </w:rPr>
        <w:t>指报告</w:t>
      </w:r>
      <w:r>
        <w:rPr>
          <w:rFonts w:ascii="宋体" w:hAnsi="宋体"/>
          <w:szCs w:val="21"/>
        </w:rPr>
        <w:t>期</w:t>
      </w:r>
      <w:r>
        <w:rPr>
          <w:rFonts w:hint="eastAsia" w:ascii="宋体" w:hAnsi="宋体"/>
          <w:szCs w:val="21"/>
        </w:rPr>
        <w:t>内立项且签订立项合同（任务书）的项目（课题）数。</w:t>
      </w:r>
    </w:p>
    <w:p>
      <w:pPr>
        <w:snapToGrid w:val="0"/>
        <w:spacing w:line="340" w:lineRule="exact"/>
        <w:ind w:firstLine="422" w:firstLineChars="200"/>
        <w:jc w:val="left"/>
        <w:rPr>
          <w:rFonts w:ascii="宋体" w:hAnsi="宋体"/>
          <w:szCs w:val="21"/>
        </w:rPr>
      </w:pPr>
      <w:r>
        <w:rPr>
          <w:rFonts w:hint="eastAsia" w:ascii="宋体" w:hAnsi="宋体"/>
          <w:b/>
          <w:szCs w:val="21"/>
        </w:rPr>
        <w:t>国拨经费：</w:t>
      </w:r>
      <w:r>
        <w:rPr>
          <w:rFonts w:hint="eastAsia" w:ascii="宋体" w:hAnsi="宋体"/>
          <w:szCs w:val="21"/>
        </w:rPr>
        <w:t>指项目（课题）合同（任务书）中预算应拨付本地区（单位）的经费金额。</w:t>
      </w:r>
      <w:bookmarkStart w:id="9" w:name="_Toc468729090"/>
    </w:p>
    <w:p>
      <w:pPr>
        <w:jc w:val="center"/>
        <w:outlineLvl w:val="1"/>
        <w:rPr>
          <w:rFonts w:ascii="宋体" w:hAnsi="宋体"/>
          <w:sz w:val="32"/>
          <w:szCs w:val="32"/>
        </w:rPr>
      </w:pPr>
      <w:r>
        <w:rPr>
          <w:rFonts w:ascii="宋体" w:hAnsi="宋体"/>
          <w:b/>
          <w:sz w:val="32"/>
        </w:rPr>
        <w:br w:type="page"/>
      </w:r>
      <w:r>
        <w:rPr>
          <w:rFonts w:hint="eastAsia" w:ascii="宋体" w:hAnsi="宋体"/>
          <w:sz w:val="32"/>
          <w:szCs w:val="32"/>
        </w:rPr>
        <w:t>高新区综合统计表</w:t>
      </w:r>
      <w:bookmarkEnd w:id="9"/>
    </w:p>
    <w:p>
      <w:pPr>
        <w:jc w:val="center"/>
        <w:outlineLvl w:val="1"/>
        <w:rPr>
          <w:rFonts w:ascii="黑体" w:hAnsi="黑体" w:eastAsia="黑体"/>
          <w:b/>
          <w:spacing w:val="30"/>
          <w:sz w:val="28"/>
          <w:szCs w:val="28"/>
        </w:rPr>
      </w:pPr>
    </w:p>
    <w:p>
      <w:pPr>
        <w:spacing w:line="220" w:lineRule="exact"/>
        <w:ind w:firstLine="6300" w:firstLineChars="3500"/>
        <w:rPr>
          <w:rFonts w:cs="宋体"/>
          <w:sz w:val="18"/>
          <w:szCs w:val="18"/>
        </w:rPr>
      </w:pPr>
      <w:r>
        <w:rPr>
          <w:rFonts w:hint="eastAsia" w:ascii="宋体" w:hAnsi="宋体"/>
          <w:sz w:val="18"/>
          <w:szCs w:val="18"/>
        </w:rPr>
        <w:t>表    号：</w:t>
      </w:r>
      <w:r>
        <w:rPr>
          <w:rFonts w:hint="eastAsia" w:cs="宋体"/>
          <w:spacing w:val="54"/>
          <w:kern w:val="0"/>
          <w:sz w:val="18"/>
          <w:szCs w:val="18"/>
          <w:fitText w:val="1620" w:id="29"/>
        </w:rPr>
        <w:t>浙科技</w:t>
      </w:r>
      <w:r>
        <w:rPr>
          <w:rFonts w:hint="eastAsia"/>
          <w:spacing w:val="54"/>
          <w:kern w:val="0"/>
          <w:sz w:val="18"/>
          <w:szCs w:val="18"/>
          <w:fitText w:val="1620" w:id="29"/>
        </w:rPr>
        <w:t>Ｚ３</w:t>
      </w:r>
      <w:r>
        <w:rPr>
          <w:rFonts w:hint="eastAsia"/>
          <w:kern w:val="0"/>
          <w:sz w:val="18"/>
          <w:szCs w:val="18"/>
          <w:fitText w:val="1620" w:id="29"/>
        </w:rPr>
        <w:t>表</w:t>
      </w:r>
    </w:p>
    <w:p>
      <w:pPr>
        <w:spacing w:line="220" w:lineRule="exact"/>
        <w:ind w:firstLine="6300" w:firstLineChars="3500"/>
        <w:rPr>
          <w:sz w:val="18"/>
        </w:rPr>
      </w:pPr>
      <w:r>
        <w:rPr>
          <w:rFonts w:hint="eastAsia" w:ascii="宋体" w:hAnsi="宋体"/>
          <w:sz w:val="18"/>
          <w:szCs w:val="18"/>
        </w:rPr>
        <w:t>制定机关：</w:t>
      </w:r>
      <w:r>
        <w:rPr>
          <w:rFonts w:hint="eastAsia" w:ascii="宋体" w:hAnsi="宋体"/>
          <w:spacing w:val="13"/>
          <w:kern w:val="0"/>
          <w:sz w:val="18"/>
          <w:szCs w:val="18"/>
          <w:fitText w:val="1620" w:id="30"/>
        </w:rPr>
        <w:t>浙江省科学技术</w:t>
      </w:r>
      <w:r>
        <w:rPr>
          <w:rFonts w:hint="eastAsia" w:ascii="宋体" w:hAnsi="宋体"/>
          <w:kern w:val="0"/>
          <w:sz w:val="18"/>
          <w:szCs w:val="18"/>
          <w:fitText w:val="1620" w:id="30"/>
        </w:rPr>
        <w:t>厅</w:t>
      </w:r>
    </w:p>
    <w:p>
      <w:pPr>
        <w:spacing w:line="220" w:lineRule="exact"/>
        <w:ind w:right="-1" w:firstLine="6300" w:firstLineChars="3500"/>
        <w:rPr>
          <w:rFonts w:ascii="宋体" w:hAnsi="宋体"/>
          <w:b/>
          <w:spacing w:val="30"/>
          <w:sz w:val="32"/>
          <w:szCs w:val="32"/>
        </w:rPr>
      </w:pPr>
      <w:r>
        <w:rPr>
          <w:rFonts w:hint="eastAsia"/>
          <w:sz w:val="18"/>
        </w:rPr>
        <w:t>批准单位</w:t>
      </w:r>
      <w:r>
        <w:rPr>
          <w:rFonts w:hint="eastAsia" w:ascii="宋体" w:hAnsi="宋体"/>
          <w:sz w:val="18"/>
          <w:szCs w:val="18"/>
        </w:rPr>
        <w:t>：</w:t>
      </w:r>
      <w:r>
        <w:rPr>
          <w:rFonts w:hint="eastAsia" w:ascii="宋体" w:hAnsi="宋体"/>
          <w:spacing w:val="54"/>
          <w:kern w:val="0"/>
          <w:sz w:val="18"/>
          <w:szCs w:val="18"/>
          <w:fitText w:val="1620" w:id="31"/>
        </w:rPr>
        <w:t>浙江省</w:t>
      </w:r>
      <w:r>
        <w:rPr>
          <w:rFonts w:hint="eastAsia"/>
          <w:spacing w:val="54"/>
          <w:kern w:val="0"/>
          <w:sz w:val="18"/>
          <w:szCs w:val="18"/>
          <w:fitText w:val="1620" w:id="31"/>
        </w:rPr>
        <w:t>统计</w:t>
      </w:r>
      <w:r>
        <w:rPr>
          <w:rFonts w:hint="eastAsia"/>
          <w:kern w:val="0"/>
          <w:sz w:val="18"/>
          <w:szCs w:val="18"/>
          <w:fitText w:val="1620" w:id="31"/>
        </w:rPr>
        <w:t>局</w:t>
      </w:r>
    </w:p>
    <w:p>
      <w:pPr>
        <w:spacing w:line="220" w:lineRule="exact"/>
        <w:ind w:firstLine="6300" w:firstLineChars="3500"/>
        <w:rPr>
          <w:sz w:val="18"/>
        </w:rPr>
      </w:pPr>
      <w:r>
        <w:rPr>
          <w:rFonts w:hint="eastAsia" w:ascii="宋体" w:hAnsi="宋体"/>
          <w:sz w:val="18"/>
          <w:szCs w:val="18"/>
        </w:rPr>
        <w:t>批准文号：</w:t>
      </w:r>
      <w:r>
        <w:rPr>
          <w:rFonts w:hint="eastAsia" w:ascii="宋体" w:hAnsi="宋体"/>
          <w:spacing w:val="-6"/>
          <w:kern w:val="0"/>
          <w:sz w:val="18"/>
          <w:szCs w:val="18"/>
          <w:fitText w:val="1620" w:id="32"/>
          <w:lang w:val="en-US" w:eastAsia="zh-CN"/>
        </w:rPr>
        <w:t>浙统制〔2020〕24号</w:t>
      </w:r>
    </w:p>
    <w:p>
      <w:pPr>
        <w:spacing w:line="220" w:lineRule="exact"/>
        <w:rPr>
          <w:sz w:val="18"/>
        </w:rPr>
      </w:pPr>
      <w:r>
        <w:rPr>
          <w:rFonts w:hint="eastAsia" w:ascii="宋体" w:hAnsi="宋体"/>
          <w:sz w:val="18"/>
          <w:szCs w:val="18"/>
        </w:rPr>
        <w:t>单位详细名称：                                   20     年            有效期至：</w:t>
      </w:r>
      <w:r>
        <w:rPr>
          <w:rFonts w:hint="eastAsia" w:ascii="宋体" w:hAnsi="宋体"/>
          <w:spacing w:val="30"/>
          <w:kern w:val="0"/>
          <w:sz w:val="18"/>
          <w:szCs w:val="18"/>
          <w:fitText w:val="1620" w:id="33"/>
        </w:rPr>
        <w:t>２０２１年６</w:t>
      </w:r>
      <w:r>
        <w:rPr>
          <w:rFonts w:hint="eastAsia" w:ascii="宋体" w:hAnsi="宋体"/>
          <w:kern w:val="0"/>
          <w:sz w:val="18"/>
          <w:szCs w:val="18"/>
          <w:fitText w:val="1620" w:id="33"/>
        </w:rPr>
        <w:t>月</w:t>
      </w:r>
    </w:p>
    <w:tbl>
      <w:tblPr>
        <w:tblStyle w:val="15"/>
        <w:tblW w:w="8804" w:type="dxa"/>
        <w:tblInd w:w="93" w:type="dxa"/>
        <w:tblLayout w:type="fixed"/>
        <w:tblCellMar>
          <w:top w:w="0" w:type="dxa"/>
          <w:left w:w="108" w:type="dxa"/>
          <w:bottom w:w="0" w:type="dxa"/>
          <w:right w:w="108" w:type="dxa"/>
        </w:tblCellMar>
      </w:tblPr>
      <w:tblGrid>
        <w:gridCol w:w="4126"/>
        <w:gridCol w:w="1134"/>
        <w:gridCol w:w="1985"/>
        <w:gridCol w:w="1559"/>
      </w:tblGrid>
      <w:tr>
        <w:tblPrEx>
          <w:tblLayout w:type="fixed"/>
          <w:tblCellMar>
            <w:top w:w="0" w:type="dxa"/>
            <w:left w:w="108" w:type="dxa"/>
            <w:bottom w:w="0" w:type="dxa"/>
            <w:right w:w="108" w:type="dxa"/>
          </w:tblCellMar>
        </w:tblPrEx>
        <w:trPr>
          <w:trHeight w:val="20" w:hRule="atLeast"/>
          <w:tblHeader/>
        </w:trPr>
        <w:tc>
          <w:tcPr>
            <w:tcW w:w="4126" w:type="dxa"/>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指标名称</w:t>
            </w:r>
          </w:p>
        </w:tc>
        <w:tc>
          <w:tcPr>
            <w:tcW w:w="1134" w:type="dxa"/>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计量单位</w:t>
            </w:r>
          </w:p>
        </w:tc>
        <w:tc>
          <w:tcPr>
            <w:tcW w:w="1985" w:type="dxa"/>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本年</w:t>
            </w:r>
          </w:p>
        </w:tc>
        <w:tc>
          <w:tcPr>
            <w:tcW w:w="1559" w:type="dxa"/>
            <w:tcBorders>
              <w:top w:val="single" w:color="000000" w:sz="8" w:space="0"/>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上年</w:t>
            </w:r>
          </w:p>
        </w:tc>
      </w:tr>
      <w:tr>
        <w:tblPrEx>
          <w:tblLayout w:type="fixed"/>
          <w:tblCellMar>
            <w:top w:w="0" w:type="dxa"/>
            <w:left w:w="108" w:type="dxa"/>
            <w:bottom w:w="0" w:type="dxa"/>
            <w:right w:w="108" w:type="dxa"/>
          </w:tblCellMar>
        </w:tblPrEx>
        <w:trPr>
          <w:trHeight w:val="20" w:hRule="atLeast"/>
        </w:trPr>
        <w:tc>
          <w:tcPr>
            <w:tcW w:w="8804" w:type="dxa"/>
            <w:gridSpan w:val="4"/>
            <w:tcBorders>
              <w:top w:val="single" w:color="000000" w:sz="8" w:space="0"/>
              <w:left w:val="nil"/>
              <w:bottom w:val="single" w:color="000000" w:sz="8" w:space="0"/>
              <w:right w:val="nil"/>
            </w:tcBorders>
            <w:vAlign w:val="center"/>
          </w:tcPr>
          <w:p>
            <w:pPr>
              <w:widowControl/>
              <w:jc w:val="left"/>
              <w:rPr>
                <w:rFonts w:ascii="宋体" w:hAnsi="宋体" w:cs="宋体"/>
                <w:kern w:val="0"/>
                <w:sz w:val="18"/>
                <w:szCs w:val="18"/>
              </w:rPr>
            </w:pPr>
            <w:r>
              <w:rPr>
                <w:rFonts w:hint="eastAsia" w:ascii="宋体" w:hAnsi="宋体" w:cs="宋体"/>
                <w:kern w:val="0"/>
                <w:sz w:val="18"/>
                <w:szCs w:val="18"/>
              </w:rPr>
              <w:t>1.</w:t>
            </w:r>
            <w:r>
              <w:rPr>
                <w:rFonts w:hint="eastAsia" w:ascii="宋体" w:hAnsi="宋体" w:cs="宋体"/>
                <w:b/>
                <w:bCs/>
                <w:kern w:val="0"/>
                <w:sz w:val="18"/>
                <w:szCs w:val="18"/>
              </w:rPr>
              <w:t>高新区综合发展情况</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高新区实际管理面积</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平方公里</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高新区实际开发面积</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平方公里</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高新区代管面积</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平方公里</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高新区技工贸总收入</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高新区地区生产总值（GDP）</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ind w:firstLine="270" w:firstLineChars="150"/>
              <w:jc w:val="left"/>
              <w:rPr>
                <w:rFonts w:ascii="宋体" w:hAnsi="宋体" w:cs="宋体"/>
                <w:kern w:val="0"/>
                <w:sz w:val="18"/>
                <w:szCs w:val="18"/>
              </w:rPr>
            </w:pPr>
            <w:r>
              <w:rPr>
                <w:rFonts w:hint="eastAsia" w:ascii="宋体" w:hAnsi="宋体" w:cs="宋体"/>
                <w:kern w:val="0"/>
                <w:sz w:val="18"/>
                <w:szCs w:val="18"/>
              </w:rPr>
              <w:t>其中：第二产业增加值</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其中：工业增加值</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ind w:firstLine="270" w:firstLineChars="150"/>
              <w:jc w:val="left"/>
              <w:rPr>
                <w:rFonts w:ascii="宋体" w:hAnsi="宋体" w:cs="宋体"/>
                <w:kern w:val="0"/>
                <w:sz w:val="18"/>
                <w:szCs w:val="18"/>
              </w:rPr>
            </w:pPr>
            <w:r>
              <w:rPr>
                <w:rFonts w:hint="eastAsia" w:ascii="宋体" w:hAnsi="宋体" w:cs="宋体"/>
                <w:kern w:val="0"/>
                <w:sz w:val="18"/>
                <w:szCs w:val="18"/>
              </w:rPr>
              <w:t xml:space="preserve">其中：第三产业增加值 </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高新区工商注册企业数</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ind w:firstLine="270" w:firstLineChars="150"/>
              <w:jc w:val="left"/>
              <w:rPr>
                <w:rFonts w:ascii="宋体" w:hAnsi="宋体" w:cs="宋体"/>
                <w:kern w:val="0"/>
                <w:sz w:val="18"/>
                <w:szCs w:val="18"/>
              </w:rPr>
            </w:pPr>
            <w:r>
              <w:rPr>
                <w:rFonts w:hint="eastAsia" w:ascii="宋体" w:hAnsi="宋体" w:cs="宋体"/>
                <w:kern w:val="0"/>
                <w:sz w:val="18"/>
                <w:szCs w:val="18"/>
              </w:rPr>
              <w:t>其中：留学生创办企业（累计）</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ind w:firstLine="270" w:firstLineChars="150"/>
              <w:jc w:val="left"/>
              <w:rPr>
                <w:rFonts w:ascii="宋体" w:hAnsi="宋体" w:cs="宋体"/>
                <w:kern w:val="0"/>
                <w:sz w:val="18"/>
                <w:szCs w:val="18"/>
              </w:rPr>
            </w:pPr>
            <w:r>
              <w:rPr>
                <w:rFonts w:hint="eastAsia" w:ascii="宋体" w:hAnsi="宋体" w:cs="宋体"/>
                <w:kern w:val="0"/>
                <w:sz w:val="18"/>
                <w:szCs w:val="18"/>
              </w:rPr>
              <w:t>其中：有军工“三证”的企业数</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ind w:firstLine="270" w:firstLineChars="150"/>
              <w:jc w:val="left"/>
              <w:rPr>
                <w:rFonts w:ascii="宋体" w:hAnsi="宋体" w:cs="宋体"/>
                <w:kern w:val="0"/>
                <w:sz w:val="18"/>
                <w:szCs w:val="18"/>
              </w:rPr>
            </w:pPr>
            <w:r>
              <w:rPr>
                <w:rFonts w:hint="eastAsia" w:ascii="宋体" w:hAnsi="宋体" w:cs="宋体"/>
                <w:kern w:val="0"/>
                <w:sz w:val="18"/>
                <w:szCs w:val="18"/>
              </w:rPr>
              <w:t>其中：科技型中小企业数</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ind w:firstLine="270" w:firstLineChars="150"/>
              <w:jc w:val="left"/>
              <w:rPr>
                <w:rFonts w:ascii="宋体" w:hAnsi="宋体" w:cs="宋体"/>
                <w:kern w:val="0"/>
                <w:sz w:val="18"/>
                <w:szCs w:val="18"/>
              </w:rPr>
            </w:pPr>
            <w:r>
              <w:rPr>
                <w:rFonts w:hint="eastAsia" w:ascii="宋体" w:hAnsi="宋体" w:cs="宋体"/>
                <w:kern w:val="0"/>
                <w:sz w:val="18"/>
                <w:szCs w:val="18"/>
              </w:rPr>
              <w:t>其中：当年新注册企业</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其中：工业型企业</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ind w:firstLine="1260" w:firstLineChars="700"/>
              <w:jc w:val="left"/>
              <w:rPr>
                <w:rFonts w:ascii="宋体" w:hAnsi="宋体" w:cs="宋体"/>
                <w:kern w:val="0"/>
                <w:sz w:val="18"/>
                <w:szCs w:val="18"/>
              </w:rPr>
            </w:pPr>
            <w:r>
              <w:rPr>
                <w:rFonts w:hint="eastAsia" w:ascii="宋体" w:hAnsi="宋体" w:cs="宋体"/>
                <w:kern w:val="0"/>
                <w:sz w:val="18"/>
                <w:szCs w:val="18"/>
              </w:rPr>
              <w:t>技术开发和技术服务型企业</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ind w:firstLine="540" w:firstLineChars="300"/>
              <w:jc w:val="left"/>
              <w:rPr>
                <w:rFonts w:ascii="宋体" w:hAnsi="宋体" w:cs="宋体"/>
                <w:kern w:val="0"/>
                <w:sz w:val="18"/>
                <w:szCs w:val="18"/>
              </w:rPr>
            </w:pPr>
            <w:r>
              <w:rPr>
                <w:rFonts w:hint="eastAsia" w:ascii="宋体" w:hAnsi="宋体" w:cs="宋体"/>
                <w:kern w:val="0"/>
                <w:sz w:val="18"/>
                <w:szCs w:val="18"/>
              </w:rPr>
              <w:t>其中：内资企业</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ind w:firstLine="1080" w:firstLineChars="600"/>
              <w:jc w:val="left"/>
              <w:rPr>
                <w:rFonts w:ascii="宋体" w:hAnsi="宋体" w:cs="宋体"/>
                <w:kern w:val="0"/>
                <w:sz w:val="18"/>
                <w:szCs w:val="18"/>
              </w:rPr>
            </w:pPr>
            <w:r>
              <w:rPr>
                <w:rFonts w:hint="eastAsia" w:ascii="宋体" w:hAnsi="宋体" w:cs="宋体"/>
                <w:kern w:val="0"/>
                <w:sz w:val="18"/>
                <w:szCs w:val="18"/>
              </w:rPr>
              <w:t>港澳台资企业</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ind w:firstLine="1080" w:firstLineChars="600"/>
              <w:jc w:val="left"/>
              <w:rPr>
                <w:rFonts w:ascii="宋体" w:hAnsi="宋体" w:cs="宋体"/>
                <w:kern w:val="0"/>
                <w:sz w:val="18"/>
                <w:szCs w:val="18"/>
              </w:rPr>
            </w:pPr>
            <w:r>
              <w:rPr>
                <w:rFonts w:hint="eastAsia" w:ascii="宋体" w:hAnsi="宋体" w:cs="宋体"/>
                <w:kern w:val="0"/>
                <w:sz w:val="18"/>
                <w:szCs w:val="18"/>
              </w:rPr>
              <w:t>外资企业</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ind w:firstLine="270" w:firstLineChars="150"/>
              <w:jc w:val="left"/>
              <w:rPr>
                <w:rFonts w:ascii="宋体" w:hAnsi="宋体" w:cs="宋体"/>
                <w:kern w:val="0"/>
                <w:sz w:val="18"/>
                <w:szCs w:val="18"/>
              </w:rPr>
            </w:pPr>
            <w:r>
              <w:rPr>
                <w:rFonts w:hint="eastAsia" w:ascii="宋体" w:hAnsi="宋体" w:cs="宋体"/>
                <w:kern w:val="0"/>
                <w:sz w:val="18"/>
                <w:szCs w:val="18"/>
              </w:rPr>
              <w:t>其中：“四上”企业数</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“四上”企业营业收入</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“四上”企业利润总额</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全区规上工业总产值</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其中：高新技术产业总产值</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战略性新兴产业总产值</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企业综合能耗</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吨标煤</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企业用水总量</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立方米</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高技术服务业营业收入</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全口径出口总额</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其中：高新技术产品出口额</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高新区常住人口</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人</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高新区年末全区从业人员数</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人</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其中：当年新增从业人员</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人</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spacing w:line="280" w:lineRule="exact"/>
              <w:rPr>
                <w:rFonts w:ascii="宋体" w:hAnsi="宋体"/>
                <w:sz w:val="20"/>
              </w:rPr>
            </w:pPr>
            <w:r>
              <w:rPr>
                <w:rFonts w:hint="eastAsia" w:ascii="宋体" w:hAnsi="宋体"/>
                <w:sz w:val="20"/>
              </w:rPr>
              <w:t xml:space="preserve">        研究开发人员</w:t>
            </w:r>
          </w:p>
        </w:tc>
        <w:tc>
          <w:tcPr>
            <w:tcW w:w="1134" w:type="dxa"/>
            <w:tcBorders>
              <w:top w:val="nil"/>
              <w:left w:val="nil"/>
              <w:bottom w:val="single" w:color="000000" w:sz="8" w:space="0"/>
              <w:right w:val="single" w:color="000000" w:sz="8" w:space="0"/>
            </w:tcBorders>
            <w:vAlign w:val="center"/>
          </w:tcPr>
          <w:p>
            <w:pPr>
              <w:spacing w:line="280" w:lineRule="exact"/>
              <w:jc w:val="center"/>
              <w:rPr>
                <w:rFonts w:ascii="宋体" w:hAnsi="宋体"/>
                <w:sz w:val="20"/>
              </w:rPr>
            </w:pPr>
            <w:r>
              <w:rPr>
                <w:rFonts w:hint="eastAsia" w:ascii="宋体" w:hAnsi="宋体"/>
                <w:sz w:val="20"/>
              </w:rPr>
              <w:t>人</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引入境外世界500强投资企业数</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spacing w:line="280" w:lineRule="exact"/>
              <w:rPr>
                <w:rFonts w:ascii="宋体" w:hAnsi="宋体"/>
                <w:sz w:val="20"/>
              </w:rPr>
            </w:pPr>
            <w:r>
              <w:rPr>
                <w:rFonts w:hint="eastAsia" w:ascii="宋体" w:hAnsi="宋体"/>
                <w:sz w:val="20"/>
              </w:rPr>
              <w:t>园区中拥有省千人计划人数</w:t>
            </w:r>
          </w:p>
        </w:tc>
        <w:tc>
          <w:tcPr>
            <w:tcW w:w="1134" w:type="dxa"/>
            <w:tcBorders>
              <w:top w:val="nil"/>
              <w:left w:val="nil"/>
              <w:bottom w:val="single" w:color="000000" w:sz="8" w:space="0"/>
              <w:right w:val="single" w:color="000000" w:sz="8" w:space="0"/>
            </w:tcBorders>
            <w:vAlign w:val="center"/>
          </w:tcPr>
          <w:p>
            <w:pPr>
              <w:spacing w:line="280" w:lineRule="exact"/>
              <w:jc w:val="center"/>
              <w:rPr>
                <w:rFonts w:ascii="宋体" w:hAnsi="宋体"/>
                <w:sz w:val="20"/>
              </w:rPr>
            </w:pPr>
            <w:r>
              <w:rPr>
                <w:rFonts w:hint="eastAsia" w:ascii="宋体" w:hAnsi="宋体"/>
                <w:sz w:val="20"/>
              </w:rPr>
              <w:t>人</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园区中拥有国家千人计划人数</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人</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ind w:firstLine="270" w:firstLineChars="150"/>
              <w:rPr>
                <w:rFonts w:ascii="宋体" w:hAnsi="宋体" w:cs="宋体"/>
                <w:kern w:val="0"/>
                <w:sz w:val="18"/>
                <w:szCs w:val="18"/>
              </w:rPr>
            </w:pPr>
            <w:r>
              <w:rPr>
                <w:rFonts w:hint="eastAsia" w:ascii="宋体" w:hAnsi="宋体" w:cs="宋体"/>
                <w:kern w:val="0"/>
                <w:sz w:val="18"/>
                <w:szCs w:val="18"/>
              </w:rPr>
              <w:t>其中：园区推选并入选国家千人计划人数</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人</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高新区全区当年专利申请受理数</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件</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ind w:firstLine="270" w:firstLineChars="150"/>
              <w:rPr>
                <w:rFonts w:ascii="宋体" w:hAnsi="宋体" w:cs="宋体"/>
                <w:kern w:val="0"/>
                <w:sz w:val="18"/>
                <w:szCs w:val="18"/>
              </w:rPr>
            </w:pPr>
            <w:r>
              <w:rPr>
                <w:rFonts w:hint="eastAsia" w:ascii="宋体" w:hAnsi="宋体" w:cs="宋体"/>
                <w:kern w:val="0"/>
                <w:sz w:val="18"/>
                <w:szCs w:val="18"/>
              </w:rPr>
              <w:t>其中：发明专利</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件</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spacing w:line="280" w:lineRule="exact"/>
              <w:rPr>
                <w:rFonts w:ascii="宋体" w:hAnsi="宋体"/>
                <w:sz w:val="20"/>
              </w:rPr>
            </w:pPr>
            <w:r>
              <w:rPr>
                <w:rFonts w:hint="eastAsia" w:ascii="宋体" w:hAnsi="宋体"/>
                <w:sz w:val="20"/>
              </w:rPr>
              <w:t>园区拥有有效发明专利数</w:t>
            </w:r>
          </w:p>
        </w:tc>
        <w:tc>
          <w:tcPr>
            <w:tcW w:w="1134" w:type="dxa"/>
            <w:tcBorders>
              <w:top w:val="nil"/>
              <w:left w:val="nil"/>
              <w:bottom w:val="single" w:color="000000" w:sz="8" w:space="0"/>
              <w:right w:val="single" w:color="000000" w:sz="8" w:space="0"/>
            </w:tcBorders>
            <w:vAlign w:val="center"/>
          </w:tcPr>
          <w:p>
            <w:pPr>
              <w:spacing w:line="280" w:lineRule="exact"/>
              <w:jc w:val="center"/>
              <w:rPr>
                <w:rFonts w:ascii="宋体" w:hAnsi="宋体"/>
                <w:sz w:val="20"/>
              </w:rPr>
            </w:pPr>
            <w:r>
              <w:rPr>
                <w:rFonts w:hint="eastAsia" w:ascii="宋体" w:hAnsi="宋体"/>
                <w:sz w:val="20"/>
              </w:rPr>
              <w:t>件</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高新区全区全部R&amp;D经费内部支出</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所在城市地区生产总值（GDP）</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所在城市一般公共预算收入</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上年度所在城市职工年人均工资</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高新区在境外设立的孵化机构数量（附境外孵化器名称及所在国家清单）</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境外机构在高新区内设立的孵化机构数量（附孵化器名称及主要境外机构清单）</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8804" w:type="dxa"/>
            <w:gridSpan w:val="4"/>
            <w:tcBorders>
              <w:top w:val="single" w:color="000000" w:sz="8" w:space="0"/>
              <w:left w:val="nil"/>
              <w:bottom w:val="single" w:color="000000" w:sz="8" w:space="0"/>
              <w:right w:val="nil"/>
            </w:tcBorders>
            <w:vAlign w:val="center"/>
          </w:tcPr>
          <w:p>
            <w:pPr>
              <w:widowControl/>
              <w:rPr>
                <w:rFonts w:ascii="宋体" w:hAnsi="宋体" w:cs="宋体"/>
                <w:b/>
                <w:bCs/>
                <w:kern w:val="0"/>
                <w:sz w:val="18"/>
                <w:szCs w:val="18"/>
              </w:rPr>
            </w:pPr>
            <w:r>
              <w:rPr>
                <w:rFonts w:hint="eastAsia" w:ascii="宋体" w:hAnsi="宋体" w:cs="宋体"/>
                <w:b/>
                <w:bCs/>
                <w:kern w:val="0"/>
                <w:sz w:val="18"/>
                <w:szCs w:val="18"/>
              </w:rPr>
              <w:t>2．高新区建设与资金情况</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（1）各类投资情况</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本年固定资产投资（不含农户）</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其中：政府投资</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国有独资及国有控股企业投资</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民间投资</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其中：本年基础设施投资      </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创业风险投资</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高新技术产业投资</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（2）财政收支情况</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559" w:type="dxa"/>
            <w:tcBorders>
              <w:top w:val="nil"/>
              <w:left w:val="nil"/>
              <w:bottom w:val="single" w:color="000000" w:sz="8" w:space="0"/>
              <w:right w:val="nil"/>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高新区财政总收入</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其中：公共财政预算收入</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高新区可支配财力</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高新区税收收入</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高新区财政总支出</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其中：高新区财政科技支出</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管委会管理并支出的园区发展专项资金额（限没有一级财政的高新区填报）</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其中:用于科技支出（限没有一级财政的高新区填报）</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（3）吸引资金情况</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559" w:type="dxa"/>
            <w:tcBorders>
              <w:top w:val="nil"/>
              <w:left w:val="nil"/>
              <w:bottom w:val="single" w:color="000000" w:sz="8" w:space="0"/>
              <w:right w:val="nil"/>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当年实际引进内资额</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合同外资金额</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实际利用外资金额</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（4）管委会支持创新创业资金情况</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559" w:type="dxa"/>
            <w:tcBorders>
              <w:top w:val="nil"/>
              <w:left w:val="nil"/>
              <w:bottom w:val="single" w:color="000000" w:sz="8" w:space="0"/>
              <w:right w:val="nil"/>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支持企业技术创新的资金</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其中：创新券</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对科技型企业贷款贴息的资金</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支持创业风险投资的资金</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吸引和支持大学及研发机构的资金</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支持创新创业服务机构发展的资金</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支持创新创业人才的资金</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支持担保机构的资金</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其中：当年新增</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（5）园区产业投资基金设立情况</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园区内产业投资基金的规模</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其中：纯内资民营基金规模</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其中：政府参与的基金</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其中：外资参与的基金</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8804" w:type="dxa"/>
            <w:gridSpan w:val="4"/>
            <w:tcBorders>
              <w:top w:val="single" w:color="000000" w:sz="8" w:space="0"/>
              <w:left w:val="nil"/>
              <w:bottom w:val="single" w:color="000000" w:sz="8" w:space="0"/>
              <w:right w:val="nil"/>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3．高新区各类服务机构情况</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（1）创新创业服务机构</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科技企业孵化器</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其中：留学生创业园</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其中：省级及以上科技企业孵化器</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其中：国家级孵化器</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其中：孵化器使用总面积</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平方米</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其中：年末在孵企业数</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其中：当年毕业企业数</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众创空间</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其中：科技部备案的众创空间</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科技企业加速器</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其中：加速器面积</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平方米</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加速器内企业数量</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家</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大学科技园</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其中：国家大学科技园</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生产力促进中心</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其中：省级及以上</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其中：国家级示范生产力促进中心</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技术转移机构</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其中：省级及以上技术转移示范机构</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其中：国家技术转移示范机构</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产业技术创新战略联盟</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其中：省级及以上产业技术创新战略联盟</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其中：国家产业技术创新战略联盟</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省级及以上资质产品检验检测机构</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其中：具有国家级相关资质</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（2）研发机构数</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559" w:type="dxa"/>
            <w:tcBorders>
              <w:top w:val="nil"/>
              <w:left w:val="nil"/>
              <w:bottom w:val="single" w:color="000000" w:sz="8" w:space="0"/>
              <w:right w:val="nil"/>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研究院所</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其中：国家或行业归口研究院所</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其中：院所内研发人员</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人</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研发经费</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省级及以上重点实验室</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其中：国家重点实验室</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企业技术中心</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其中：省级及以上企业技术中心</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其中：国家认定企业技术中心</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博士后科研工作站</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其中：省级及以上博士后科研工作站</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其中：国家认定博士后科研工作站</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各类大学</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其中：校内研发人员</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人</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研发经费</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国家工程研究中心</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省级及以上工程技术研究中心</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其中：国家工程技术研究中心</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外资研发机构</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其中：机构内研发人员</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人</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color w:val="FF0000"/>
                <w:kern w:val="0"/>
                <w:sz w:val="18"/>
                <w:szCs w:val="18"/>
              </w:rPr>
            </w:pPr>
            <w:r>
              <w:rPr>
                <w:rFonts w:hint="eastAsia" w:ascii="宋体" w:hAnsi="宋体" w:cs="宋体"/>
                <w:kern w:val="0"/>
                <w:sz w:val="18"/>
                <w:szCs w:val="18"/>
              </w:rPr>
              <w:t xml:space="preserve">         研发经费</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新型产业技术研发机构</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985" w:type="dxa"/>
            <w:tcBorders>
              <w:top w:val="nil"/>
              <w:left w:val="nil"/>
              <w:bottom w:val="single" w:color="000000" w:sz="8" w:space="0"/>
              <w:right w:val="single" w:color="000000" w:sz="8" w:space="0"/>
            </w:tcBorders>
            <w:vAlign w:val="center"/>
          </w:tcPr>
          <w:p>
            <w:pPr>
              <w:spacing w:line="280" w:lineRule="exact"/>
              <w:jc w:val="center"/>
              <w:rPr>
                <w:rFonts w:ascii="宋体" w:hAnsi="宋体"/>
                <w:b/>
                <w:bCs/>
                <w:sz w:val="20"/>
              </w:rPr>
            </w:pPr>
            <w:r>
              <w:rPr>
                <w:rFonts w:hint="eastAsia" w:ascii="宋体" w:hAnsi="宋体"/>
                <w:b/>
                <w:bCs/>
                <w:sz w:val="20"/>
              </w:rPr>
              <w:t>-</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其中：省级及以上新型产业技术研发机构</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spacing w:line="280" w:lineRule="exact"/>
              <w:jc w:val="center"/>
              <w:rPr>
                <w:rFonts w:ascii="宋体" w:hAnsi="宋体"/>
                <w:b/>
                <w:bCs/>
                <w:sz w:val="20"/>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其他省级及以上研发机构</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spacing w:line="280" w:lineRule="exact"/>
              <w:jc w:val="center"/>
              <w:rPr>
                <w:rFonts w:ascii="宋体" w:hAnsi="宋体"/>
                <w:b/>
                <w:bCs/>
                <w:sz w:val="20"/>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97"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color w:val="FF0000"/>
                <w:kern w:val="0"/>
                <w:sz w:val="18"/>
                <w:szCs w:val="18"/>
              </w:rPr>
            </w:pPr>
            <w:r>
              <w:rPr>
                <w:rFonts w:hint="eastAsia" w:ascii="宋体" w:hAnsi="宋体" w:cs="宋体"/>
                <w:color w:val="FF0000"/>
                <w:kern w:val="0"/>
                <w:sz w:val="18"/>
                <w:szCs w:val="18"/>
              </w:rPr>
              <w:t>国家级研发机构分中心</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个</w:t>
            </w:r>
          </w:p>
        </w:tc>
        <w:tc>
          <w:tcPr>
            <w:tcW w:w="1985"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p>
        </w:tc>
        <w:tc>
          <w:tcPr>
            <w:tcW w:w="1559" w:type="dxa"/>
            <w:tcBorders>
              <w:top w:val="nil"/>
              <w:left w:val="nil"/>
              <w:bottom w:val="single" w:color="000000" w:sz="8" w:space="0"/>
              <w:right w:val="nil"/>
            </w:tcBorders>
            <w:vAlign w:val="center"/>
          </w:tcPr>
          <w:p>
            <w:pPr>
              <w:widowControl/>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（3）金融服务机构数</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创业风险投资机构</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银行</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其中：科技支行</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保险代理机构</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证券机构</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担保公司</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小额贷款公司</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科技融资租赁公司</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科技金融服务机构</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（4）其他机构数</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技工学校</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律师事务所</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会计师事务所</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税务机构</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审计事务所</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人才服务机构</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知识产权服务机构</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其中：专利服务机构</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其中：商标事务所</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 w:hRule="atLeast"/>
        </w:trPr>
        <w:tc>
          <w:tcPr>
            <w:tcW w:w="8804" w:type="dxa"/>
            <w:gridSpan w:val="4"/>
            <w:tcBorders>
              <w:top w:val="nil"/>
              <w:left w:val="nil"/>
              <w:bottom w:val="single" w:color="000000" w:sz="8"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4、产城融合及生态环保情况</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（1）教育机构数量</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20" w:hRule="atLeast"/>
        </w:trPr>
        <w:tc>
          <w:tcPr>
            <w:tcW w:w="4126" w:type="dxa"/>
            <w:tcBorders>
              <w:top w:val="single" w:color="000000" w:sz="8" w:space="0"/>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重点高中</w:t>
            </w:r>
          </w:p>
        </w:tc>
        <w:tc>
          <w:tcPr>
            <w:tcW w:w="1134" w:type="dxa"/>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59" w:type="dxa"/>
            <w:tcBorders>
              <w:top w:val="single" w:color="000000" w:sz="8" w:space="0"/>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其中：省（直辖市）重点高中</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其中：市（区）重点高中</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初中、小学</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国际学校（不含双语幼儿园）</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双语幼儿园</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（2）医疗机构</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三级甲等或三级特等医院</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其他级别医院</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专科医院</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（3）大型文体场馆</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体育场</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体育馆</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音乐厅（剧院）</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电影院</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展览馆</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博物馆（博物院）</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会议中心</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（4）星级宾馆数量</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五星级宾馆数量</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四星级宾馆数量</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三星级宾馆数量</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（5）养老机构数量</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其中：公办养老机构数量</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民营养老机构数量</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（6）高新区内公园个数</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（7）商品房平均价格情况</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高新区商品房均价</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（8）高新区土地开发强度</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（9）高新区（或高新区所在城市）生态环境保护相关情况</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一年中空气质量指数（AQI）</w:t>
            </w:r>
            <w:r>
              <w:rPr>
                <w:rFonts w:hint="eastAsia" w:ascii="宋体" w:hAnsi="宋体"/>
                <w:kern w:val="0"/>
                <w:sz w:val="18"/>
                <w:szCs w:val="18"/>
              </w:rPr>
              <w:t>≤50的</w:t>
            </w:r>
            <w:r>
              <w:rPr>
                <w:rFonts w:ascii="宋体" w:hAnsi="宋体"/>
                <w:kern w:val="0"/>
                <w:sz w:val="18"/>
                <w:szCs w:val="18"/>
              </w:rPr>
              <w:t>天数</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天</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一年中空气质量指数（AQI）</w:t>
            </w:r>
            <w:r>
              <w:rPr>
                <w:rFonts w:hint="eastAsia" w:ascii="宋体" w:hAnsi="宋体"/>
                <w:kern w:val="0"/>
                <w:sz w:val="18"/>
                <w:szCs w:val="18"/>
              </w:rPr>
              <w:t>≤100的</w:t>
            </w:r>
            <w:r>
              <w:rPr>
                <w:rFonts w:ascii="宋体" w:hAnsi="宋体"/>
                <w:kern w:val="0"/>
                <w:sz w:val="18"/>
                <w:szCs w:val="18"/>
              </w:rPr>
              <w:t>天数</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天</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高新区万元G</w:t>
            </w:r>
            <w:r>
              <w:rPr>
                <w:rFonts w:ascii="宋体" w:hAnsi="宋体" w:cs="宋体"/>
                <w:kern w:val="0"/>
                <w:sz w:val="18"/>
                <w:szCs w:val="18"/>
              </w:rPr>
              <w:t>DP</w:t>
            </w:r>
            <w:r>
              <w:rPr>
                <w:rFonts w:hint="eastAsia" w:ascii="宋体" w:hAnsi="宋体" w:cs="宋体"/>
                <w:kern w:val="0"/>
                <w:sz w:val="18"/>
                <w:szCs w:val="18"/>
              </w:rPr>
              <w:t>综合能耗</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吨标准煤/万元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高新区总绿地率</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高新区化学需氧量</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吨</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高新区二氧化碳排放量</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吨</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spacing w:line="280" w:lineRule="exact"/>
              <w:rPr>
                <w:rFonts w:ascii="宋体" w:hAnsi="宋体"/>
                <w:color w:val="FF0000"/>
                <w:sz w:val="18"/>
                <w:szCs w:val="18"/>
              </w:rPr>
            </w:pPr>
            <w:r>
              <w:rPr>
                <w:rFonts w:hint="eastAsia" w:ascii="宋体" w:hAnsi="宋体"/>
                <w:color w:val="FF0000"/>
                <w:sz w:val="18"/>
                <w:szCs w:val="18"/>
              </w:rPr>
              <w:t>单位工业增加值废水排放量</w:t>
            </w:r>
          </w:p>
        </w:tc>
        <w:tc>
          <w:tcPr>
            <w:tcW w:w="1134" w:type="dxa"/>
            <w:tcBorders>
              <w:top w:val="nil"/>
              <w:left w:val="nil"/>
              <w:bottom w:val="single" w:color="000000" w:sz="8" w:space="0"/>
              <w:right w:val="single" w:color="000000" w:sz="8" w:space="0"/>
            </w:tcBorders>
            <w:vAlign w:val="center"/>
          </w:tcPr>
          <w:p>
            <w:pPr>
              <w:spacing w:line="280" w:lineRule="exact"/>
              <w:jc w:val="center"/>
              <w:rPr>
                <w:rFonts w:ascii="宋体" w:hAnsi="宋体"/>
                <w:color w:val="FF0000"/>
                <w:sz w:val="18"/>
                <w:szCs w:val="18"/>
              </w:rPr>
            </w:pPr>
            <w:r>
              <w:rPr>
                <w:rFonts w:hint="eastAsia" w:ascii="宋体" w:hAnsi="宋体"/>
                <w:color w:val="FF0000"/>
                <w:sz w:val="18"/>
                <w:szCs w:val="18"/>
              </w:rPr>
              <w:t>吨/万元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spacing w:line="280" w:lineRule="exact"/>
              <w:rPr>
                <w:rFonts w:ascii="宋体" w:hAnsi="宋体"/>
                <w:color w:val="FF0000"/>
                <w:sz w:val="18"/>
                <w:szCs w:val="18"/>
              </w:rPr>
            </w:pPr>
            <w:r>
              <w:rPr>
                <w:rFonts w:hint="eastAsia" w:ascii="宋体" w:hAnsi="宋体"/>
                <w:color w:val="FF0000"/>
                <w:sz w:val="18"/>
                <w:szCs w:val="18"/>
              </w:rPr>
              <w:t>单位工业增加值固废产生量</w:t>
            </w:r>
          </w:p>
        </w:tc>
        <w:tc>
          <w:tcPr>
            <w:tcW w:w="1134" w:type="dxa"/>
            <w:tcBorders>
              <w:top w:val="nil"/>
              <w:left w:val="nil"/>
              <w:bottom w:val="single" w:color="000000" w:sz="8" w:space="0"/>
              <w:right w:val="single" w:color="000000" w:sz="8" w:space="0"/>
            </w:tcBorders>
            <w:vAlign w:val="center"/>
          </w:tcPr>
          <w:p>
            <w:pPr>
              <w:spacing w:line="280" w:lineRule="exact"/>
              <w:jc w:val="center"/>
              <w:rPr>
                <w:rFonts w:ascii="宋体" w:hAnsi="宋体"/>
                <w:color w:val="FF0000"/>
                <w:sz w:val="18"/>
                <w:szCs w:val="18"/>
              </w:rPr>
            </w:pPr>
            <w:r>
              <w:rPr>
                <w:rFonts w:hint="eastAsia" w:ascii="宋体" w:hAnsi="宋体"/>
                <w:color w:val="FF0000"/>
                <w:sz w:val="18"/>
                <w:szCs w:val="18"/>
              </w:rPr>
              <w:t>吨/万元</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widowControl/>
              <w:rPr>
                <w:rFonts w:ascii="宋体" w:hAnsi="宋体" w:cs="宋体"/>
                <w:kern w:val="0"/>
                <w:sz w:val="18"/>
                <w:szCs w:val="18"/>
              </w:rPr>
            </w:pPr>
            <w:r>
              <w:rPr>
                <w:rFonts w:hint="eastAsia" w:ascii="宋体" w:hAnsi="宋体" w:cs="宋体"/>
                <w:kern w:val="0"/>
                <w:sz w:val="18"/>
                <w:szCs w:val="18"/>
              </w:rPr>
              <w:t>高新区中水回用率</w:t>
            </w:r>
          </w:p>
        </w:tc>
        <w:tc>
          <w:tcPr>
            <w:tcW w:w="1134"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spacing w:line="280" w:lineRule="exact"/>
              <w:rPr>
                <w:rFonts w:ascii="宋体" w:hAnsi="宋体"/>
                <w:kern w:val="0"/>
                <w:sz w:val="18"/>
                <w:szCs w:val="18"/>
              </w:rPr>
            </w:pPr>
            <w:r>
              <w:rPr>
                <w:rFonts w:hint="eastAsia" w:ascii="宋体" w:hAnsi="宋体"/>
                <w:kern w:val="0"/>
                <w:sz w:val="18"/>
                <w:szCs w:val="18"/>
              </w:rPr>
              <w:t>高新区全社会用电量</w:t>
            </w:r>
          </w:p>
        </w:tc>
        <w:tc>
          <w:tcPr>
            <w:tcW w:w="1134" w:type="dxa"/>
            <w:tcBorders>
              <w:top w:val="nil"/>
              <w:left w:val="nil"/>
              <w:bottom w:val="single" w:color="000000" w:sz="8" w:space="0"/>
              <w:right w:val="single" w:color="000000" w:sz="8" w:space="0"/>
            </w:tcBorders>
            <w:vAlign w:val="center"/>
          </w:tcPr>
          <w:p>
            <w:pPr>
              <w:spacing w:line="280" w:lineRule="exact"/>
              <w:jc w:val="center"/>
              <w:rPr>
                <w:rFonts w:ascii="宋体" w:hAnsi="宋体"/>
                <w:kern w:val="0"/>
                <w:sz w:val="18"/>
                <w:szCs w:val="18"/>
              </w:rPr>
            </w:pPr>
            <w:r>
              <w:rPr>
                <w:rFonts w:hint="eastAsia" w:ascii="宋体" w:hAnsi="宋体"/>
                <w:kern w:val="0"/>
                <w:sz w:val="18"/>
                <w:szCs w:val="18"/>
              </w:rPr>
              <w:t>万千瓦时</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 w:hRule="atLeast"/>
        </w:trPr>
        <w:tc>
          <w:tcPr>
            <w:tcW w:w="4126" w:type="dxa"/>
            <w:tcBorders>
              <w:top w:val="nil"/>
              <w:left w:val="nil"/>
              <w:bottom w:val="single" w:color="000000" w:sz="8" w:space="0"/>
              <w:right w:val="single" w:color="000000" w:sz="8" w:space="0"/>
            </w:tcBorders>
            <w:vAlign w:val="center"/>
          </w:tcPr>
          <w:p>
            <w:pPr>
              <w:spacing w:line="280" w:lineRule="exact"/>
              <w:rPr>
                <w:rFonts w:ascii="宋体" w:hAnsi="宋体"/>
                <w:kern w:val="0"/>
                <w:sz w:val="18"/>
                <w:szCs w:val="18"/>
              </w:rPr>
            </w:pPr>
            <w:r>
              <w:rPr>
                <w:rFonts w:hint="eastAsia" w:ascii="宋体" w:hAnsi="宋体"/>
                <w:kern w:val="0"/>
                <w:sz w:val="18"/>
                <w:szCs w:val="18"/>
              </w:rPr>
              <w:t xml:space="preserve">    其中：第二产业用电量</w:t>
            </w:r>
          </w:p>
        </w:tc>
        <w:tc>
          <w:tcPr>
            <w:tcW w:w="1134" w:type="dxa"/>
            <w:tcBorders>
              <w:top w:val="nil"/>
              <w:left w:val="nil"/>
              <w:bottom w:val="single" w:color="000000" w:sz="8" w:space="0"/>
              <w:right w:val="single" w:color="000000" w:sz="8" w:space="0"/>
            </w:tcBorders>
            <w:vAlign w:val="center"/>
          </w:tcPr>
          <w:p>
            <w:pPr>
              <w:spacing w:line="280" w:lineRule="exact"/>
              <w:jc w:val="center"/>
              <w:rPr>
                <w:rFonts w:ascii="宋体" w:hAnsi="宋体"/>
                <w:kern w:val="0"/>
                <w:sz w:val="18"/>
                <w:szCs w:val="18"/>
              </w:rPr>
            </w:pPr>
            <w:r>
              <w:rPr>
                <w:rFonts w:hint="eastAsia" w:ascii="宋体" w:hAnsi="宋体"/>
                <w:kern w:val="0"/>
                <w:sz w:val="18"/>
                <w:szCs w:val="18"/>
              </w:rPr>
              <w:t>万千瓦时</w:t>
            </w:r>
          </w:p>
        </w:tc>
        <w:tc>
          <w:tcPr>
            <w:tcW w:w="1985"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p>
        </w:tc>
        <w:tc>
          <w:tcPr>
            <w:tcW w:w="1559" w:type="dxa"/>
            <w:tcBorders>
              <w:top w:val="nil"/>
              <w:left w:val="nil"/>
              <w:bottom w:val="single" w:color="000000" w:sz="8" w:space="0"/>
              <w:right w:val="nil"/>
            </w:tcBorders>
            <w:vAlign w:val="center"/>
          </w:tcPr>
          <w:p>
            <w:pPr>
              <w:widowControl/>
              <w:jc w:val="center"/>
              <w:rPr>
                <w:rFonts w:ascii="宋体" w:hAnsi="宋体" w:cs="宋体"/>
                <w:kern w:val="0"/>
                <w:sz w:val="18"/>
                <w:szCs w:val="18"/>
              </w:rPr>
            </w:pPr>
          </w:p>
        </w:tc>
      </w:tr>
    </w:tbl>
    <w:p>
      <w:pPr>
        <w:jc w:val="left"/>
        <w:rPr>
          <w:rFonts w:ascii="宋体" w:hAnsi="宋体"/>
          <w:sz w:val="18"/>
          <w:szCs w:val="18"/>
        </w:rPr>
      </w:pPr>
      <w:r>
        <w:rPr>
          <w:rFonts w:hint="eastAsia" w:ascii="宋体" w:hAnsi="宋体"/>
          <w:sz w:val="18"/>
          <w:szCs w:val="18"/>
        </w:rPr>
        <w:t>填表人：                 联系电话：                                   报出日期：２０  年   月   日</w:t>
      </w:r>
    </w:p>
    <w:p>
      <w:pPr>
        <w:spacing w:line="400" w:lineRule="exact"/>
        <w:jc w:val="center"/>
        <w:rPr>
          <w:rFonts w:ascii="宋体" w:hAnsi="宋体"/>
          <w:b/>
          <w:sz w:val="28"/>
          <w:szCs w:val="28"/>
        </w:rPr>
      </w:pPr>
      <w:r>
        <w:rPr>
          <w:rFonts w:hint="eastAsia" w:ascii="宋体" w:hAnsi="宋体"/>
          <w:b/>
          <w:sz w:val="32"/>
        </w:rPr>
        <w:br w:type="page"/>
      </w:r>
      <w:r>
        <w:rPr>
          <w:rFonts w:hint="eastAsia" w:ascii="宋体" w:hAnsi="宋体"/>
          <w:b/>
          <w:sz w:val="28"/>
          <w:szCs w:val="28"/>
        </w:rPr>
        <w:t>填 报 说 明</w:t>
      </w:r>
    </w:p>
    <w:p>
      <w:pPr>
        <w:snapToGrid w:val="0"/>
        <w:spacing w:line="400" w:lineRule="exact"/>
        <w:jc w:val="center"/>
        <w:rPr>
          <w:rFonts w:ascii="宋体" w:hAnsi="宋体"/>
          <w:b/>
          <w:sz w:val="18"/>
          <w:szCs w:val="18"/>
        </w:rPr>
      </w:pPr>
    </w:p>
    <w:p>
      <w:pPr>
        <w:snapToGrid w:val="0"/>
        <w:spacing w:line="340" w:lineRule="exact"/>
        <w:ind w:firstLine="422" w:firstLineChars="200"/>
        <w:jc w:val="left"/>
        <w:rPr>
          <w:rFonts w:ascii="宋体" w:hAnsi="宋体"/>
          <w:szCs w:val="21"/>
        </w:rPr>
      </w:pPr>
      <w:r>
        <w:rPr>
          <w:rFonts w:hint="eastAsia" w:ascii="宋体" w:hAnsi="宋体"/>
          <w:b/>
          <w:szCs w:val="21"/>
        </w:rPr>
        <w:t>1.调查目的：</w:t>
      </w:r>
      <w:r>
        <w:rPr>
          <w:rFonts w:hint="eastAsia" w:ascii="宋体" w:hAnsi="宋体"/>
          <w:szCs w:val="21"/>
        </w:rPr>
        <w:t>调查全省高新区的年度活动情况。</w:t>
      </w:r>
    </w:p>
    <w:p>
      <w:pPr>
        <w:snapToGrid w:val="0"/>
        <w:spacing w:line="340" w:lineRule="exact"/>
        <w:ind w:firstLine="422" w:firstLineChars="200"/>
        <w:jc w:val="left"/>
        <w:rPr>
          <w:rFonts w:ascii="宋体" w:hAnsi="宋体"/>
          <w:szCs w:val="21"/>
        </w:rPr>
      </w:pPr>
      <w:r>
        <w:rPr>
          <w:rFonts w:hint="eastAsia" w:ascii="宋体" w:hAnsi="宋体"/>
          <w:b/>
          <w:szCs w:val="21"/>
        </w:rPr>
        <w:t>2.调查对象：</w:t>
      </w:r>
      <w:r>
        <w:rPr>
          <w:rFonts w:hint="eastAsia" w:ascii="宋体" w:hAnsi="宋体"/>
          <w:szCs w:val="21"/>
        </w:rPr>
        <w:t>报表由省国家级高新技术产业开发区、省级高新技术产业园区、创建省级高新技术产业园区负责填报。</w:t>
      </w:r>
    </w:p>
    <w:p>
      <w:pPr>
        <w:snapToGrid w:val="0"/>
        <w:spacing w:line="340" w:lineRule="exact"/>
        <w:ind w:firstLine="422" w:firstLineChars="200"/>
        <w:jc w:val="left"/>
        <w:rPr>
          <w:rFonts w:ascii="宋体" w:hAnsi="宋体"/>
          <w:szCs w:val="21"/>
        </w:rPr>
      </w:pPr>
      <w:r>
        <w:rPr>
          <w:rFonts w:hint="eastAsia" w:ascii="宋体" w:hAnsi="宋体"/>
          <w:b/>
          <w:szCs w:val="21"/>
        </w:rPr>
        <w:t>3.报送时间：</w:t>
      </w:r>
      <w:r>
        <w:rPr>
          <w:rFonts w:hint="eastAsia" w:ascii="宋体" w:hAnsi="宋体"/>
          <w:szCs w:val="21"/>
        </w:rPr>
        <w:t>2021年4月10日前。</w:t>
      </w:r>
    </w:p>
    <w:p>
      <w:pPr>
        <w:snapToGrid w:val="0"/>
        <w:spacing w:line="340" w:lineRule="exact"/>
        <w:ind w:firstLine="422" w:firstLineChars="200"/>
        <w:jc w:val="left"/>
        <w:rPr>
          <w:rFonts w:ascii="宋体" w:hAnsi="宋体"/>
          <w:szCs w:val="21"/>
        </w:rPr>
      </w:pPr>
      <w:r>
        <w:rPr>
          <w:rFonts w:hint="eastAsia" w:ascii="宋体" w:hAnsi="宋体"/>
          <w:b/>
          <w:szCs w:val="21"/>
        </w:rPr>
        <w:t>4.填报要求：</w:t>
      </w:r>
    </w:p>
    <w:p>
      <w:pPr>
        <w:snapToGrid w:val="0"/>
        <w:spacing w:line="340" w:lineRule="exact"/>
        <w:ind w:firstLine="525" w:firstLineChars="250"/>
        <w:jc w:val="left"/>
        <w:rPr>
          <w:rFonts w:ascii="宋体" w:hAnsi="宋体"/>
          <w:szCs w:val="21"/>
        </w:rPr>
      </w:pPr>
      <w:r>
        <w:rPr>
          <w:rFonts w:hint="eastAsia" w:ascii="宋体" w:hAnsi="宋体"/>
          <w:szCs w:val="21"/>
        </w:rPr>
        <w:t>(1)网络填报，网址</w:t>
      </w:r>
      <w:r>
        <w:fldChar w:fldCharType="begin"/>
      </w:r>
      <w:r>
        <w:instrText xml:space="preserve"> HYPERLINK "http://www.zjsti.gov.cn/" </w:instrText>
      </w:r>
      <w:r>
        <w:fldChar w:fldCharType="separate"/>
      </w:r>
      <w:r>
        <w:rPr>
          <w:rFonts w:hint="eastAsia" w:ascii="宋体" w:hAnsi="宋体"/>
          <w:szCs w:val="21"/>
        </w:rPr>
        <w:t>http://www.zjsti.gov.cn/</w:t>
      </w:r>
      <w:r>
        <w:rPr>
          <w:rFonts w:hint="eastAsia" w:ascii="宋体" w:hAnsi="宋体"/>
          <w:szCs w:val="21"/>
        </w:rPr>
        <w:fldChar w:fldCharType="end"/>
      </w:r>
      <w:r>
        <w:rPr>
          <w:rFonts w:hint="eastAsia" w:ascii="宋体" w:hAnsi="宋体"/>
          <w:szCs w:val="21"/>
        </w:rPr>
        <w:t>。</w:t>
      </w:r>
    </w:p>
    <w:p>
      <w:pPr>
        <w:snapToGrid w:val="0"/>
        <w:spacing w:line="340" w:lineRule="exact"/>
        <w:ind w:firstLine="525" w:firstLineChars="250"/>
        <w:jc w:val="left"/>
        <w:rPr>
          <w:rFonts w:ascii="宋体" w:hAnsi="宋体"/>
          <w:szCs w:val="21"/>
        </w:rPr>
      </w:pPr>
      <w:r>
        <w:rPr>
          <w:rFonts w:hint="eastAsia" w:ascii="宋体" w:hAnsi="宋体"/>
          <w:szCs w:val="21"/>
        </w:rPr>
        <w:t>(2)要按报表所规定的指标名称、指标含义、分类标准、编号代码认真填报。任何单位和个人不得虚报、瞒报、拒报、迟报。</w:t>
      </w:r>
    </w:p>
    <w:p>
      <w:pPr>
        <w:snapToGrid w:val="0"/>
        <w:spacing w:line="340" w:lineRule="exact"/>
        <w:ind w:firstLine="525" w:firstLineChars="250"/>
        <w:jc w:val="left"/>
        <w:rPr>
          <w:rFonts w:ascii="宋体" w:hAnsi="宋体"/>
          <w:szCs w:val="21"/>
        </w:rPr>
      </w:pPr>
      <w:r>
        <w:rPr>
          <w:rFonts w:hint="eastAsia" w:ascii="宋体" w:hAnsi="宋体"/>
          <w:szCs w:val="21"/>
        </w:rPr>
        <w:t>(3)填报时，一律取整数。如果数字取整后为零，须填“0”。</w:t>
      </w:r>
    </w:p>
    <w:p>
      <w:pPr>
        <w:snapToGrid w:val="0"/>
        <w:spacing w:line="340" w:lineRule="exact"/>
        <w:ind w:firstLine="422" w:firstLineChars="200"/>
        <w:jc w:val="left"/>
        <w:rPr>
          <w:rFonts w:ascii="宋体" w:hAnsi="宋体"/>
          <w:b/>
          <w:szCs w:val="21"/>
        </w:rPr>
      </w:pPr>
      <w:r>
        <w:rPr>
          <w:rFonts w:hint="eastAsia" w:ascii="宋体" w:hAnsi="宋体"/>
          <w:b/>
          <w:szCs w:val="21"/>
        </w:rPr>
        <w:t>5.指标说明：</w:t>
      </w:r>
    </w:p>
    <w:p>
      <w:pPr>
        <w:snapToGrid w:val="0"/>
        <w:spacing w:line="340" w:lineRule="exact"/>
        <w:ind w:firstLine="422" w:firstLineChars="200"/>
        <w:jc w:val="left"/>
        <w:rPr>
          <w:rFonts w:ascii="宋体" w:hAnsi="宋体"/>
          <w:szCs w:val="21"/>
        </w:rPr>
      </w:pPr>
      <w:r>
        <w:rPr>
          <w:rFonts w:hint="eastAsia" w:ascii="宋体" w:hAnsi="宋体"/>
          <w:b/>
          <w:szCs w:val="21"/>
        </w:rPr>
        <w:t>高新区实际管理面积：</w:t>
      </w:r>
      <w:r>
        <w:rPr>
          <w:rFonts w:hint="eastAsia" w:ascii="宋体" w:hAnsi="宋体"/>
          <w:szCs w:val="21"/>
        </w:rPr>
        <w:t>指高新区管委会实际进行发展规划、土地开发、产业招商等职能的实际管理面积，即核准面积、代管面积的总和。</w:t>
      </w:r>
    </w:p>
    <w:p>
      <w:pPr>
        <w:snapToGrid w:val="0"/>
        <w:spacing w:line="340" w:lineRule="exact"/>
        <w:ind w:firstLine="422" w:firstLineChars="200"/>
        <w:jc w:val="left"/>
        <w:rPr>
          <w:rFonts w:ascii="宋体" w:hAnsi="宋体"/>
          <w:szCs w:val="21"/>
        </w:rPr>
      </w:pPr>
      <w:r>
        <w:rPr>
          <w:rFonts w:hint="eastAsia" w:ascii="宋体" w:hAnsi="宋体"/>
          <w:b/>
          <w:szCs w:val="21"/>
        </w:rPr>
        <w:t>高新区实际开发土地面积:</w:t>
      </w:r>
      <w:r>
        <w:rPr>
          <w:rFonts w:hint="eastAsia" w:ascii="宋体" w:hAnsi="宋体"/>
          <w:szCs w:val="21"/>
        </w:rPr>
        <w:t>指实际管辖面积范围内，已完成开发的土地面积，包括工业、房地产、基础设施等用地范围。</w:t>
      </w:r>
    </w:p>
    <w:p>
      <w:pPr>
        <w:snapToGrid w:val="0"/>
        <w:spacing w:line="340" w:lineRule="exact"/>
        <w:ind w:firstLine="422" w:firstLineChars="200"/>
        <w:jc w:val="left"/>
        <w:rPr>
          <w:rFonts w:ascii="宋体" w:hAnsi="宋体"/>
          <w:szCs w:val="21"/>
        </w:rPr>
      </w:pPr>
      <w:r>
        <w:rPr>
          <w:rFonts w:hint="eastAsia" w:ascii="宋体" w:hAnsi="宋体"/>
          <w:b/>
          <w:szCs w:val="21"/>
        </w:rPr>
        <w:t>高新区代管面积:</w:t>
      </w:r>
      <w:r>
        <w:rPr>
          <w:rFonts w:hint="eastAsia" w:ascii="宋体" w:hAnsi="宋体"/>
          <w:szCs w:val="21"/>
        </w:rPr>
        <w:t>指高新区所在城市中由当地市政府把高新区周边的乡镇的区域划归为高新区代管，所代管区域的面积。</w:t>
      </w:r>
    </w:p>
    <w:p>
      <w:pPr>
        <w:snapToGrid w:val="0"/>
        <w:spacing w:line="340" w:lineRule="exact"/>
        <w:ind w:firstLine="422" w:firstLineChars="200"/>
        <w:jc w:val="left"/>
        <w:rPr>
          <w:rFonts w:ascii="宋体" w:hAnsi="宋体"/>
          <w:szCs w:val="21"/>
        </w:rPr>
      </w:pPr>
      <w:r>
        <w:rPr>
          <w:rFonts w:hint="eastAsia" w:ascii="宋体" w:hAnsi="宋体"/>
          <w:b/>
          <w:szCs w:val="21"/>
        </w:rPr>
        <w:t>高新区技工贸总收入：</w:t>
      </w:r>
      <w:r>
        <w:rPr>
          <w:rFonts w:hint="eastAsia" w:ascii="宋体" w:hAnsi="宋体"/>
          <w:szCs w:val="21"/>
        </w:rPr>
        <w:t>指园区内企业报告期内生产产品销售收入、技术性收入和与本企业产品相关的商品的销售收入、其他业务收入、营业收入等各种收入的总和。</w:t>
      </w:r>
    </w:p>
    <w:p>
      <w:pPr>
        <w:snapToGrid w:val="0"/>
        <w:spacing w:line="340" w:lineRule="exact"/>
        <w:ind w:firstLine="422" w:firstLineChars="200"/>
        <w:jc w:val="left"/>
        <w:rPr>
          <w:rFonts w:ascii="宋体" w:hAnsi="宋体"/>
          <w:szCs w:val="21"/>
        </w:rPr>
      </w:pPr>
      <w:r>
        <w:rPr>
          <w:rFonts w:hint="eastAsia" w:ascii="宋体" w:hAnsi="宋体"/>
          <w:b/>
          <w:szCs w:val="21"/>
        </w:rPr>
        <w:t>高新区地区生产总值（全口径GDP）：</w:t>
      </w:r>
      <w:r>
        <w:rPr>
          <w:rFonts w:hint="eastAsia" w:ascii="宋体" w:hAnsi="宋体"/>
          <w:szCs w:val="21"/>
        </w:rPr>
        <w:t>指报告期内高新区全口径地区生产总值，由高新区管委会从上级统计部门获得。</w:t>
      </w:r>
    </w:p>
    <w:p>
      <w:pPr>
        <w:snapToGrid w:val="0"/>
        <w:spacing w:line="340" w:lineRule="exact"/>
        <w:ind w:firstLine="422" w:firstLineChars="200"/>
        <w:jc w:val="left"/>
        <w:rPr>
          <w:rFonts w:ascii="宋体" w:hAnsi="宋体"/>
          <w:szCs w:val="21"/>
        </w:rPr>
      </w:pPr>
      <w:r>
        <w:rPr>
          <w:rFonts w:hint="eastAsia" w:ascii="宋体" w:hAnsi="宋体"/>
          <w:b/>
          <w:szCs w:val="21"/>
        </w:rPr>
        <w:t>所在</w:t>
      </w:r>
      <w:r>
        <w:rPr>
          <w:rFonts w:ascii="宋体" w:hAnsi="宋体"/>
          <w:b/>
          <w:szCs w:val="21"/>
        </w:rPr>
        <w:t>城市一般公共预算</w:t>
      </w:r>
      <w:r>
        <w:rPr>
          <w:rFonts w:hint="eastAsia" w:ascii="宋体" w:hAnsi="宋体"/>
          <w:b/>
          <w:szCs w:val="21"/>
        </w:rPr>
        <w:t>收入:</w:t>
      </w:r>
      <w:r>
        <w:rPr>
          <w:rFonts w:hint="eastAsia" w:ascii="宋体" w:hAnsi="宋体"/>
          <w:szCs w:val="21"/>
        </w:rPr>
        <w:t>填报高新区所在城市报告期当年的一般公共预算收入。可参考所在城市公布的统计公报填报。高新区所在城市为直辖市、地级市的，填报所在直辖市、地级市全市（包括城区和所辖县市）的地区生产总值；位于县级市的高新区，填报所在县级市的地区生产总值。</w:t>
      </w:r>
    </w:p>
    <w:p>
      <w:pPr>
        <w:snapToGrid w:val="0"/>
        <w:spacing w:line="340" w:lineRule="exact"/>
        <w:ind w:firstLine="422" w:firstLineChars="200"/>
        <w:jc w:val="left"/>
        <w:rPr>
          <w:rFonts w:ascii="宋体" w:hAnsi="宋体"/>
          <w:szCs w:val="21"/>
        </w:rPr>
      </w:pPr>
      <w:r>
        <w:rPr>
          <w:rFonts w:hint="eastAsia" w:ascii="宋体" w:hAnsi="宋体"/>
          <w:b/>
          <w:szCs w:val="21"/>
        </w:rPr>
        <w:t>“四上”企业数：</w:t>
      </w:r>
      <w:r>
        <w:rPr>
          <w:rFonts w:hint="eastAsia" w:ascii="宋体" w:hAnsi="宋体"/>
          <w:szCs w:val="21"/>
        </w:rPr>
        <w:t>“四上”企业是统称。是指与国家统计局相关标准一致，参与国家统计局一套表报送的企业。</w:t>
      </w:r>
    </w:p>
    <w:p>
      <w:pPr>
        <w:snapToGrid w:val="0"/>
        <w:spacing w:line="340" w:lineRule="exact"/>
        <w:ind w:firstLine="422" w:firstLineChars="200"/>
        <w:jc w:val="left"/>
        <w:rPr>
          <w:rFonts w:ascii="宋体" w:hAnsi="宋体"/>
          <w:szCs w:val="21"/>
        </w:rPr>
      </w:pPr>
      <w:r>
        <w:rPr>
          <w:rFonts w:hint="eastAsia" w:ascii="宋体" w:hAnsi="宋体"/>
          <w:b/>
          <w:szCs w:val="21"/>
        </w:rPr>
        <w:t>“四上”企业营业收入：</w:t>
      </w:r>
      <w:r>
        <w:rPr>
          <w:rFonts w:hint="eastAsia" w:ascii="宋体" w:hAnsi="宋体"/>
          <w:szCs w:val="21"/>
        </w:rPr>
        <w:t>根据四上企业填报国家统计局一套表统计年报的数据汇总填报。</w:t>
      </w:r>
    </w:p>
    <w:p>
      <w:pPr>
        <w:snapToGrid w:val="0"/>
        <w:spacing w:line="340" w:lineRule="exact"/>
        <w:ind w:firstLine="422" w:firstLineChars="200"/>
        <w:jc w:val="left"/>
        <w:rPr>
          <w:rFonts w:ascii="宋体" w:hAnsi="宋体"/>
          <w:szCs w:val="21"/>
        </w:rPr>
      </w:pPr>
      <w:r>
        <w:rPr>
          <w:rFonts w:hint="eastAsia" w:ascii="宋体" w:hAnsi="宋体"/>
          <w:b/>
          <w:szCs w:val="21"/>
        </w:rPr>
        <w:t>高新技术产业总产值：</w:t>
      </w:r>
      <w:r>
        <w:rPr>
          <w:rFonts w:hint="eastAsia" w:ascii="宋体" w:hAnsi="宋体"/>
          <w:szCs w:val="21"/>
        </w:rPr>
        <w:t>指按浙统[2014]010号文件目录内企业的总产值。</w:t>
      </w:r>
    </w:p>
    <w:p>
      <w:pPr>
        <w:snapToGrid w:val="0"/>
        <w:spacing w:line="340" w:lineRule="exact"/>
        <w:ind w:firstLine="422" w:firstLineChars="200"/>
        <w:jc w:val="left"/>
        <w:rPr>
          <w:rFonts w:ascii="宋体" w:hAnsi="宋体"/>
          <w:szCs w:val="21"/>
        </w:rPr>
      </w:pPr>
      <w:r>
        <w:rPr>
          <w:rFonts w:hint="eastAsia" w:ascii="宋体" w:hAnsi="宋体"/>
          <w:b/>
          <w:szCs w:val="21"/>
        </w:rPr>
        <w:t>战略性新兴产业总产值：</w:t>
      </w:r>
      <w:r>
        <w:rPr>
          <w:rFonts w:hint="eastAsia" w:ascii="宋体" w:hAnsi="宋体"/>
          <w:szCs w:val="21"/>
        </w:rPr>
        <w:t>指当年区内生物、新能源、物联网、高端装备制造、节能环保、新材料、新能源汽车、海洋新兴及核电关联九个产业领域的总产值。</w:t>
      </w:r>
    </w:p>
    <w:p>
      <w:pPr>
        <w:snapToGrid w:val="0"/>
        <w:spacing w:line="340" w:lineRule="exact"/>
        <w:ind w:firstLine="422" w:firstLineChars="200"/>
        <w:jc w:val="left"/>
        <w:rPr>
          <w:rFonts w:ascii="宋体" w:hAnsi="宋体"/>
          <w:szCs w:val="21"/>
        </w:rPr>
      </w:pPr>
      <w:r>
        <w:rPr>
          <w:rFonts w:hint="eastAsia" w:ascii="宋体" w:hAnsi="宋体"/>
          <w:b/>
          <w:szCs w:val="21"/>
        </w:rPr>
        <w:t>企业综合能耗：</w:t>
      </w:r>
      <w:r>
        <w:rPr>
          <w:rFonts w:hint="eastAsia" w:ascii="宋体" w:hAnsi="宋体"/>
          <w:szCs w:val="21"/>
        </w:rPr>
        <w:t>参见综合能耗计算通则GB2589-81。</w:t>
      </w:r>
    </w:p>
    <w:p>
      <w:pPr>
        <w:snapToGrid w:val="0"/>
        <w:spacing w:line="340" w:lineRule="exact"/>
        <w:ind w:firstLine="422" w:firstLineChars="200"/>
        <w:jc w:val="left"/>
        <w:rPr>
          <w:rFonts w:ascii="宋体" w:hAnsi="宋体"/>
          <w:szCs w:val="21"/>
        </w:rPr>
      </w:pPr>
      <w:r>
        <w:rPr>
          <w:rFonts w:hint="eastAsia" w:ascii="宋体" w:hAnsi="宋体"/>
          <w:b/>
          <w:szCs w:val="21"/>
        </w:rPr>
        <w:t>企业用水总量：</w:t>
      </w:r>
      <w:r>
        <w:rPr>
          <w:rFonts w:hint="eastAsia" w:ascii="宋体" w:hAnsi="宋体"/>
          <w:szCs w:val="21"/>
        </w:rPr>
        <w:t>合计=地表水+地下水+自来水+雨水收集利用+其他水。</w:t>
      </w:r>
    </w:p>
    <w:p>
      <w:pPr>
        <w:snapToGrid w:val="0"/>
        <w:spacing w:line="340" w:lineRule="exact"/>
        <w:ind w:firstLine="422" w:firstLineChars="200"/>
        <w:jc w:val="left"/>
        <w:rPr>
          <w:rFonts w:ascii="宋体" w:hAnsi="宋体"/>
          <w:szCs w:val="21"/>
        </w:rPr>
      </w:pPr>
      <w:r>
        <w:rPr>
          <w:rFonts w:hint="eastAsia" w:ascii="宋体" w:hAnsi="宋体"/>
          <w:b/>
          <w:szCs w:val="21"/>
        </w:rPr>
        <w:t>园区中拥有国家千人计划人数：</w:t>
      </w:r>
      <w:r>
        <w:rPr>
          <w:rFonts w:hint="eastAsia" w:ascii="宋体" w:hAnsi="宋体"/>
          <w:szCs w:val="21"/>
        </w:rPr>
        <w:t>指园区中拥有的获评国家千人计划人才的人数。国家千人计划是指按照中央人才工作协调小组关于实施（中央层面）“海外高层次人才引进计划”而实施的人才评选计划，简称“千人计划”。</w:t>
      </w:r>
    </w:p>
    <w:p>
      <w:pPr>
        <w:snapToGrid w:val="0"/>
        <w:spacing w:line="340" w:lineRule="exact"/>
        <w:ind w:firstLine="422" w:firstLineChars="200"/>
        <w:jc w:val="left"/>
        <w:rPr>
          <w:rFonts w:ascii="宋体" w:hAnsi="宋体"/>
          <w:szCs w:val="21"/>
        </w:rPr>
      </w:pPr>
      <w:r>
        <w:rPr>
          <w:rFonts w:hint="eastAsia" w:ascii="宋体" w:hAnsi="宋体"/>
          <w:b/>
          <w:szCs w:val="21"/>
        </w:rPr>
        <w:t>园区推选并入选国家千人计划：</w:t>
      </w:r>
      <w:r>
        <w:rPr>
          <w:rFonts w:hint="eastAsia" w:ascii="宋体" w:hAnsi="宋体"/>
          <w:szCs w:val="21"/>
        </w:rPr>
        <w:t>指由本高新区推选并入选国家千人计划的人数。已经在别的地区入选“千人计划”后来到本高新区创办落户企业的人数不计入本园区千人计划人数。</w:t>
      </w:r>
    </w:p>
    <w:p>
      <w:pPr>
        <w:snapToGrid w:val="0"/>
        <w:spacing w:line="340" w:lineRule="exact"/>
        <w:ind w:firstLine="422" w:firstLineChars="200"/>
        <w:jc w:val="left"/>
        <w:rPr>
          <w:rFonts w:ascii="宋体" w:hAnsi="宋体"/>
          <w:szCs w:val="21"/>
        </w:rPr>
      </w:pPr>
      <w:r>
        <w:rPr>
          <w:rFonts w:hint="eastAsia" w:ascii="宋体" w:hAnsi="宋体"/>
          <w:b/>
          <w:szCs w:val="21"/>
        </w:rPr>
        <w:t>本年固定资产投资额（不含农户）：</w:t>
      </w:r>
      <w:r>
        <w:rPr>
          <w:rFonts w:hint="eastAsia" w:ascii="宋体" w:hAnsi="宋体"/>
          <w:szCs w:val="21"/>
        </w:rPr>
        <w:t>指报告期内高新区内各种登记注册类型的企业、事业、行政单位及城镇个体户进行的计划总投资500万元及500万元以上的建设项目投资和房地产开发投资，包含原口径的城镇固定资产投资加上农村企事业组织项目投资。</w:t>
      </w:r>
    </w:p>
    <w:p>
      <w:pPr>
        <w:snapToGrid w:val="0"/>
        <w:spacing w:line="340" w:lineRule="exact"/>
        <w:ind w:firstLine="422" w:firstLineChars="200"/>
        <w:jc w:val="left"/>
        <w:rPr>
          <w:rFonts w:ascii="宋体" w:hAnsi="宋体"/>
          <w:szCs w:val="21"/>
        </w:rPr>
      </w:pPr>
      <w:r>
        <w:rPr>
          <w:rFonts w:hint="eastAsia" w:ascii="宋体" w:hAnsi="宋体"/>
          <w:b/>
          <w:szCs w:val="21"/>
        </w:rPr>
        <w:t>本年基本建设投资：</w:t>
      </w:r>
      <w:r>
        <w:rPr>
          <w:rFonts w:hint="eastAsia" w:ascii="宋体" w:hAnsi="宋体"/>
          <w:szCs w:val="21"/>
        </w:rPr>
        <w:t>指报告期内用于基本建设的资金。即新建、扩建、改建、恢复各种生产性和非生产性固定资产所用的资金。包括建筑安装工程投资，设备、工具、器具投资和其他投资。</w:t>
      </w:r>
    </w:p>
    <w:p>
      <w:pPr>
        <w:snapToGrid w:val="0"/>
        <w:spacing w:line="340" w:lineRule="exact"/>
        <w:ind w:firstLine="422" w:firstLineChars="200"/>
        <w:jc w:val="left"/>
        <w:rPr>
          <w:rFonts w:ascii="宋体" w:hAnsi="宋体"/>
          <w:szCs w:val="21"/>
        </w:rPr>
      </w:pPr>
      <w:r>
        <w:rPr>
          <w:rFonts w:hint="eastAsia" w:ascii="宋体" w:hAnsi="宋体"/>
          <w:b/>
          <w:szCs w:val="21"/>
        </w:rPr>
        <w:t>创业风险投资：</w:t>
      </w:r>
      <w:r>
        <w:rPr>
          <w:rFonts w:hint="eastAsia" w:ascii="宋体" w:hAnsi="宋体"/>
          <w:szCs w:val="21"/>
        </w:rPr>
        <w:t>园区内企业获得各类风险投资金额。</w:t>
      </w:r>
    </w:p>
    <w:p>
      <w:pPr>
        <w:spacing w:line="380" w:lineRule="exact"/>
        <w:ind w:firstLine="422" w:firstLineChars="200"/>
        <w:rPr>
          <w:rFonts w:ascii="宋体" w:hAnsi="宋体"/>
        </w:rPr>
      </w:pPr>
      <w:r>
        <w:rPr>
          <w:rFonts w:hint="eastAsia" w:ascii="宋体" w:hAnsi="宋体"/>
          <w:b/>
          <w:szCs w:val="21"/>
        </w:rPr>
        <w:t>基础设施投资：</w:t>
      </w:r>
      <w:r>
        <w:rPr>
          <w:rFonts w:hint="eastAsia" w:ascii="宋体" w:hAnsi="宋体"/>
        </w:rPr>
        <w:t>指为社会生产和生活提供基础性、大众性服务的工程核设施，是社会赖以生存和发展的基本条件。一般包括以下几个方面的内容：</w:t>
      </w:r>
      <w:r>
        <w:rPr>
          <w:rFonts w:ascii="宋体" w:hAnsi="宋体"/>
        </w:rPr>
        <w:t>1.公共设施如电力、电信、自来水、管道煤气、卫生设施、排污、固体废弃物的收集与处理；2.公共工程，如大坝、灌溉及排水用的渠道工程；3.交通运输设施，如公路、铁路、港口、机场、水路。</w:t>
      </w:r>
    </w:p>
    <w:p>
      <w:pPr>
        <w:spacing w:line="380" w:lineRule="exact"/>
        <w:ind w:firstLine="422" w:firstLineChars="200"/>
        <w:rPr>
          <w:rFonts w:ascii="宋体" w:hAnsi="宋体"/>
        </w:rPr>
      </w:pPr>
      <w:r>
        <w:rPr>
          <w:rFonts w:hint="eastAsia" w:ascii="宋体" w:hAnsi="宋体"/>
          <w:b/>
          <w:szCs w:val="21"/>
        </w:rPr>
        <w:t>公共财政预算收入：</w:t>
      </w:r>
      <w:r>
        <w:rPr>
          <w:rFonts w:ascii="宋体" w:hAnsi="宋体"/>
        </w:rPr>
        <w:t>指国家高新区管委会凭借国家政治权力，以社会管理者身份筹集以税收为主体的财政收入。主要用于保障和改善民生、维持行政职能正常运转、保障民生等方面。由税收收入留成部分和非税收入组成。不包含基金收入。</w:t>
      </w:r>
      <w:r>
        <w:rPr>
          <w:rFonts w:hint="eastAsia" w:ascii="宋体" w:hAnsi="宋体"/>
        </w:rPr>
        <w:t>一区多园模式管理的高新区一般不包含分园区的公共财政预算收入。</w:t>
      </w:r>
    </w:p>
    <w:p>
      <w:pPr>
        <w:snapToGrid w:val="0"/>
        <w:spacing w:line="340" w:lineRule="exact"/>
        <w:ind w:firstLine="422" w:firstLineChars="200"/>
        <w:jc w:val="left"/>
        <w:rPr>
          <w:rFonts w:ascii="宋体" w:hAnsi="宋体"/>
          <w:szCs w:val="21"/>
        </w:rPr>
      </w:pPr>
      <w:r>
        <w:rPr>
          <w:rFonts w:hint="eastAsia" w:ascii="宋体" w:hAnsi="宋体"/>
          <w:b/>
          <w:szCs w:val="21"/>
        </w:rPr>
        <w:t>高新区可支配财力：</w:t>
      </w:r>
      <w:r>
        <w:rPr>
          <w:rFonts w:hint="eastAsia" w:ascii="宋体" w:hAnsi="宋体"/>
          <w:szCs w:val="21"/>
        </w:rPr>
        <w:t>指报告期内高新区政府所能机动地支配使用的财政资金。按现行法规和财政体制，高新区政府可支配财力由地方公共财政收入、上级税收返还收入、上级财力性转移支付补助收入，以及原体制上解中央收入或中央补助地方收入等构成。等同于高新区大口径财政收入扣除上缴国家、省、市部分以及划拨相关区县后剩余财政收入。</w:t>
      </w:r>
    </w:p>
    <w:p>
      <w:pPr>
        <w:snapToGrid w:val="0"/>
        <w:spacing w:line="340" w:lineRule="exact"/>
        <w:ind w:firstLine="422" w:firstLineChars="200"/>
        <w:jc w:val="left"/>
        <w:rPr>
          <w:rFonts w:ascii="宋体" w:hAnsi="宋体"/>
          <w:szCs w:val="21"/>
        </w:rPr>
      </w:pPr>
      <w:r>
        <w:rPr>
          <w:rFonts w:hint="eastAsia" w:ascii="宋体" w:hAnsi="宋体"/>
          <w:b/>
          <w:szCs w:val="21"/>
        </w:rPr>
        <w:t>高新区财政总支出：</w:t>
      </w:r>
      <w:r>
        <w:rPr>
          <w:rFonts w:hint="eastAsia" w:ascii="宋体" w:hAnsi="宋体"/>
          <w:szCs w:val="21"/>
        </w:rPr>
        <w:t>指报告期内，高新区财政全部支出，与财政总决算报表中本年支出合计的决算数相同。没有一级财政的高新区，请填0。</w:t>
      </w:r>
    </w:p>
    <w:p>
      <w:pPr>
        <w:snapToGrid w:val="0"/>
        <w:spacing w:line="340" w:lineRule="exact"/>
        <w:ind w:firstLine="422" w:firstLineChars="200"/>
        <w:jc w:val="left"/>
        <w:rPr>
          <w:rFonts w:ascii="宋体" w:hAnsi="宋体"/>
          <w:szCs w:val="21"/>
        </w:rPr>
      </w:pPr>
      <w:r>
        <w:rPr>
          <w:rFonts w:hint="eastAsia" w:ascii="宋体" w:hAnsi="宋体"/>
          <w:b/>
          <w:szCs w:val="21"/>
        </w:rPr>
        <w:t>管委会管理并支出的园区发展专项资金：</w:t>
      </w:r>
      <w:r>
        <w:rPr>
          <w:rFonts w:hint="eastAsia" w:ascii="宋体" w:hAnsi="宋体"/>
          <w:szCs w:val="21"/>
        </w:rPr>
        <w:t>指报告期内，没有一级财政的高新区，所负责管理并支出的所在市财政拨付的园区发展专项资金的数额。</w:t>
      </w:r>
    </w:p>
    <w:p>
      <w:pPr>
        <w:snapToGrid w:val="0"/>
        <w:spacing w:line="340" w:lineRule="exact"/>
        <w:ind w:firstLine="422" w:firstLineChars="200"/>
        <w:jc w:val="left"/>
        <w:rPr>
          <w:rFonts w:ascii="宋体" w:hAnsi="宋体"/>
          <w:szCs w:val="21"/>
        </w:rPr>
      </w:pPr>
      <w:r>
        <w:rPr>
          <w:rFonts w:hint="eastAsia" w:ascii="宋体" w:hAnsi="宋体"/>
          <w:b/>
          <w:szCs w:val="21"/>
        </w:rPr>
        <w:t>管委会管理的园区发展专项资金其中用于科技的支出：</w:t>
      </w:r>
      <w:r>
        <w:rPr>
          <w:rFonts w:hint="eastAsia" w:ascii="宋体" w:hAnsi="宋体"/>
          <w:szCs w:val="21"/>
        </w:rPr>
        <w:t>指报告期内，没有一级财政的高新区，所负责管理的所在市财政拨付的园区发展专项资金中，用于支持园区科技活动而支出的经费。</w:t>
      </w:r>
    </w:p>
    <w:p>
      <w:pPr>
        <w:snapToGrid w:val="0"/>
        <w:spacing w:line="340" w:lineRule="exact"/>
        <w:ind w:firstLine="422" w:firstLineChars="200"/>
        <w:jc w:val="left"/>
        <w:rPr>
          <w:rFonts w:ascii="宋体" w:hAnsi="宋体"/>
          <w:szCs w:val="21"/>
        </w:rPr>
      </w:pPr>
      <w:r>
        <w:rPr>
          <w:rFonts w:hint="eastAsia" w:ascii="宋体" w:hAnsi="宋体"/>
          <w:b/>
          <w:szCs w:val="21"/>
        </w:rPr>
        <w:t>支持企业技术创新的资金：</w:t>
      </w:r>
      <w:r>
        <w:rPr>
          <w:rFonts w:hint="eastAsia" w:ascii="宋体" w:hAnsi="宋体"/>
          <w:szCs w:val="21"/>
        </w:rPr>
        <w:t>指高新区管委会报告期用于支持企业技术创新的资金。</w:t>
      </w:r>
    </w:p>
    <w:p>
      <w:pPr>
        <w:snapToGrid w:val="0"/>
        <w:spacing w:line="340" w:lineRule="exact"/>
        <w:ind w:firstLine="422" w:firstLineChars="200"/>
        <w:jc w:val="left"/>
        <w:rPr>
          <w:rFonts w:ascii="宋体" w:hAnsi="宋体"/>
          <w:szCs w:val="21"/>
        </w:rPr>
      </w:pPr>
      <w:r>
        <w:rPr>
          <w:rFonts w:hint="eastAsia" w:ascii="宋体" w:hAnsi="宋体"/>
          <w:b/>
          <w:szCs w:val="21"/>
        </w:rPr>
        <w:t>企业数：</w:t>
      </w:r>
      <w:r>
        <w:rPr>
          <w:rFonts w:hint="eastAsia" w:ascii="宋体" w:hAnsi="宋体"/>
          <w:szCs w:val="21"/>
        </w:rPr>
        <w:t>指报告期内在高新区工商局登记注册的所有企业个数。</w:t>
      </w:r>
    </w:p>
    <w:p>
      <w:pPr>
        <w:spacing w:line="380" w:lineRule="exact"/>
        <w:ind w:firstLine="422" w:firstLineChars="200"/>
        <w:rPr>
          <w:rFonts w:ascii="宋体" w:hAnsi="宋体"/>
        </w:rPr>
      </w:pPr>
      <w:r>
        <w:rPr>
          <w:rFonts w:hint="eastAsia" w:ascii="宋体" w:hAnsi="宋体"/>
          <w:b/>
          <w:szCs w:val="21"/>
        </w:rPr>
        <w:t>国家工程研究中心</w:t>
      </w:r>
      <w:r>
        <w:rPr>
          <w:rFonts w:hint="eastAsia" w:ascii="宋体" w:hAnsi="宋体"/>
        </w:rPr>
        <w:t>:</w:t>
      </w:r>
      <w:r>
        <w:rPr>
          <w:rFonts w:ascii="宋体" w:hAnsi="宋体"/>
        </w:rPr>
        <w:t>是指国家发展和改革委员会根据建设创新型国家和产业结构优化升级的重大战略需求，以提高自主创新能力、增强产业核心竞争能力和发展后劲为目标，组织具有较强研究开发和综合实力的高校、科研机构和企业等建设的研究开发实体。</w:t>
      </w:r>
    </w:p>
    <w:p>
      <w:pPr>
        <w:spacing w:line="380" w:lineRule="exact"/>
        <w:ind w:firstLine="422" w:firstLineChars="200"/>
        <w:rPr>
          <w:rFonts w:ascii="宋体" w:hAnsi="宋体"/>
        </w:rPr>
      </w:pPr>
      <w:r>
        <w:rPr>
          <w:rFonts w:hint="eastAsia" w:ascii="宋体" w:hAnsi="宋体"/>
          <w:b/>
          <w:szCs w:val="21"/>
        </w:rPr>
        <w:t>国家工程实验室:</w:t>
      </w:r>
      <w:r>
        <w:rPr>
          <w:rFonts w:ascii="宋体" w:hAnsi="宋体"/>
        </w:rPr>
        <w:t>是指国家发展和改革委员会根据国家工程实验室管理办法认定的机构，属</w:t>
      </w:r>
      <w:r>
        <w:fldChar w:fldCharType="begin"/>
      </w:r>
      <w:r>
        <w:instrText xml:space="preserve"> HYPERLINK "http://baike.baidu.com/view/4507016.htm" </w:instrText>
      </w:r>
      <w:r>
        <w:fldChar w:fldCharType="separate"/>
      </w:r>
      <w:r>
        <w:rPr>
          <w:rFonts w:hint="eastAsia" w:ascii="宋体" w:hAnsi="宋体"/>
        </w:rPr>
        <w:t>国家科技创新体系</w:t>
      </w:r>
      <w:r>
        <w:rPr>
          <w:rFonts w:hint="eastAsia" w:ascii="宋体" w:hAnsi="宋体"/>
        </w:rPr>
        <w:fldChar w:fldCharType="end"/>
      </w:r>
      <w:r>
        <w:rPr>
          <w:rFonts w:hint="eastAsia" w:ascii="宋体" w:hAnsi="宋体"/>
        </w:rPr>
        <w:t>的重要组成部分，是依托企业、转制科研机构、科研院所或高校等设立的研究开发实体。</w:t>
      </w:r>
    </w:p>
    <w:p>
      <w:pPr>
        <w:spacing w:line="380" w:lineRule="exact"/>
        <w:ind w:firstLine="422" w:firstLineChars="200"/>
        <w:rPr>
          <w:rFonts w:ascii="宋体" w:hAnsi="宋体"/>
        </w:rPr>
      </w:pPr>
      <w:r>
        <w:rPr>
          <w:rFonts w:hint="eastAsia" w:ascii="宋体" w:hAnsi="宋体"/>
          <w:b/>
          <w:szCs w:val="21"/>
        </w:rPr>
        <w:t>国家地方联合工程研究中心（工程实验室）:</w:t>
      </w:r>
      <w:r>
        <w:rPr>
          <w:rFonts w:ascii="宋体" w:hAnsi="宋体"/>
        </w:rPr>
        <w:t>是国家发展改革委以推进国家创新体系建设和国家、地方两个层面创新基础能力的合理布局为目标，在国家高技术产业基地、地方特色产业链、地方主导产业等有较好创新资源基础的领域，选择具有地方特色和优势的工程研究中心（工程实验室），给予国家地方联合工程研究中心（工程实验室）命名和项目支持。促进科研成果向现实生产力转化，提升高技术产业的核心竞争力和地方特色经济的持续发展能力。</w:t>
      </w:r>
    </w:p>
    <w:p>
      <w:pPr>
        <w:snapToGrid w:val="0"/>
        <w:spacing w:line="340" w:lineRule="exact"/>
        <w:ind w:firstLine="420" w:firstLineChars="200"/>
        <w:jc w:val="left"/>
        <w:rPr>
          <w:rFonts w:ascii="宋体" w:hAnsi="宋体"/>
          <w:szCs w:val="21"/>
        </w:rPr>
      </w:pPr>
    </w:p>
    <w:p>
      <w:pPr>
        <w:jc w:val="center"/>
        <w:outlineLvl w:val="1"/>
        <w:rPr>
          <w:rFonts w:ascii="宋体" w:hAnsi="宋体"/>
          <w:sz w:val="32"/>
          <w:szCs w:val="32"/>
        </w:rPr>
      </w:pPr>
      <w:r>
        <w:rPr>
          <w:rFonts w:ascii="宋体" w:hAnsi="宋体"/>
          <w:b/>
          <w:sz w:val="18"/>
          <w:szCs w:val="18"/>
        </w:rPr>
        <w:br w:type="page"/>
      </w:r>
      <w:bookmarkStart w:id="10" w:name="_Toc468729091"/>
      <w:r>
        <w:rPr>
          <w:rFonts w:ascii="宋体" w:hAnsi="宋体"/>
          <w:sz w:val="32"/>
          <w:szCs w:val="32"/>
        </w:rPr>
        <w:t>研究开发机构和高等院校科技成果转化</w:t>
      </w:r>
      <w:r>
        <w:rPr>
          <w:rFonts w:hint="eastAsia" w:ascii="宋体" w:hAnsi="宋体"/>
          <w:sz w:val="32"/>
          <w:szCs w:val="32"/>
        </w:rPr>
        <w:t>统计表</w:t>
      </w:r>
    </w:p>
    <w:p>
      <w:pPr>
        <w:jc w:val="center"/>
        <w:outlineLvl w:val="1"/>
        <w:rPr>
          <w:rFonts w:ascii="宋体" w:hAnsi="宋体"/>
          <w:sz w:val="32"/>
          <w:szCs w:val="32"/>
        </w:rPr>
      </w:pPr>
    </w:p>
    <w:p>
      <w:pPr>
        <w:spacing w:line="220" w:lineRule="exact"/>
        <w:ind w:firstLine="6300" w:firstLineChars="3500"/>
        <w:rPr>
          <w:rFonts w:cs="宋体"/>
          <w:sz w:val="18"/>
          <w:szCs w:val="18"/>
        </w:rPr>
      </w:pPr>
      <w:r>
        <w:rPr>
          <w:rFonts w:hint="eastAsia" w:ascii="宋体" w:hAnsi="宋体"/>
          <w:sz w:val="18"/>
          <w:szCs w:val="18"/>
        </w:rPr>
        <w:t>表    号：</w:t>
      </w:r>
      <w:r>
        <w:rPr>
          <w:rFonts w:hint="eastAsia" w:cs="宋体"/>
          <w:spacing w:val="45"/>
          <w:kern w:val="0"/>
          <w:sz w:val="18"/>
          <w:szCs w:val="18"/>
          <w:fitText w:val="1620" w:id="34"/>
        </w:rPr>
        <w:t>浙科技</w:t>
      </w:r>
      <w:r>
        <w:rPr>
          <w:rFonts w:hint="eastAsia"/>
          <w:spacing w:val="45"/>
          <w:kern w:val="0"/>
          <w:sz w:val="18"/>
          <w:szCs w:val="18"/>
          <w:fitText w:val="1620" w:id="34"/>
        </w:rPr>
        <w:t>Ｚ４表</w:t>
      </w:r>
    </w:p>
    <w:p>
      <w:pPr>
        <w:spacing w:line="220" w:lineRule="exact"/>
        <w:ind w:firstLine="6300" w:firstLineChars="3500"/>
        <w:rPr>
          <w:sz w:val="18"/>
        </w:rPr>
      </w:pPr>
      <w:r>
        <w:rPr>
          <w:rFonts w:hint="eastAsia" w:ascii="宋体" w:hAnsi="宋体"/>
          <w:sz w:val="18"/>
          <w:szCs w:val="18"/>
        </w:rPr>
        <w:t>制定机关：</w:t>
      </w:r>
      <w:r>
        <w:rPr>
          <w:rFonts w:hint="eastAsia" w:ascii="宋体" w:hAnsi="宋体"/>
          <w:spacing w:val="6"/>
          <w:kern w:val="0"/>
          <w:sz w:val="18"/>
          <w:szCs w:val="18"/>
          <w:fitText w:val="1620" w:id="35"/>
        </w:rPr>
        <w:t>浙江省科学技术厅</w:t>
      </w:r>
    </w:p>
    <w:p>
      <w:pPr>
        <w:spacing w:line="220" w:lineRule="exact"/>
        <w:ind w:right="-1"/>
        <w:rPr>
          <w:rFonts w:ascii="宋体" w:hAnsi="宋体"/>
          <w:b/>
          <w:spacing w:val="30"/>
          <w:sz w:val="32"/>
          <w:szCs w:val="32"/>
        </w:rPr>
      </w:pPr>
      <w:r>
        <w:rPr>
          <w:rFonts w:hint="eastAsia" w:ascii="宋体" w:hAnsi="宋体"/>
          <w:sz w:val="18"/>
          <w:szCs w:val="18"/>
        </w:rPr>
        <w:t>单位详细名称：　　　　　　　　　　　　　　　　　　　　　　　　　　　　</w:t>
      </w:r>
      <w:r>
        <w:rPr>
          <w:rFonts w:hint="eastAsia"/>
          <w:sz w:val="18"/>
        </w:rPr>
        <w:t>批准单位</w:t>
      </w:r>
      <w:r>
        <w:rPr>
          <w:rFonts w:hint="eastAsia" w:ascii="宋体" w:hAnsi="宋体"/>
          <w:sz w:val="18"/>
          <w:szCs w:val="18"/>
        </w:rPr>
        <w:t>：</w:t>
      </w:r>
      <w:r>
        <w:rPr>
          <w:rFonts w:hint="eastAsia" w:ascii="宋体" w:hAnsi="宋体"/>
          <w:spacing w:val="45"/>
          <w:kern w:val="0"/>
          <w:sz w:val="18"/>
          <w:szCs w:val="18"/>
          <w:fitText w:val="1620" w:id="36"/>
        </w:rPr>
        <w:t>浙江省</w:t>
      </w:r>
      <w:r>
        <w:rPr>
          <w:rFonts w:hint="eastAsia"/>
          <w:spacing w:val="45"/>
          <w:kern w:val="0"/>
          <w:sz w:val="18"/>
          <w:szCs w:val="18"/>
          <w:fitText w:val="1620" w:id="36"/>
        </w:rPr>
        <w:t>统计局</w:t>
      </w:r>
    </w:p>
    <w:p>
      <w:pPr>
        <w:spacing w:line="220" w:lineRule="exact"/>
        <w:rPr>
          <w:sz w:val="18"/>
        </w:rPr>
      </w:pPr>
      <w:r>
        <w:rPr>
          <w:rFonts w:hint="eastAsia" w:ascii="宋体" w:hAnsi="宋体"/>
          <w:sz w:val="18"/>
          <w:szCs w:val="18"/>
        </w:rPr>
        <w:t>单位详细地址：　　　　　　　　　　　　　　　　　　　　　　　　　　　　批准文号：</w:t>
      </w:r>
      <w:r>
        <w:rPr>
          <w:rFonts w:hint="eastAsia" w:ascii="宋体" w:hAnsi="宋体"/>
          <w:spacing w:val="-6"/>
          <w:kern w:val="0"/>
          <w:sz w:val="18"/>
          <w:szCs w:val="18"/>
          <w:fitText w:val="1620" w:id="37"/>
        </w:rPr>
        <w:t>浙统制〔2020〕</w:t>
      </w:r>
      <w:r>
        <w:rPr>
          <w:rFonts w:hint="eastAsia" w:ascii="宋体" w:hAnsi="宋体"/>
          <w:spacing w:val="-6"/>
          <w:kern w:val="0"/>
          <w:sz w:val="18"/>
          <w:szCs w:val="18"/>
          <w:fitText w:val="1620" w:id="37"/>
          <w:lang w:val="en-US" w:eastAsia="zh-CN"/>
        </w:rPr>
        <w:t>24</w:t>
      </w:r>
      <w:r>
        <w:rPr>
          <w:rFonts w:hint="eastAsia" w:ascii="宋体" w:hAnsi="宋体"/>
          <w:spacing w:val="-6"/>
          <w:kern w:val="0"/>
          <w:sz w:val="18"/>
          <w:szCs w:val="18"/>
          <w:fitText w:val="1620" w:id="37"/>
        </w:rPr>
        <w:t>号</w:t>
      </w:r>
    </w:p>
    <w:p>
      <w:pPr>
        <w:spacing w:line="220" w:lineRule="exact"/>
        <w:rPr>
          <w:sz w:val="18"/>
        </w:rPr>
      </w:pPr>
      <w:r>
        <w:rPr>
          <w:rFonts w:hint="eastAsia" w:ascii="宋体" w:hAnsi="宋体"/>
          <w:sz w:val="18"/>
          <w:szCs w:val="18"/>
        </w:rPr>
        <w:t>单位</w:t>
      </w:r>
      <w:r>
        <w:rPr>
          <w:rFonts w:ascii="宋体" w:hAnsi="宋体"/>
          <w:sz w:val="18"/>
          <w:szCs w:val="18"/>
        </w:rPr>
        <w:t>性质</w:t>
      </w:r>
      <w:r>
        <w:rPr>
          <w:rFonts w:hint="eastAsia" w:ascii="宋体" w:hAnsi="宋体"/>
          <w:sz w:val="18"/>
          <w:szCs w:val="18"/>
        </w:rPr>
        <w:t>：        　　                           20     年            有效期至：</w:t>
      </w:r>
      <w:r>
        <w:rPr>
          <w:rFonts w:hint="eastAsia" w:ascii="宋体" w:hAnsi="宋体"/>
          <w:spacing w:val="23"/>
          <w:kern w:val="0"/>
          <w:sz w:val="18"/>
          <w:szCs w:val="18"/>
          <w:fitText w:val="1620" w:id="38"/>
        </w:rPr>
        <w:t>２０２１年６月</w:t>
      </w:r>
    </w:p>
    <w:tbl>
      <w:tblPr>
        <w:tblStyle w:val="15"/>
        <w:tblW w:w="8738" w:type="dxa"/>
        <w:jc w:val="center"/>
        <w:tblInd w:w="0" w:type="dxa"/>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
      <w:tblGrid>
        <w:gridCol w:w="3944"/>
        <w:gridCol w:w="1134"/>
        <w:gridCol w:w="1843"/>
        <w:gridCol w:w="1817"/>
      </w:tblGrid>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widowControl/>
              <w:jc w:val="center"/>
              <w:rPr>
                <w:rFonts w:ascii="宋体" w:hAnsi="宋体" w:cs="Arial"/>
                <w:kern w:val="0"/>
                <w:sz w:val="18"/>
                <w:szCs w:val="18"/>
              </w:rPr>
            </w:pPr>
            <w:r>
              <w:rPr>
                <w:rFonts w:hint="eastAsia" w:ascii="宋体" w:hAnsi="宋体" w:cs="Arial"/>
                <w:kern w:val="0"/>
                <w:sz w:val="18"/>
                <w:szCs w:val="18"/>
              </w:rPr>
              <w:t>指标名称</w:t>
            </w:r>
          </w:p>
        </w:tc>
        <w:tc>
          <w:tcPr>
            <w:tcW w:w="1134" w:type="dxa"/>
            <w:vAlign w:val="center"/>
          </w:tcPr>
          <w:p>
            <w:pPr>
              <w:widowControl/>
              <w:jc w:val="center"/>
              <w:rPr>
                <w:rFonts w:ascii="宋体" w:hAnsi="宋体" w:cs="Arial"/>
                <w:kern w:val="0"/>
                <w:sz w:val="18"/>
                <w:szCs w:val="18"/>
              </w:rPr>
            </w:pPr>
            <w:r>
              <w:rPr>
                <w:rFonts w:hint="eastAsia" w:ascii="宋体" w:hAnsi="宋体"/>
                <w:sz w:val="18"/>
                <w:szCs w:val="18"/>
              </w:rPr>
              <w:t>计量单位</w:t>
            </w:r>
          </w:p>
        </w:tc>
        <w:tc>
          <w:tcPr>
            <w:tcW w:w="1843" w:type="dxa"/>
            <w:vAlign w:val="center"/>
          </w:tcPr>
          <w:p>
            <w:pPr>
              <w:widowControl/>
              <w:jc w:val="center"/>
              <w:rPr>
                <w:rFonts w:ascii="宋体" w:hAnsi="宋体" w:cs="Arial"/>
                <w:kern w:val="0"/>
                <w:sz w:val="18"/>
                <w:szCs w:val="18"/>
              </w:rPr>
            </w:pPr>
            <w:r>
              <w:rPr>
                <w:rFonts w:hint="eastAsia" w:ascii="宋体" w:hAnsi="宋体"/>
                <w:sz w:val="18"/>
                <w:szCs w:val="18"/>
              </w:rPr>
              <w:t>本年累计</w:t>
            </w:r>
          </w:p>
        </w:tc>
        <w:tc>
          <w:tcPr>
            <w:tcW w:w="1817" w:type="dxa"/>
            <w:vAlign w:val="center"/>
          </w:tcPr>
          <w:p>
            <w:pPr>
              <w:widowControl/>
              <w:jc w:val="center"/>
              <w:rPr>
                <w:rFonts w:ascii="宋体" w:hAnsi="宋体"/>
                <w:sz w:val="18"/>
                <w:szCs w:val="18"/>
              </w:rPr>
            </w:pPr>
            <w:r>
              <w:rPr>
                <w:rFonts w:hint="eastAsia" w:ascii="宋体" w:hAnsi="宋体"/>
                <w:sz w:val="18"/>
                <w:szCs w:val="18"/>
              </w:rPr>
              <w:t>上年累计</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8738" w:type="dxa"/>
            <w:gridSpan w:val="4"/>
            <w:vAlign w:val="center"/>
          </w:tcPr>
          <w:p>
            <w:pPr>
              <w:widowControl/>
              <w:jc w:val="left"/>
              <w:rPr>
                <w:rFonts w:ascii="宋体" w:hAnsi="宋体"/>
                <w:sz w:val="18"/>
                <w:szCs w:val="18"/>
              </w:rPr>
            </w:pPr>
            <w:r>
              <w:rPr>
                <w:rFonts w:hint="eastAsia" w:ascii="宋体" w:hAnsi="宋体" w:cs="Arial"/>
                <w:b/>
                <w:kern w:val="0"/>
                <w:sz w:val="18"/>
                <w:szCs w:val="18"/>
              </w:rPr>
              <w:t>1.科技成果转化总体情况</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widowControl/>
              <w:jc w:val="left"/>
              <w:rPr>
                <w:rFonts w:ascii="宋体" w:hAnsi="宋体" w:cs="Arial"/>
                <w:kern w:val="0"/>
                <w:sz w:val="18"/>
                <w:szCs w:val="18"/>
              </w:rPr>
            </w:pPr>
            <w:r>
              <w:rPr>
                <w:rFonts w:ascii="宋体" w:hAnsi="宋体"/>
                <w:sz w:val="18"/>
                <w:szCs w:val="18"/>
              </w:rPr>
              <w:t>以转让</w:t>
            </w:r>
            <w:r>
              <w:rPr>
                <w:rFonts w:hint="eastAsia" w:ascii="宋体" w:hAnsi="宋体"/>
                <w:sz w:val="18"/>
                <w:szCs w:val="18"/>
              </w:rPr>
              <w:t>方</w:t>
            </w:r>
            <w:r>
              <w:rPr>
                <w:rFonts w:ascii="宋体" w:hAnsi="宋体"/>
                <w:sz w:val="18"/>
                <w:szCs w:val="18"/>
              </w:rPr>
              <w:t>式转化</w:t>
            </w:r>
            <w:r>
              <w:rPr>
                <w:rFonts w:hint="eastAsia" w:ascii="宋体" w:hAnsi="宋体"/>
                <w:sz w:val="18"/>
                <w:szCs w:val="18"/>
              </w:rPr>
              <w:t>科技成果合同数</w:t>
            </w:r>
          </w:p>
        </w:tc>
        <w:tc>
          <w:tcPr>
            <w:tcW w:w="1134" w:type="dxa"/>
            <w:vAlign w:val="center"/>
          </w:tcPr>
          <w:p>
            <w:pPr>
              <w:widowControl/>
              <w:jc w:val="center"/>
              <w:rPr>
                <w:rFonts w:ascii="宋体" w:hAnsi="宋体"/>
                <w:sz w:val="18"/>
                <w:szCs w:val="18"/>
              </w:rPr>
            </w:pPr>
            <w:r>
              <w:rPr>
                <w:rFonts w:hint="eastAsia" w:ascii="宋体" w:hAnsi="宋体"/>
                <w:sz w:val="18"/>
                <w:szCs w:val="18"/>
              </w:rPr>
              <w:t>项</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widowControl/>
              <w:jc w:val="left"/>
              <w:rPr>
                <w:rFonts w:ascii="宋体" w:hAnsi="宋体"/>
                <w:sz w:val="18"/>
                <w:szCs w:val="18"/>
              </w:rPr>
            </w:pPr>
            <w:r>
              <w:rPr>
                <w:rFonts w:hint="eastAsia" w:ascii="宋体" w:hAnsi="宋体"/>
                <w:sz w:val="18"/>
                <w:szCs w:val="18"/>
              </w:rPr>
              <w:t xml:space="preserve">    其中：财政资助</w:t>
            </w:r>
          </w:p>
        </w:tc>
        <w:tc>
          <w:tcPr>
            <w:tcW w:w="1134" w:type="dxa"/>
            <w:vAlign w:val="center"/>
          </w:tcPr>
          <w:p>
            <w:pPr>
              <w:jc w:val="center"/>
            </w:pPr>
            <w:r>
              <w:rPr>
                <w:rFonts w:hint="eastAsia" w:ascii="宋体" w:hAnsi="宋体"/>
                <w:sz w:val="18"/>
                <w:szCs w:val="18"/>
              </w:rPr>
              <w:t>项</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widowControl/>
              <w:jc w:val="left"/>
              <w:rPr>
                <w:rFonts w:ascii="宋体" w:hAnsi="宋体"/>
                <w:sz w:val="18"/>
                <w:szCs w:val="18"/>
              </w:rPr>
            </w:pPr>
            <w:r>
              <w:rPr>
                <w:rFonts w:hint="eastAsia" w:ascii="宋体" w:hAnsi="宋体"/>
                <w:sz w:val="18"/>
                <w:szCs w:val="18"/>
              </w:rPr>
              <w:t xml:space="preserve">        其中：中央财政资助</w:t>
            </w:r>
          </w:p>
        </w:tc>
        <w:tc>
          <w:tcPr>
            <w:tcW w:w="1134" w:type="dxa"/>
            <w:vAlign w:val="center"/>
          </w:tcPr>
          <w:p>
            <w:pPr>
              <w:jc w:val="center"/>
            </w:pPr>
            <w:r>
              <w:rPr>
                <w:rFonts w:hint="eastAsia" w:ascii="宋体" w:hAnsi="宋体"/>
                <w:sz w:val="18"/>
                <w:szCs w:val="18"/>
              </w:rPr>
              <w:t>项</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widowControl/>
              <w:jc w:val="left"/>
              <w:rPr>
                <w:rFonts w:ascii="宋体" w:hAnsi="宋体"/>
                <w:sz w:val="18"/>
                <w:szCs w:val="18"/>
              </w:rPr>
            </w:pPr>
            <w:r>
              <w:rPr>
                <w:rFonts w:hint="eastAsia" w:ascii="宋体" w:hAnsi="宋体"/>
                <w:sz w:val="18"/>
                <w:szCs w:val="18"/>
              </w:rPr>
              <w:t xml:space="preserve">              地方财政资助</w:t>
            </w:r>
          </w:p>
        </w:tc>
        <w:tc>
          <w:tcPr>
            <w:tcW w:w="1134" w:type="dxa"/>
            <w:vAlign w:val="center"/>
          </w:tcPr>
          <w:p>
            <w:pPr>
              <w:jc w:val="center"/>
            </w:pPr>
            <w:r>
              <w:rPr>
                <w:rFonts w:hint="eastAsia" w:ascii="宋体" w:hAnsi="宋体"/>
                <w:sz w:val="18"/>
                <w:szCs w:val="18"/>
              </w:rPr>
              <w:t>项</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widowControl/>
              <w:jc w:val="left"/>
              <w:rPr>
                <w:rFonts w:ascii="宋体" w:hAnsi="宋体"/>
                <w:sz w:val="18"/>
                <w:szCs w:val="18"/>
              </w:rPr>
            </w:pPr>
            <w:r>
              <w:rPr>
                <w:rFonts w:ascii="宋体" w:hAnsi="宋体"/>
                <w:sz w:val="18"/>
                <w:szCs w:val="18"/>
              </w:rPr>
              <w:t>以转让</w:t>
            </w:r>
            <w:r>
              <w:rPr>
                <w:rFonts w:hint="eastAsia" w:ascii="宋体" w:hAnsi="宋体"/>
                <w:sz w:val="18"/>
                <w:szCs w:val="18"/>
              </w:rPr>
              <w:t>方</w:t>
            </w:r>
            <w:r>
              <w:rPr>
                <w:rFonts w:ascii="宋体" w:hAnsi="宋体"/>
                <w:sz w:val="18"/>
                <w:szCs w:val="18"/>
              </w:rPr>
              <w:t>式转化</w:t>
            </w:r>
            <w:r>
              <w:rPr>
                <w:rFonts w:hint="eastAsia" w:ascii="宋体" w:hAnsi="宋体"/>
                <w:sz w:val="18"/>
                <w:szCs w:val="18"/>
              </w:rPr>
              <w:t>科技成果转让收入</w:t>
            </w:r>
          </w:p>
        </w:tc>
        <w:tc>
          <w:tcPr>
            <w:tcW w:w="1134" w:type="dxa"/>
            <w:vAlign w:val="center"/>
          </w:tcPr>
          <w:p>
            <w:pPr>
              <w:widowControl/>
              <w:jc w:val="center"/>
              <w:rPr>
                <w:rFonts w:ascii="宋体" w:hAnsi="宋体"/>
                <w:sz w:val="18"/>
                <w:szCs w:val="18"/>
              </w:rPr>
            </w:pPr>
            <w:r>
              <w:rPr>
                <w:rFonts w:hint="eastAsia" w:ascii="宋体" w:hAnsi="宋体"/>
                <w:sz w:val="18"/>
                <w:szCs w:val="18"/>
              </w:rPr>
              <w:t>万元</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widowControl/>
              <w:jc w:val="left"/>
              <w:rPr>
                <w:rFonts w:ascii="宋体" w:hAnsi="宋体"/>
                <w:sz w:val="18"/>
                <w:szCs w:val="18"/>
              </w:rPr>
            </w:pPr>
            <w:r>
              <w:rPr>
                <w:rFonts w:hint="eastAsia" w:ascii="宋体" w:hAnsi="宋体"/>
                <w:sz w:val="18"/>
                <w:szCs w:val="18"/>
              </w:rPr>
              <w:t xml:space="preserve">    其中：财政资助</w:t>
            </w:r>
          </w:p>
        </w:tc>
        <w:tc>
          <w:tcPr>
            <w:tcW w:w="1134" w:type="dxa"/>
            <w:vAlign w:val="center"/>
          </w:tcPr>
          <w:p>
            <w:pPr>
              <w:jc w:val="center"/>
            </w:pPr>
            <w:r>
              <w:rPr>
                <w:rFonts w:hint="eastAsia" w:ascii="宋体" w:hAnsi="宋体"/>
                <w:sz w:val="18"/>
                <w:szCs w:val="18"/>
              </w:rPr>
              <w:t>万元</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widowControl/>
              <w:jc w:val="left"/>
              <w:rPr>
                <w:rFonts w:ascii="宋体" w:hAnsi="宋体"/>
                <w:sz w:val="18"/>
                <w:szCs w:val="18"/>
              </w:rPr>
            </w:pPr>
            <w:r>
              <w:rPr>
                <w:rFonts w:hint="eastAsia" w:ascii="宋体" w:hAnsi="宋体"/>
                <w:sz w:val="18"/>
                <w:szCs w:val="18"/>
              </w:rPr>
              <w:t xml:space="preserve">        其中：中央财政资助</w:t>
            </w:r>
          </w:p>
        </w:tc>
        <w:tc>
          <w:tcPr>
            <w:tcW w:w="1134" w:type="dxa"/>
            <w:vAlign w:val="center"/>
          </w:tcPr>
          <w:p>
            <w:pPr>
              <w:jc w:val="center"/>
            </w:pPr>
            <w:r>
              <w:rPr>
                <w:rFonts w:hint="eastAsia" w:ascii="宋体" w:hAnsi="宋体"/>
                <w:sz w:val="18"/>
                <w:szCs w:val="18"/>
              </w:rPr>
              <w:t>万元</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widowControl/>
              <w:jc w:val="left"/>
              <w:rPr>
                <w:rFonts w:ascii="宋体" w:hAnsi="宋体"/>
                <w:sz w:val="18"/>
                <w:szCs w:val="18"/>
              </w:rPr>
            </w:pPr>
            <w:r>
              <w:rPr>
                <w:rFonts w:hint="eastAsia" w:ascii="宋体" w:hAnsi="宋体"/>
                <w:sz w:val="18"/>
                <w:szCs w:val="18"/>
              </w:rPr>
              <w:t xml:space="preserve">              地方财政资助</w:t>
            </w:r>
          </w:p>
        </w:tc>
        <w:tc>
          <w:tcPr>
            <w:tcW w:w="1134" w:type="dxa"/>
            <w:vAlign w:val="center"/>
          </w:tcPr>
          <w:p>
            <w:pPr>
              <w:jc w:val="center"/>
            </w:pPr>
            <w:r>
              <w:rPr>
                <w:rFonts w:hint="eastAsia" w:ascii="宋体" w:hAnsi="宋体"/>
                <w:sz w:val="18"/>
                <w:szCs w:val="18"/>
              </w:rPr>
              <w:t>万元</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widowControl/>
              <w:jc w:val="left"/>
              <w:rPr>
                <w:rFonts w:ascii="宋体" w:hAnsi="宋体"/>
                <w:sz w:val="18"/>
                <w:szCs w:val="18"/>
              </w:rPr>
            </w:pPr>
            <w:r>
              <w:rPr>
                <w:rFonts w:ascii="宋体" w:hAnsi="宋体"/>
                <w:sz w:val="18"/>
                <w:szCs w:val="18"/>
              </w:rPr>
              <w:t>以许可</w:t>
            </w:r>
            <w:r>
              <w:rPr>
                <w:rFonts w:hint="eastAsia" w:ascii="宋体" w:hAnsi="宋体"/>
                <w:sz w:val="18"/>
                <w:szCs w:val="18"/>
              </w:rPr>
              <w:t>方</w:t>
            </w:r>
            <w:r>
              <w:rPr>
                <w:rFonts w:ascii="宋体" w:hAnsi="宋体"/>
                <w:sz w:val="18"/>
                <w:szCs w:val="18"/>
              </w:rPr>
              <w:t>式转化</w:t>
            </w:r>
            <w:r>
              <w:rPr>
                <w:rFonts w:hint="eastAsia" w:ascii="宋体" w:hAnsi="宋体"/>
                <w:sz w:val="18"/>
                <w:szCs w:val="18"/>
              </w:rPr>
              <w:t>科技成果合同数</w:t>
            </w:r>
          </w:p>
        </w:tc>
        <w:tc>
          <w:tcPr>
            <w:tcW w:w="1134" w:type="dxa"/>
            <w:vAlign w:val="center"/>
          </w:tcPr>
          <w:p>
            <w:pPr>
              <w:widowControl/>
              <w:jc w:val="center"/>
              <w:rPr>
                <w:rFonts w:ascii="宋体" w:hAnsi="宋体"/>
                <w:sz w:val="18"/>
                <w:szCs w:val="18"/>
              </w:rPr>
            </w:pPr>
            <w:r>
              <w:rPr>
                <w:rFonts w:hint="eastAsia" w:ascii="宋体" w:hAnsi="宋体"/>
                <w:sz w:val="18"/>
                <w:szCs w:val="18"/>
              </w:rPr>
              <w:t>项</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widowControl/>
              <w:jc w:val="left"/>
              <w:rPr>
                <w:rFonts w:ascii="宋体" w:hAnsi="宋体"/>
                <w:sz w:val="18"/>
                <w:szCs w:val="18"/>
              </w:rPr>
            </w:pPr>
            <w:r>
              <w:rPr>
                <w:rFonts w:hint="eastAsia" w:ascii="宋体" w:hAnsi="宋体"/>
                <w:sz w:val="18"/>
                <w:szCs w:val="18"/>
              </w:rPr>
              <w:t xml:space="preserve">    其中：财政资助</w:t>
            </w:r>
          </w:p>
        </w:tc>
        <w:tc>
          <w:tcPr>
            <w:tcW w:w="1134" w:type="dxa"/>
            <w:vAlign w:val="center"/>
          </w:tcPr>
          <w:p>
            <w:pPr>
              <w:jc w:val="center"/>
            </w:pPr>
            <w:r>
              <w:rPr>
                <w:rFonts w:hint="eastAsia" w:ascii="宋体" w:hAnsi="宋体"/>
                <w:sz w:val="18"/>
                <w:szCs w:val="18"/>
              </w:rPr>
              <w:t>项</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widowControl/>
              <w:jc w:val="left"/>
              <w:rPr>
                <w:rFonts w:ascii="宋体" w:hAnsi="宋体"/>
                <w:sz w:val="18"/>
                <w:szCs w:val="18"/>
              </w:rPr>
            </w:pPr>
            <w:r>
              <w:rPr>
                <w:rFonts w:hint="eastAsia" w:ascii="宋体" w:hAnsi="宋体"/>
                <w:sz w:val="18"/>
                <w:szCs w:val="18"/>
              </w:rPr>
              <w:t xml:space="preserve">        其中：中央财政资助</w:t>
            </w:r>
          </w:p>
        </w:tc>
        <w:tc>
          <w:tcPr>
            <w:tcW w:w="1134" w:type="dxa"/>
            <w:vAlign w:val="center"/>
          </w:tcPr>
          <w:p>
            <w:pPr>
              <w:jc w:val="center"/>
            </w:pPr>
            <w:r>
              <w:rPr>
                <w:rFonts w:hint="eastAsia" w:ascii="宋体" w:hAnsi="宋体"/>
                <w:sz w:val="18"/>
                <w:szCs w:val="18"/>
              </w:rPr>
              <w:t>项</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widowControl/>
              <w:jc w:val="left"/>
              <w:rPr>
                <w:rFonts w:ascii="宋体" w:hAnsi="宋体"/>
                <w:sz w:val="18"/>
                <w:szCs w:val="18"/>
              </w:rPr>
            </w:pPr>
            <w:r>
              <w:rPr>
                <w:rFonts w:hint="eastAsia" w:ascii="宋体" w:hAnsi="宋体"/>
                <w:sz w:val="18"/>
                <w:szCs w:val="18"/>
              </w:rPr>
              <w:t xml:space="preserve">              地方财政资助</w:t>
            </w:r>
          </w:p>
        </w:tc>
        <w:tc>
          <w:tcPr>
            <w:tcW w:w="1134" w:type="dxa"/>
            <w:vAlign w:val="center"/>
          </w:tcPr>
          <w:p>
            <w:pPr>
              <w:jc w:val="center"/>
            </w:pPr>
            <w:r>
              <w:rPr>
                <w:rFonts w:hint="eastAsia" w:ascii="宋体" w:hAnsi="宋体"/>
                <w:sz w:val="18"/>
                <w:szCs w:val="18"/>
              </w:rPr>
              <w:t>项</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widowControl/>
              <w:jc w:val="left"/>
              <w:rPr>
                <w:rFonts w:ascii="宋体" w:hAnsi="宋体"/>
                <w:sz w:val="18"/>
                <w:szCs w:val="18"/>
              </w:rPr>
            </w:pPr>
            <w:r>
              <w:rPr>
                <w:rFonts w:ascii="宋体" w:hAnsi="宋体"/>
                <w:sz w:val="18"/>
                <w:szCs w:val="18"/>
              </w:rPr>
              <w:t>以许可</w:t>
            </w:r>
            <w:r>
              <w:rPr>
                <w:rFonts w:hint="eastAsia" w:ascii="宋体" w:hAnsi="宋体"/>
                <w:sz w:val="18"/>
                <w:szCs w:val="18"/>
              </w:rPr>
              <w:t>方</w:t>
            </w:r>
            <w:r>
              <w:rPr>
                <w:rFonts w:ascii="宋体" w:hAnsi="宋体"/>
                <w:sz w:val="18"/>
                <w:szCs w:val="18"/>
              </w:rPr>
              <w:t>式转化</w:t>
            </w:r>
            <w:r>
              <w:rPr>
                <w:rFonts w:hint="eastAsia" w:ascii="宋体" w:hAnsi="宋体"/>
                <w:sz w:val="18"/>
                <w:szCs w:val="18"/>
              </w:rPr>
              <w:t>科技成果许可收入</w:t>
            </w:r>
          </w:p>
        </w:tc>
        <w:tc>
          <w:tcPr>
            <w:tcW w:w="1134" w:type="dxa"/>
            <w:vAlign w:val="center"/>
          </w:tcPr>
          <w:p>
            <w:pPr>
              <w:widowControl/>
              <w:jc w:val="center"/>
              <w:rPr>
                <w:rFonts w:ascii="宋体" w:hAnsi="宋体"/>
                <w:sz w:val="18"/>
                <w:szCs w:val="18"/>
              </w:rPr>
            </w:pPr>
            <w:r>
              <w:rPr>
                <w:rFonts w:hint="eastAsia" w:ascii="宋体" w:hAnsi="宋体"/>
                <w:sz w:val="18"/>
                <w:szCs w:val="18"/>
              </w:rPr>
              <w:t>万元</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widowControl/>
              <w:jc w:val="left"/>
              <w:rPr>
                <w:rFonts w:ascii="宋体" w:hAnsi="宋体"/>
                <w:sz w:val="18"/>
                <w:szCs w:val="18"/>
              </w:rPr>
            </w:pPr>
            <w:r>
              <w:rPr>
                <w:rFonts w:hint="eastAsia" w:ascii="宋体" w:hAnsi="宋体"/>
                <w:sz w:val="18"/>
                <w:szCs w:val="18"/>
              </w:rPr>
              <w:t xml:space="preserve">    其中：财政资助</w:t>
            </w:r>
          </w:p>
        </w:tc>
        <w:tc>
          <w:tcPr>
            <w:tcW w:w="1134" w:type="dxa"/>
            <w:vAlign w:val="center"/>
          </w:tcPr>
          <w:p>
            <w:pPr>
              <w:jc w:val="center"/>
            </w:pPr>
            <w:r>
              <w:rPr>
                <w:rFonts w:hint="eastAsia" w:ascii="宋体" w:hAnsi="宋体"/>
                <w:sz w:val="18"/>
                <w:szCs w:val="18"/>
              </w:rPr>
              <w:t>万元</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widowControl/>
              <w:jc w:val="left"/>
              <w:rPr>
                <w:rFonts w:ascii="宋体" w:hAnsi="宋体"/>
                <w:sz w:val="18"/>
                <w:szCs w:val="18"/>
              </w:rPr>
            </w:pPr>
            <w:r>
              <w:rPr>
                <w:rFonts w:hint="eastAsia" w:ascii="宋体" w:hAnsi="宋体"/>
                <w:sz w:val="18"/>
                <w:szCs w:val="18"/>
              </w:rPr>
              <w:t xml:space="preserve">        其中：中央财政资助</w:t>
            </w:r>
          </w:p>
        </w:tc>
        <w:tc>
          <w:tcPr>
            <w:tcW w:w="1134" w:type="dxa"/>
            <w:vAlign w:val="center"/>
          </w:tcPr>
          <w:p>
            <w:pPr>
              <w:jc w:val="center"/>
            </w:pPr>
            <w:r>
              <w:rPr>
                <w:rFonts w:hint="eastAsia" w:ascii="宋体" w:hAnsi="宋体"/>
                <w:sz w:val="18"/>
                <w:szCs w:val="18"/>
              </w:rPr>
              <w:t>万元</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widowControl/>
              <w:jc w:val="left"/>
              <w:rPr>
                <w:rFonts w:ascii="宋体" w:hAnsi="宋体"/>
                <w:sz w:val="18"/>
                <w:szCs w:val="18"/>
              </w:rPr>
            </w:pPr>
            <w:r>
              <w:rPr>
                <w:rFonts w:hint="eastAsia" w:ascii="宋体" w:hAnsi="宋体"/>
                <w:sz w:val="18"/>
                <w:szCs w:val="18"/>
              </w:rPr>
              <w:t xml:space="preserve">              地方财政资助</w:t>
            </w:r>
          </w:p>
        </w:tc>
        <w:tc>
          <w:tcPr>
            <w:tcW w:w="1134" w:type="dxa"/>
            <w:vAlign w:val="center"/>
          </w:tcPr>
          <w:p>
            <w:pPr>
              <w:jc w:val="center"/>
            </w:pPr>
            <w:r>
              <w:rPr>
                <w:rFonts w:hint="eastAsia" w:ascii="宋体" w:hAnsi="宋体"/>
                <w:sz w:val="18"/>
                <w:szCs w:val="18"/>
              </w:rPr>
              <w:t>万元</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widowControl/>
              <w:jc w:val="left"/>
              <w:rPr>
                <w:rFonts w:ascii="宋体" w:hAnsi="宋体"/>
                <w:sz w:val="18"/>
                <w:szCs w:val="18"/>
              </w:rPr>
            </w:pPr>
            <w:r>
              <w:rPr>
                <w:rFonts w:hint="eastAsia" w:ascii="宋体" w:hAnsi="宋体"/>
                <w:sz w:val="18"/>
                <w:szCs w:val="18"/>
              </w:rPr>
              <w:t>以作价投资方式转化科技成果合同数</w:t>
            </w:r>
          </w:p>
        </w:tc>
        <w:tc>
          <w:tcPr>
            <w:tcW w:w="1134" w:type="dxa"/>
            <w:vAlign w:val="center"/>
          </w:tcPr>
          <w:p>
            <w:pPr>
              <w:widowControl/>
              <w:jc w:val="center"/>
              <w:rPr>
                <w:rFonts w:ascii="宋体" w:hAnsi="宋体"/>
                <w:sz w:val="18"/>
                <w:szCs w:val="18"/>
              </w:rPr>
            </w:pPr>
            <w:r>
              <w:rPr>
                <w:rFonts w:hint="eastAsia" w:ascii="宋体" w:hAnsi="宋体"/>
                <w:sz w:val="18"/>
                <w:szCs w:val="18"/>
              </w:rPr>
              <w:t>项</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widowControl/>
              <w:jc w:val="left"/>
              <w:rPr>
                <w:rFonts w:ascii="宋体" w:hAnsi="宋体"/>
                <w:sz w:val="18"/>
                <w:szCs w:val="18"/>
              </w:rPr>
            </w:pPr>
            <w:r>
              <w:rPr>
                <w:rFonts w:hint="eastAsia" w:ascii="宋体" w:hAnsi="宋体"/>
                <w:sz w:val="18"/>
                <w:szCs w:val="18"/>
              </w:rPr>
              <w:t xml:space="preserve">    其中：财政资助</w:t>
            </w:r>
          </w:p>
        </w:tc>
        <w:tc>
          <w:tcPr>
            <w:tcW w:w="1134" w:type="dxa"/>
            <w:vAlign w:val="center"/>
          </w:tcPr>
          <w:p>
            <w:pPr>
              <w:jc w:val="center"/>
            </w:pPr>
            <w:r>
              <w:rPr>
                <w:rFonts w:hint="eastAsia" w:ascii="宋体" w:hAnsi="宋体"/>
                <w:sz w:val="18"/>
                <w:szCs w:val="18"/>
              </w:rPr>
              <w:t>项</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widowControl/>
              <w:jc w:val="left"/>
              <w:rPr>
                <w:rFonts w:ascii="宋体" w:hAnsi="宋体"/>
                <w:sz w:val="18"/>
                <w:szCs w:val="18"/>
              </w:rPr>
            </w:pPr>
            <w:r>
              <w:rPr>
                <w:rFonts w:hint="eastAsia" w:ascii="宋体" w:hAnsi="宋体"/>
                <w:sz w:val="18"/>
                <w:szCs w:val="18"/>
              </w:rPr>
              <w:t xml:space="preserve">        其中：中央财政资助</w:t>
            </w:r>
          </w:p>
        </w:tc>
        <w:tc>
          <w:tcPr>
            <w:tcW w:w="1134" w:type="dxa"/>
            <w:vAlign w:val="center"/>
          </w:tcPr>
          <w:p>
            <w:pPr>
              <w:jc w:val="center"/>
            </w:pPr>
            <w:r>
              <w:rPr>
                <w:rFonts w:hint="eastAsia" w:ascii="宋体" w:hAnsi="宋体"/>
                <w:sz w:val="18"/>
                <w:szCs w:val="18"/>
              </w:rPr>
              <w:t>项</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widowControl/>
              <w:jc w:val="left"/>
              <w:rPr>
                <w:rFonts w:ascii="宋体" w:hAnsi="宋体"/>
                <w:sz w:val="18"/>
                <w:szCs w:val="18"/>
              </w:rPr>
            </w:pPr>
            <w:r>
              <w:rPr>
                <w:rFonts w:hint="eastAsia" w:ascii="宋体" w:hAnsi="宋体"/>
                <w:sz w:val="18"/>
                <w:szCs w:val="18"/>
              </w:rPr>
              <w:t xml:space="preserve">              地方财政资助</w:t>
            </w:r>
          </w:p>
        </w:tc>
        <w:tc>
          <w:tcPr>
            <w:tcW w:w="1134" w:type="dxa"/>
            <w:vAlign w:val="center"/>
          </w:tcPr>
          <w:p>
            <w:pPr>
              <w:jc w:val="center"/>
            </w:pPr>
            <w:r>
              <w:rPr>
                <w:rFonts w:hint="eastAsia" w:ascii="宋体" w:hAnsi="宋体"/>
                <w:sz w:val="18"/>
                <w:szCs w:val="18"/>
              </w:rPr>
              <w:t>项</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widowControl/>
              <w:jc w:val="left"/>
              <w:rPr>
                <w:rFonts w:ascii="宋体" w:hAnsi="宋体"/>
                <w:sz w:val="18"/>
                <w:szCs w:val="18"/>
              </w:rPr>
            </w:pPr>
            <w:r>
              <w:rPr>
                <w:rFonts w:hint="eastAsia" w:ascii="宋体" w:hAnsi="宋体"/>
                <w:sz w:val="18"/>
                <w:szCs w:val="18"/>
              </w:rPr>
              <w:t>以作价投资方式转化科技成果投资价值</w:t>
            </w:r>
          </w:p>
        </w:tc>
        <w:tc>
          <w:tcPr>
            <w:tcW w:w="1134" w:type="dxa"/>
            <w:vAlign w:val="center"/>
          </w:tcPr>
          <w:p>
            <w:pPr>
              <w:widowControl/>
              <w:jc w:val="center"/>
              <w:rPr>
                <w:rFonts w:ascii="宋体" w:hAnsi="宋体"/>
                <w:sz w:val="18"/>
                <w:szCs w:val="18"/>
              </w:rPr>
            </w:pPr>
            <w:r>
              <w:rPr>
                <w:rFonts w:hint="eastAsia" w:ascii="宋体" w:hAnsi="宋体"/>
                <w:sz w:val="18"/>
                <w:szCs w:val="18"/>
              </w:rPr>
              <w:t>万元</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widowControl/>
              <w:jc w:val="left"/>
              <w:rPr>
                <w:rFonts w:ascii="宋体" w:hAnsi="宋体"/>
                <w:sz w:val="18"/>
                <w:szCs w:val="18"/>
              </w:rPr>
            </w:pPr>
            <w:r>
              <w:rPr>
                <w:rFonts w:hint="eastAsia" w:ascii="宋体" w:hAnsi="宋体"/>
                <w:sz w:val="18"/>
                <w:szCs w:val="18"/>
              </w:rPr>
              <w:t xml:space="preserve">    其中：财政资助</w:t>
            </w:r>
          </w:p>
        </w:tc>
        <w:tc>
          <w:tcPr>
            <w:tcW w:w="1134" w:type="dxa"/>
            <w:vAlign w:val="center"/>
          </w:tcPr>
          <w:p>
            <w:pPr>
              <w:jc w:val="center"/>
            </w:pPr>
            <w:r>
              <w:rPr>
                <w:rFonts w:hint="eastAsia" w:ascii="宋体" w:hAnsi="宋体"/>
                <w:sz w:val="18"/>
                <w:szCs w:val="18"/>
              </w:rPr>
              <w:t>万元</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widowControl/>
              <w:jc w:val="left"/>
              <w:rPr>
                <w:rFonts w:ascii="宋体" w:hAnsi="宋体"/>
                <w:sz w:val="18"/>
                <w:szCs w:val="18"/>
              </w:rPr>
            </w:pPr>
            <w:r>
              <w:rPr>
                <w:rFonts w:hint="eastAsia" w:ascii="宋体" w:hAnsi="宋体"/>
                <w:sz w:val="18"/>
                <w:szCs w:val="18"/>
              </w:rPr>
              <w:t xml:space="preserve">        其中：中央财政资助</w:t>
            </w:r>
          </w:p>
        </w:tc>
        <w:tc>
          <w:tcPr>
            <w:tcW w:w="1134" w:type="dxa"/>
            <w:vAlign w:val="center"/>
          </w:tcPr>
          <w:p>
            <w:pPr>
              <w:jc w:val="center"/>
            </w:pPr>
            <w:r>
              <w:rPr>
                <w:rFonts w:hint="eastAsia" w:ascii="宋体" w:hAnsi="宋体"/>
                <w:sz w:val="18"/>
                <w:szCs w:val="18"/>
              </w:rPr>
              <w:t>万元</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widowControl/>
              <w:jc w:val="left"/>
              <w:rPr>
                <w:rFonts w:ascii="宋体" w:hAnsi="宋体"/>
                <w:sz w:val="18"/>
                <w:szCs w:val="18"/>
              </w:rPr>
            </w:pPr>
            <w:r>
              <w:rPr>
                <w:rFonts w:hint="eastAsia" w:ascii="宋体" w:hAnsi="宋体"/>
                <w:sz w:val="18"/>
                <w:szCs w:val="18"/>
              </w:rPr>
              <w:t xml:space="preserve">              地方财政资助</w:t>
            </w:r>
          </w:p>
        </w:tc>
        <w:tc>
          <w:tcPr>
            <w:tcW w:w="1134" w:type="dxa"/>
            <w:vAlign w:val="center"/>
          </w:tcPr>
          <w:p>
            <w:pPr>
              <w:jc w:val="center"/>
            </w:pPr>
            <w:r>
              <w:rPr>
                <w:rFonts w:hint="eastAsia" w:ascii="宋体" w:hAnsi="宋体"/>
                <w:sz w:val="18"/>
                <w:szCs w:val="18"/>
              </w:rPr>
              <w:t>万元</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widowControl/>
              <w:jc w:val="left"/>
              <w:rPr>
                <w:rFonts w:ascii="宋体" w:hAnsi="宋体"/>
                <w:sz w:val="18"/>
                <w:szCs w:val="18"/>
              </w:rPr>
            </w:pPr>
            <w:r>
              <w:rPr>
                <w:rFonts w:hint="eastAsia" w:ascii="宋体" w:hAnsi="宋体"/>
                <w:sz w:val="18"/>
                <w:szCs w:val="18"/>
              </w:rPr>
              <w:t>签订</w:t>
            </w:r>
            <w:r>
              <w:rPr>
                <w:rFonts w:ascii="宋体" w:hAnsi="宋体"/>
                <w:sz w:val="18"/>
                <w:szCs w:val="18"/>
              </w:rPr>
              <w:t>技术开发、咨询、服务项目</w:t>
            </w:r>
            <w:r>
              <w:rPr>
                <w:rFonts w:hint="eastAsia" w:ascii="宋体" w:hAnsi="宋体"/>
                <w:sz w:val="18"/>
                <w:szCs w:val="18"/>
              </w:rPr>
              <w:t>合同数</w:t>
            </w:r>
          </w:p>
        </w:tc>
        <w:tc>
          <w:tcPr>
            <w:tcW w:w="1134" w:type="dxa"/>
            <w:vAlign w:val="center"/>
          </w:tcPr>
          <w:p>
            <w:pPr>
              <w:jc w:val="center"/>
              <w:rPr>
                <w:rFonts w:ascii="宋体" w:hAnsi="宋体"/>
                <w:sz w:val="18"/>
                <w:szCs w:val="18"/>
              </w:rPr>
            </w:pPr>
            <w:r>
              <w:rPr>
                <w:rFonts w:hint="eastAsia" w:ascii="宋体" w:hAnsi="宋体"/>
                <w:sz w:val="18"/>
                <w:szCs w:val="18"/>
              </w:rPr>
              <w:t>项</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widowControl/>
              <w:jc w:val="left"/>
              <w:rPr>
                <w:rFonts w:ascii="宋体" w:hAnsi="宋体"/>
                <w:sz w:val="18"/>
                <w:szCs w:val="18"/>
              </w:rPr>
            </w:pPr>
            <w:r>
              <w:rPr>
                <w:rFonts w:hint="eastAsia" w:ascii="宋体" w:hAnsi="宋体"/>
                <w:sz w:val="18"/>
                <w:szCs w:val="18"/>
              </w:rPr>
              <w:t>签订</w:t>
            </w:r>
            <w:r>
              <w:rPr>
                <w:rFonts w:ascii="宋体" w:hAnsi="宋体"/>
                <w:sz w:val="18"/>
                <w:szCs w:val="18"/>
              </w:rPr>
              <w:t>技术开发、咨询、服务项目合同金额</w:t>
            </w:r>
          </w:p>
        </w:tc>
        <w:tc>
          <w:tcPr>
            <w:tcW w:w="1134" w:type="dxa"/>
            <w:vAlign w:val="center"/>
          </w:tcPr>
          <w:p>
            <w:pPr>
              <w:jc w:val="center"/>
              <w:rPr>
                <w:rFonts w:ascii="宋体" w:hAnsi="宋体"/>
                <w:sz w:val="18"/>
                <w:szCs w:val="18"/>
              </w:rPr>
            </w:pPr>
            <w:r>
              <w:rPr>
                <w:rFonts w:hint="eastAsia" w:ascii="宋体" w:hAnsi="宋体"/>
                <w:sz w:val="18"/>
                <w:szCs w:val="18"/>
              </w:rPr>
              <w:t>万元</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widowControl/>
              <w:jc w:val="left"/>
              <w:rPr>
                <w:rFonts w:ascii="宋体" w:hAnsi="宋体"/>
                <w:sz w:val="18"/>
                <w:szCs w:val="18"/>
              </w:rPr>
            </w:pPr>
            <w:r>
              <w:rPr>
                <w:rFonts w:hint="eastAsia" w:ascii="宋体" w:hAnsi="宋体"/>
                <w:sz w:val="18"/>
                <w:szCs w:val="18"/>
              </w:rPr>
              <w:t>与企业共建研发机构、转移机构、转化服务平台数量</w:t>
            </w:r>
          </w:p>
        </w:tc>
        <w:tc>
          <w:tcPr>
            <w:tcW w:w="1134" w:type="dxa"/>
            <w:vAlign w:val="center"/>
          </w:tcPr>
          <w:p>
            <w:pPr>
              <w:jc w:val="center"/>
              <w:rPr>
                <w:rFonts w:ascii="宋体" w:hAnsi="宋体"/>
                <w:sz w:val="18"/>
                <w:szCs w:val="18"/>
              </w:rPr>
            </w:pPr>
            <w:r>
              <w:rPr>
                <w:rFonts w:hint="eastAsia" w:ascii="宋体" w:hAnsi="宋体"/>
                <w:sz w:val="18"/>
                <w:szCs w:val="18"/>
              </w:rPr>
              <w:t>个</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widowControl/>
              <w:jc w:val="left"/>
              <w:rPr>
                <w:rFonts w:ascii="宋体" w:hAnsi="宋体"/>
                <w:sz w:val="18"/>
                <w:szCs w:val="18"/>
              </w:rPr>
            </w:pPr>
            <w:r>
              <w:rPr>
                <w:rFonts w:hint="eastAsia" w:ascii="宋体" w:hAnsi="宋体"/>
                <w:sz w:val="18"/>
                <w:szCs w:val="18"/>
              </w:rPr>
              <w:t xml:space="preserve">    其中：财政资助</w:t>
            </w:r>
          </w:p>
        </w:tc>
        <w:tc>
          <w:tcPr>
            <w:tcW w:w="1134" w:type="dxa"/>
            <w:vAlign w:val="center"/>
          </w:tcPr>
          <w:p>
            <w:pPr>
              <w:jc w:val="center"/>
            </w:pPr>
            <w:r>
              <w:rPr>
                <w:rFonts w:hint="eastAsia" w:ascii="宋体" w:hAnsi="宋体"/>
                <w:sz w:val="18"/>
                <w:szCs w:val="18"/>
              </w:rPr>
              <w:t>项</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widowControl/>
              <w:jc w:val="left"/>
              <w:rPr>
                <w:rFonts w:ascii="宋体" w:hAnsi="宋体"/>
                <w:sz w:val="18"/>
                <w:szCs w:val="18"/>
              </w:rPr>
            </w:pPr>
            <w:r>
              <w:rPr>
                <w:rFonts w:hint="eastAsia" w:ascii="宋体" w:hAnsi="宋体"/>
                <w:sz w:val="18"/>
                <w:szCs w:val="18"/>
              </w:rPr>
              <w:t xml:space="preserve">        其中：中央财政资助</w:t>
            </w:r>
          </w:p>
        </w:tc>
        <w:tc>
          <w:tcPr>
            <w:tcW w:w="1134" w:type="dxa"/>
            <w:vAlign w:val="center"/>
          </w:tcPr>
          <w:p>
            <w:pPr>
              <w:jc w:val="center"/>
            </w:pPr>
            <w:r>
              <w:rPr>
                <w:rFonts w:hint="eastAsia" w:ascii="宋体" w:hAnsi="宋体"/>
                <w:sz w:val="18"/>
                <w:szCs w:val="18"/>
              </w:rPr>
              <w:t>项</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widowControl/>
              <w:jc w:val="left"/>
              <w:rPr>
                <w:rFonts w:ascii="宋体" w:hAnsi="宋体"/>
                <w:sz w:val="18"/>
                <w:szCs w:val="18"/>
              </w:rPr>
            </w:pPr>
            <w:r>
              <w:rPr>
                <w:rFonts w:hint="eastAsia" w:ascii="宋体" w:hAnsi="宋体"/>
                <w:sz w:val="18"/>
                <w:szCs w:val="18"/>
              </w:rPr>
              <w:t xml:space="preserve">              地方财政资助</w:t>
            </w:r>
          </w:p>
        </w:tc>
        <w:tc>
          <w:tcPr>
            <w:tcW w:w="1134" w:type="dxa"/>
            <w:vAlign w:val="center"/>
          </w:tcPr>
          <w:p>
            <w:pPr>
              <w:jc w:val="center"/>
            </w:pPr>
            <w:r>
              <w:rPr>
                <w:rFonts w:hint="eastAsia" w:ascii="宋体" w:hAnsi="宋体"/>
                <w:sz w:val="18"/>
                <w:szCs w:val="18"/>
              </w:rPr>
              <w:t>项</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widowControl/>
              <w:jc w:val="left"/>
              <w:rPr>
                <w:rFonts w:ascii="宋体" w:hAnsi="宋体"/>
                <w:color w:val="FF0000"/>
                <w:sz w:val="18"/>
                <w:szCs w:val="18"/>
              </w:rPr>
            </w:pPr>
            <w:r>
              <w:rPr>
                <w:rFonts w:hint="eastAsia" w:ascii="宋体" w:hAnsi="宋体"/>
                <w:color w:val="FF0000"/>
                <w:sz w:val="18"/>
                <w:szCs w:val="18"/>
              </w:rPr>
              <w:t>自建技术转移机构数量</w:t>
            </w:r>
          </w:p>
        </w:tc>
        <w:tc>
          <w:tcPr>
            <w:tcW w:w="1134" w:type="dxa"/>
            <w:vAlign w:val="center"/>
          </w:tcPr>
          <w:p>
            <w:pPr>
              <w:jc w:val="center"/>
              <w:rPr>
                <w:rFonts w:ascii="宋体" w:hAnsi="宋体"/>
                <w:color w:val="FF0000"/>
                <w:sz w:val="18"/>
                <w:szCs w:val="18"/>
              </w:rPr>
            </w:pPr>
            <w:r>
              <w:rPr>
                <w:rFonts w:hint="eastAsia" w:ascii="宋体" w:hAnsi="宋体"/>
                <w:color w:val="FF0000"/>
                <w:sz w:val="18"/>
                <w:szCs w:val="18"/>
              </w:rPr>
              <w:t>个</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widowControl/>
              <w:jc w:val="left"/>
              <w:rPr>
                <w:rFonts w:ascii="宋体" w:hAnsi="宋体"/>
                <w:color w:val="FF0000"/>
                <w:sz w:val="18"/>
                <w:szCs w:val="18"/>
              </w:rPr>
            </w:pPr>
            <w:r>
              <w:rPr>
                <w:rFonts w:hint="eastAsia" w:ascii="宋体" w:hAnsi="宋体"/>
                <w:color w:val="FF0000"/>
                <w:sz w:val="18"/>
                <w:szCs w:val="18"/>
              </w:rPr>
              <w:t>专职从事科技成果转化工作人数</w:t>
            </w:r>
          </w:p>
        </w:tc>
        <w:tc>
          <w:tcPr>
            <w:tcW w:w="1134" w:type="dxa"/>
            <w:vAlign w:val="center"/>
          </w:tcPr>
          <w:p>
            <w:pPr>
              <w:jc w:val="center"/>
              <w:rPr>
                <w:rFonts w:ascii="宋体" w:hAnsi="宋体"/>
                <w:color w:val="FF0000"/>
                <w:sz w:val="18"/>
                <w:szCs w:val="18"/>
              </w:rPr>
            </w:pPr>
            <w:r>
              <w:rPr>
                <w:rFonts w:hint="eastAsia" w:ascii="宋体" w:hAnsi="宋体"/>
                <w:color w:val="FF0000"/>
                <w:sz w:val="18"/>
                <w:szCs w:val="18"/>
              </w:rPr>
              <w:t>人</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widowControl/>
              <w:jc w:val="left"/>
              <w:rPr>
                <w:rFonts w:ascii="宋体" w:hAnsi="宋体"/>
                <w:color w:val="FF0000"/>
                <w:sz w:val="18"/>
                <w:szCs w:val="18"/>
              </w:rPr>
            </w:pPr>
            <w:r>
              <w:rPr>
                <w:rFonts w:hint="eastAsia" w:ascii="宋体" w:hAnsi="宋体"/>
                <w:color w:val="FF0000"/>
                <w:sz w:val="18"/>
                <w:szCs w:val="18"/>
              </w:rPr>
              <w:t>与本单位合作开展科技成果转化的市场化技术转移机构数量</w:t>
            </w:r>
          </w:p>
        </w:tc>
        <w:tc>
          <w:tcPr>
            <w:tcW w:w="1134" w:type="dxa"/>
            <w:vAlign w:val="center"/>
          </w:tcPr>
          <w:p>
            <w:pPr>
              <w:jc w:val="center"/>
              <w:rPr>
                <w:rFonts w:ascii="宋体" w:hAnsi="宋体"/>
                <w:color w:val="FF0000"/>
                <w:sz w:val="18"/>
                <w:szCs w:val="18"/>
              </w:rPr>
            </w:pPr>
            <w:r>
              <w:rPr>
                <w:rFonts w:hint="eastAsia" w:ascii="宋体" w:hAnsi="宋体"/>
                <w:color w:val="FF0000"/>
                <w:sz w:val="18"/>
                <w:szCs w:val="18"/>
              </w:rPr>
              <w:t>个</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rPr>
                <w:rFonts w:ascii="宋体" w:hAnsi="宋体"/>
                <w:sz w:val="18"/>
                <w:szCs w:val="18"/>
              </w:rPr>
            </w:pPr>
            <w:r>
              <w:rPr>
                <w:rFonts w:hint="eastAsia" w:ascii="宋体" w:hAnsi="宋体"/>
                <w:sz w:val="18"/>
                <w:szCs w:val="18"/>
              </w:rPr>
              <w:t>在外兼职从事成果转化人员和离岗创业人员数</w:t>
            </w:r>
          </w:p>
        </w:tc>
        <w:tc>
          <w:tcPr>
            <w:tcW w:w="1134" w:type="dxa"/>
            <w:vAlign w:val="center"/>
          </w:tcPr>
          <w:p>
            <w:pPr>
              <w:jc w:val="center"/>
              <w:rPr>
                <w:rFonts w:ascii="宋体" w:hAnsi="宋体"/>
                <w:sz w:val="18"/>
                <w:szCs w:val="18"/>
              </w:rPr>
            </w:pPr>
            <w:r>
              <w:rPr>
                <w:rFonts w:hint="eastAsia" w:ascii="宋体" w:hAnsi="宋体"/>
                <w:sz w:val="18"/>
                <w:szCs w:val="18"/>
              </w:rPr>
              <w:t>人</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rPr>
                <w:rFonts w:ascii="宋体" w:hAnsi="宋体"/>
                <w:sz w:val="18"/>
                <w:szCs w:val="18"/>
              </w:rPr>
            </w:pPr>
            <w:r>
              <w:rPr>
                <w:rFonts w:ascii="宋体" w:hAnsi="宋体"/>
                <w:sz w:val="18"/>
                <w:szCs w:val="18"/>
              </w:rPr>
              <w:t>创设新公司</w:t>
            </w:r>
            <w:r>
              <w:rPr>
                <w:rFonts w:hint="eastAsia" w:ascii="宋体" w:hAnsi="宋体"/>
                <w:sz w:val="18"/>
                <w:szCs w:val="18"/>
              </w:rPr>
              <w:t>和参股新公司</w:t>
            </w:r>
            <w:r>
              <w:rPr>
                <w:rFonts w:ascii="宋体" w:hAnsi="宋体"/>
                <w:sz w:val="18"/>
                <w:szCs w:val="18"/>
              </w:rPr>
              <w:t>数</w:t>
            </w:r>
          </w:p>
        </w:tc>
        <w:tc>
          <w:tcPr>
            <w:tcW w:w="1134" w:type="dxa"/>
            <w:vAlign w:val="center"/>
          </w:tcPr>
          <w:p>
            <w:pPr>
              <w:jc w:val="center"/>
              <w:rPr>
                <w:rFonts w:ascii="宋体" w:hAnsi="宋体"/>
                <w:sz w:val="18"/>
                <w:szCs w:val="18"/>
              </w:rPr>
            </w:pPr>
            <w:r>
              <w:rPr>
                <w:rFonts w:hint="eastAsia" w:ascii="宋体" w:hAnsi="宋体"/>
                <w:sz w:val="18"/>
                <w:szCs w:val="18"/>
              </w:rPr>
              <w:t>个</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8738" w:type="dxa"/>
            <w:gridSpan w:val="4"/>
            <w:vAlign w:val="center"/>
          </w:tcPr>
          <w:p>
            <w:pPr>
              <w:widowControl/>
              <w:jc w:val="left"/>
              <w:rPr>
                <w:rFonts w:ascii="宋体" w:hAnsi="宋体"/>
                <w:sz w:val="18"/>
                <w:szCs w:val="18"/>
              </w:rPr>
            </w:pPr>
            <w:r>
              <w:rPr>
                <w:rFonts w:hint="eastAsia" w:ascii="宋体" w:hAnsi="宋体" w:cs="Arial"/>
                <w:b/>
                <w:kern w:val="0"/>
                <w:sz w:val="18"/>
                <w:szCs w:val="18"/>
              </w:rPr>
              <w:t>2.成果转化收入及分配情况</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rPr>
                <w:szCs w:val="21"/>
              </w:rPr>
            </w:pPr>
            <w:r>
              <w:rPr>
                <w:rFonts w:hint="eastAsia" w:ascii="宋体" w:hAnsi="宋体"/>
                <w:sz w:val="18"/>
                <w:szCs w:val="18"/>
              </w:rPr>
              <w:t>单位科技成果转化取得的现金总收入</w:t>
            </w:r>
          </w:p>
        </w:tc>
        <w:tc>
          <w:tcPr>
            <w:tcW w:w="1134" w:type="dxa"/>
            <w:vAlign w:val="center"/>
          </w:tcPr>
          <w:p>
            <w:pPr>
              <w:jc w:val="center"/>
              <w:rPr>
                <w:rFonts w:ascii="宋体" w:hAnsi="宋体"/>
                <w:sz w:val="18"/>
                <w:szCs w:val="18"/>
              </w:rPr>
            </w:pPr>
            <w:r>
              <w:rPr>
                <w:rFonts w:hint="eastAsia" w:ascii="宋体" w:hAnsi="宋体"/>
                <w:sz w:val="18"/>
                <w:szCs w:val="18"/>
              </w:rPr>
              <w:t>万元</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rPr>
                <w:rFonts w:ascii="宋体" w:hAnsi="宋体"/>
                <w:sz w:val="18"/>
                <w:szCs w:val="18"/>
              </w:rPr>
            </w:pPr>
            <w:r>
              <w:rPr>
                <w:rFonts w:hint="eastAsia" w:ascii="宋体" w:hAnsi="宋体"/>
                <w:sz w:val="18"/>
                <w:szCs w:val="18"/>
              </w:rPr>
              <w:t xml:space="preserve">    其中：留归单位</w:t>
            </w:r>
          </w:p>
        </w:tc>
        <w:tc>
          <w:tcPr>
            <w:tcW w:w="1134" w:type="dxa"/>
            <w:vAlign w:val="center"/>
          </w:tcPr>
          <w:p>
            <w:pPr>
              <w:jc w:val="center"/>
            </w:pPr>
            <w:r>
              <w:rPr>
                <w:rFonts w:hint="eastAsia" w:ascii="宋体" w:hAnsi="宋体"/>
                <w:sz w:val="18"/>
                <w:szCs w:val="18"/>
              </w:rPr>
              <w:t>万元</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rPr>
                <w:rFonts w:ascii="宋体" w:hAnsi="宋体"/>
                <w:sz w:val="18"/>
                <w:szCs w:val="18"/>
              </w:rPr>
            </w:pPr>
            <w:r>
              <w:rPr>
                <w:rFonts w:hint="eastAsia" w:ascii="宋体" w:hAnsi="宋体"/>
                <w:sz w:val="18"/>
                <w:szCs w:val="18"/>
              </w:rPr>
              <w:t xml:space="preserve">           奖励个人</w:t>
            </w:r>
          </w:p>
        </w:tc>
        <w:tc>
          <w:tcPr>
            <w:tcW w:w="1134" w:type="dxa"/>
            <w:vAlign w:val="center"/>
          </w:tcPr>
          <w:p>
            <w:pPr>
              <w:jc w:val="center"/>
            </w:pPr>
            <w:r>
              <w:rPr>
                <w:rFonts w:hint="eastAsia" w:ascii="宋体" w:hAnsi="宋体"/>
                <w:sz w:val="18"/>
                <w:szCs w:val="18"/>
              </w:rPr>
              <w:t>万元</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ind w:left="1890" w:hanging="1890" w:hangingChars="1050"/>
              <w:rPr>
                <w:rFonts w:ascii="宋体" w:hAnsi="宋体"/>
                <w:sz w:val="18"/>
                <w:szCs w:val="18"/>
              </w:rPr>
            </w:pPr>
            <w:r>
              <w:rPr>
                <w:rFonts w:hint="eastAsia" w:ascii="宋体" w:hAnsi="宋体"/>
                <w:sz w:val="18"/>
                <w:szCs w:val="18"/>
              </w:rPr>
              <w:t xml:space="preserve">               奖励研发与转化主要贡献人</w:t>
            </w:r>
          </w:p>
        </w:tc>
        <w:tc>
          <w:tcPr>
            <w:tcW w:w="1134" w:type="dxa"/>
            <w:vAlign w:val="center"/>
          </w:tcPr>
          <w:p>
            <w:pPr>
              <w:jc w:val="center"/>
            </w:pPr>
            <w:r>
              <w:rPr>
                <w:rFonts w:hint="eastAsia" w:ascii="宋体" w:hAnsi="宋体"/>
                <w:sz w:val="18"/>
                <w:szCs w:val="18"/>
              </w:rPr>
              <w:t>万元</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ind w:left="1890" w:hanging="1890" w:hangingChars="1050"/>
              <w:rPr>
                <w:rFonts w:ascii="宋体" w:hAnsi="宋体"/>
                <w:color w:val="FF0000"/>
                <w:sz w:val="18"/>
                <w:szCs w:val="18"/>
              </w:rPr>
            </w:pPr>
            <w:r>
              <w:rPr>
                <w:rFonts w:hint="eastAsia" w:ascii="宋体" w:hAnsi="宋体"/>
                <w:color w:val="FF0000"/>
                <w:sz w:val="18"/>
                <w:szCs w:val="18"/>
              </w:rPr>
              <w:t xml:space="preserve">               技术转移机构工作人员</w:t>
            </w:r>
          </w:p>
        </w:tc>
        <w:tc>
          <w:tcPr>
            <w:tcW w:w="1134" w:type="dxa"/>
            <w:vAlign w:val="center"/>
          </w:tcPr>
          <w:p>
            <w:pPr>
              <w:jc w:val="center"/>
              <w:rPr>
                <w:rFonts w:ascii="宋体" w:hAnsi="宋体"/>
                <w:color w:val="FF0000"/>
                <w:sz w:val="18"/>
                <w:szCs w:val="18"/>
              </w:rPr>
            </w:pPr>
            <w:r>
              <w:rPr>
                <w:rFonts w:hint="eastAsia" w:ascii="宋体" w:hAnsi="宋体"/>
                <w:color w:val="FF0000"/>
                <w:sz w:val="18"/>
                <w:szCs w:val="18"/>
              </w:rPr>
              <w:t>万元</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ind w:left="1890" w:hanging="1890" w:hangingChars="1050"/>
              <w:rPr>
                <w:rFonts w:ascii="宋体" w:hAnsi="宋体"/>
                <w:color w:val="FF0000"/>
                <w:sz w:val="18"/>
                <w:szCs w:val="18"/>
              </w:rPr>
            </w:pPr>
            <w:r>
              <w:rPr>
                <w:rFonts w:hint="eastAsia" w:ascii="宋体" w:hAnsi="宋体"/>
                <w:color w:val="FF0000"/>
                <w:sz w:val="18"/>
                <w:szCs w:val="18"/>
              </w:rPr>
              <w:t xml:space="preserve">               管理人员</w:t>
            </w:r>
          </w:p>
        </w:tc>
        <w:tc>
          <w:tcPr>
            <w:tcW w:w="1134" w:type="dxa"/>
            <w:vAlign w:val="center"/>
          </w:tcPr>
          <w:p>
            <w:pPr>
              <w:jc w:val="center"/>
              <w:rPr>
                <w:rFonts w:ascii="宋体" w:hAnsi="宋体"/>
                <w:color w:val="FF0000"/>
                <w:sz w:val="18"/>
                <w:szCs w:val="18"/>
              </w:rPr>
            </w:pPr>
            <w:r>
              <w:rPr>
                <w:rFonts w:hint="eastAsia" w:ascii="宋体" w:hAnsi="宋体"/>
                <w:color w:val="FF0000"/>
                <w:sz w:val="18"/>
                <w:szCs w:val="18"/>
              </w:rPr>
              <w:t>万元</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rPr>
                <w:rFonts w:ascii="宋体" w:hAnsi="宋体"/>
                <w:sz w:val="18"/>
                <w:szCs w:val="18"/>
              </w:rPr>
            </w:pPr>
            <w:r>
              <w:rPr>
                <w:rFonts w:hint="eastAsia" w:ascii="宋体" w:hAnsi="宋体"/>
                <w:sz w:val="18"/>
                <w:szCs w:val="18"/>
              </w:rPr>
              <w:t>现金奖励人次</w:t>
            </w:r>
          </w:p>
        </w:tc>
        <w:tc>
          <w:tcPr>
            <w:tcW w:w="1134" w:type="dxa"/>
            <w:vAlign w:val="center"/>
          </w:tcPr>
          <w:p>
            <w:pPr>
              <w:jc w:val="center"/>
              <w:rPr>
                <w:rFonts w:ascii="宋体" w:hAnsi="宋体"/>
                <w:sz w:val="18"/>
                <w:szCs w:val="18"/>
              </w:rPr>
            </w:pPr>
            <w:r>
              <w:rPr>
                <w:rFonts w:hint="eastAsia" w:ascii="宋体" w:hAnsi="宋体"/>
                <w:sz w:val="18"/>
                <w:szCs w:val="18"/>
              </w:rPr>
              <w:t>次</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rPr>
                <w:rFonts w:ascii="宋体" w:hAnsi="宋体"/>
                <w:sz w:val="18"/>
                <w:szCs w:val="18"/>
              </w:rPr>
            </w:pPr>
            <w:r>
              <w:rPr>
                <w:rFonts w:hint="eastAsia" w:ascii="宋体" w:hAnsi="宋体"/>
                <w:sz w:val="18"/>
                <w:szCs w:val="18"/>
              </w:rPr>
              <w:t>成果转化取得的股份数量</w:t>
            </w:r>
          </w:p>
        </w:tc>
        <w:tc>
          <w:tcPr>
            <w:tcW w:w="1134" w:type="dxa"/>
            <w:vAlign w:val="center"/>
          </w:tcPr>
          <w:p>
            <w:pPr>
              <w:jc w:val="center"/>
              <w:rPr>
                <w:rFonts w:ascii="宋体" w:hAnsi="宋体"/>
                <w:sz w:val="18"/>
                <w:szCs w:val="18"/>
              </w:rPr>
            </w:pPr>
            <w:r>
              <w:rPr>
                <w:rFonts w:hint="eastAsia" w:ascii="宋体" w:hAnsi="宋体"/>
                <w:sz w:val="18"/>
                <w:szCs w:val="18"/>
              </w:rPr>
              <w:t>万股</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rPr>
                <w:rFonts w:ascii="宋体" w:hAnsi="宋体"/>
                <w:sz w:val="18"/>
                <w:szCs w:val="18"/>
              </w:rPr>
            </w:pPr>
            <w:r>
              <w:rPr>
                <w:rFonts w:hint="eastAsia" w:ascii="宋体" w:hAnsi="宋体"/>
                <w:sz w:val="18"/>
                <w:szCs w:val="18"/>
              </w:rPr>
              <w:t>成果转化取得的股份金额</w:t>
            </w:r>
          </w:p>
        </w:tc>
        <w:tc>
          <w:tcPr>
            <w:tcW w:w="1134" w:type="dxa"/>
            <w:vAlign w:val="center"/>
          </w:tcPr>
          <w:p>
            <w:pPr>
              <w:jc w:val="center"/>
              <w:rPr>
                <w:rFonts w:ascii="宋体" w:hAnsi="宋体"/>
                <w:sz w:val="18"/>
                <w:szCs w:val="18"/>
              </w:rPr>
            </w:pPr>
            <w:r>
              <w:rPr>
                <w:rFonts w:hint="eastAsia" w:ascii="宋体" w:hAnsi="宋体"/>
                <w:sz w:val="18"/>
                <w:szCs w:val="18"/>
              </w:rPr>
              <w:t>万元</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rPr>
                <w:rFonts w:ascii="宋体" w:hAnsi="宋体"/>
                <w:sz w:val="18"/>
                <w:szCs w:val="18"/>
              </w:rPr>
            </w:pPr>
            <w:r>
              <w:rPr>
                <w:rFonts w:hint="eastAsia" w:ascii="宋体" w:hAnsi="宋体"/>
                <w:sz w:val="18"/>
                <w:szCs w:val="18"/>
              </w:rPr>
              <w:t xml:space="preserve">    其中：留归单位</w:t>
            </w:r>
          </w:p>
        </w:tc>
        <w:tc>
          <w:tcPr>
            <w:tcW w:w="1134" w:type="dxa"/>
            <w:vAlign w:val="center"/>
          </w:tcPr>
          <w:p>
            <w:pPr>
              <w:jc w:val="center"/>
            </w:pPr>
            <w:r>
              <w:rPr>
                <w:rFonts w:hint="eastAsia" w:ascii="宋体" w:hAnsi="宋体"/>
                <w:sz w:val="18"/>
                <w:szCs w:val="18"/>
              </w:rPr>
              <w:t>万元</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rPr>
                <w:rFonts w:ascii="宋体" w:hAnsi="宋体"/>
                <w:sz w:val="18"/>
                <w:szCs w:val="18"/>
              </w:rPr>
            </w:pPr>
            <w:r>
              <w:rPr>
                <w:rFonts w:hint="eastAsia" w:ascii="宋体" w:hAnsi="宋体"/>
                <w:sz w:val="18"/>
                <w:szCs w:val="18"/>
              </w:rPr>
              <w:t xml:space="preserve">           奖励个人</w:t>
            </w:r>
          </w:p>
        </w:tc>
        <w:tc>
          <w:tcPr>
            <w:tcW w:w="1134" w:type="dxa"/>
            <w:vAlign w:val="center"/>
          </w:tcPr>
          <w:p>
            <w:pPr>
              <w:jc w:val="center"/>
            </w:pPr>
            <w:r>
              <w:rPr>
                <w:rFonts w:hint="eastAsia" w:ascii="宋体" w:hAnsi="宋体"/>
                <w:sz w:val="18"/>
                <w:szCs w:val="18"/>
              </w:rPr>
              <w:t>万元</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ind w:left="1890" w:hanging="1890" w:hangingChars="1050"/>
              <w:rPr>
                <w:rFonts w:ascii="宋体" w:hAnsi="宋体"/>
                <w:sz w:val="18"/>
                <w:szCs w:val="18"/>
              </w:rPr>
            </w:pPr>
            <w:r>
              <w:rPr>
                <w:rFonts w:hint="eastAsia" w:ascii="宋体" w:hAnsi="宋体"/>
                <w:sz w:val="18"/>
                <w:szCs w:val="18"/>
              </w:rPr>
              <w:t xml:space="preserve">               研发与转化主要贡献人</w:t>
            </w:r>
          </w:p>
        </w:tc>
        <w:tc>
          <w:tcPr>
            <w:tcW w:w="1134" w:type="dxa"/>
            <w:vAlign w:val="center"/>
          </w:tcPr>
          <w:p>
            <w:pPr>
              <w:jc w:val="center"/>
            </w:pPr>
            <w:r>
              <w:rPr>
                <w:rFonts w:hint="eastAsia" w:ascii="宋体" w:hAnsi="宋体"/>
                <w:sz w:val="18"/>
                <w:szCs w:val="18"/>
              </w:rPr>
              <w:t>万元</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ind w:left="1890" w:hanging="1890" w:hangingChars="1050"/>
              <w:rPr>
                <w:rFonts w:ascii="宋体" w:hAnsi="宋体"/>
                <w:color w:val="FF0000"/>
                <w:sz w:val="18"/>
                <w:szCs w:val="18"/>
              </w:rPr>
            </w:pPr>
            <w:r>
              <w:rPr>
                <w:rFonts w:hint="eastAsia" w:ascii="宋体" w:hAnsi="宋体"/>
                <w:color w:val="FF0000"/>
                <w:sz w:val="18"/>
                <w:szCs w:val="18"/>
              </w:rPr>
              <w:t xml:space="preserve">               技术转移机构工作人员</w:t>
            </w:r>
          </w:p>
        </w:tc>
        <w:tc>
          <w:tcPr>
            <w:tcW w:w="1134" w:type="dxa"/>
            <w:vAlign w:val="center"/>
          </w:tcPr>
          <w:p>
            <w:pPr>
              <w:jc w:val="center"/>
              <w:rPr>
                <w:rFonts w:ascii="宋体" w:hAnsi="宋体"/>
                <w:color w:val="FF0000"/>
                <w:sz w:val="18"/>
                <w:szCs w:val="18"/>
              </w:rPr>
            </w:pPr>
            <w:r>
              <w:rPr>
                <w:rFonts w:hint="eastAsia" w:ascii="宋体" w:hAnsi="宋体"/>
                <w:color w:val="FF0000"/>
                <w:sz w:val="18"/>
                <w:szCs w:val="18"/>
              </w:rPr>
              <w:t>万元</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ind w:left="1890" w:hanging="1890" w:hangingChars="1050"/>
              <w:rPr>
                <w:rFonts w:ascii="宋体" w:hAnsi="宋体"/>
                <w:color w:val="FF0000"/>
                <w:sz w:val="18"/>
                <w:szCs w:val="18"/>
              </w:rPr>
            </w:pPr>
            <w:r>
              <w:rPr>
                <w:rFonts w:hint="eastAsia" w:ascii="宋体" w:hAnsi="宋体"/>
                <w:color w:val="FF0000"/>
                <w:sz w:val="18"/>
                <w:szCs w:val="18"/>
              </w:rPr>
              <w:t xml:space="preserve">               管理人员</w:t>
            </w:r>
          </w:p>
        </w:tc>
        <w:tc>
          <w:tcPr>
            <w:tcW w:w="1134" w:type="dxa"/>
            <w:vAlign w:val="center"/>
          </w:tcPr>
          <w:p>
            <w:pPr>
              <w:jc w:val="center"/>
              <w:rPr>
                <w:rFonts w:ascii="宋体" w:hAnsi="宋体"/>
                <w:color w:val="FF0000"/>
                <w:sz w:val="18"/>
                <w:szCs w:val="18"/>
              </w:rPr>
            </w:pPr>
            <w:r>
              <w:rPr>
                <w:rFonts w:hint="eastAsia" w:ascii="宋体" w:hAnsi="宋体"/>
                <w:color w:val="FF0000"/>
                <w:sz w:val="18"/>
                <w:szCs w:val="18"/>
              </w:rPr>
              <w:t>万元</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3944" w:type="dxa"/>
            <w:vAlign w:val="center"/>
          </w:tcPr>
          <w:p>
            <w:pPr>
              <w:ind w:left="1890" w:hanging="1890" w:hangingChars="1050"/>
              <w:rPr>
                <w:rFonts w:ascii="宋体" w:hAnsi="宋体"/>
                <w:color w:val="FF0000"/>
                <w:sz w:val="18"/>
                <w:szCs w:val="18"/>
              </w:rPr>
            </w:pPr>
            <w:r>
              <w:rPr>
                <w:rFonts w:hint="eastAsia" w:ascii="宋体" w:hAnsi="宋体"/>
                <w:color w:val="FF0000"/>
                <w:sz w:val="18"/>
                <w:szCs w:val="18"/>
              </w:rPr>
              <w:t>股权奖励人次</w:t>
            </w:r>
          </w:p>
        </w:tc>
        <w:tc>
          <w:tcPr>
            <w:tcW w:w="1134" w:type="dxa"/>
            <w:vAlign w:val="center"/>
          </w:tcPr>
          <w:p>
            <w:pPr>
              <w:jc w:val="center"/>
              <w:rPr>
                <w:rFonts w:ascii="宋体" w:hAnsi="宋体"/>
                <w:color w:val="FF0000"/>
                <w:sz w:val="18"/>
                <w:szCs w:val="18"/>
              </w:rPr>
            </w:pPr>
            <w:r>
              <w:rPr>
                <w:rFonts w:hint="eastAsia" w:ascii="宋体" w:hAnsi="宋体"/>
                <w:color w:val="FF0000"/>
                <w:sz w:val="18"/>
                <w:szCs w:val="18"/>
              </w:rPr>
              <w:t>次</w:t>
            </w: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bl>
    <w:p>
      <w:pPr>
        <w:rPr>
          <w:rFonts w:ascii="宋体" w:hAnsi="宋体"/>
          <w:sz w:val="18"/>
          <w:szCs w:val="18"/>
        </w:rPr>
      </w:pPr>
    </w:p>
    <w:tbl>
      <w:tblPr>
        <w:tblStyle w:val="15"/>
        <w:tblW w:w="8738" w:type="dxa"/>
        <w:jc w:val="center"/>
        <w:tblInd w:w="0" w:type="dxa"/>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
      <w:tblGrid>
        <w:gridCol w:w="2952"/>
        <w:gridCol w:w="2126"/>
        <w:gridCol w:w="1843"/>
        <w:gridCol w:w="1817"/>
      </w:tblGrid>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8738" w:type="dxa"/>
            <w:gridSpan w:val="4"/>
            <w:vAlign w:val="center"/>
          </w:tcPr>
          <w:p>
            <w:pPr>
              <w:widowControl/>
              <w:jc w:val="left"/>
              <w:rPr>
                <w:rFonts w:ascii="宋体" w:hAnsi="宋体"/>
                <w:b/>
                <w:sz w:val="18"/>
                <w:szCs w:val="18"/>
              </w:rPr>
            </w:pPr>
            <w:r>
              <w:rPr>
                <w:rFonts w:hint="eastAsia" w:ascii="宋体" w:hAnsi="宋体"/>
                <w:b/>
                <w:sz w:val="18"/>
                <w:szCs w:val="18"/>
              </w:rPr>
              <w:t>以转让、许可、作价投资方式转化成果清单（一）</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2952" w:type="dxa"/>
            <w:vAlign w:val="center"/>
          </w:tcPr>
          <w:p>
            <w:pPr>
              <w:ind w:left="1890" w:hanging="1890" w:hangingChars="1050"/>
              <w:jc w:val="center"/>
              <w:rPr>
                <w:rFonts w:ascii="宋体" w:hAnsi="宋体"/>
                <w:sz w:val="18"/>
                <w:szCs w:val="18"/>
              </w:rPr>
            </w:pPr>
            <w:r>
              <w:rPr>
                <w:rFonts w:hint="eastAsia" w:ascii="宋体" w:hAnsi="宋体"/>
                <w:sz w:val="18"/>
                <w:szCs w:val="18"/>
              </w:rPr>
              <w:t>成果名称</w:t>
            </w:r>
          </w:p>
        </w:tc>
        <w:tc>
          <w:tcPr>
            <w:tcW w:w="2126" w:type="dxa"/>
            <w:vAlign w:val="center"/>
          </w:tcPr>
          <w:p>
            <w:pPr>
              <w:jc w:val="center"/>
              <w:rPr>
                <w:rFonts w:ascii="宋体" w:hAnsi="宋体"/>
                <w:sz w:val="18"/>
                <w:szCs w:val="18"/>
              </w:rPr>
            </w:pPr>
            <w:r>
              <w:rPr>
                <w:rFonts w:hint="eastAsia" w:ascii="宋体" w:hAnsi="宋体"/>
                <w:sz w:val="18"/>
                <w:szCs w:val="18"/>
              </w:rPr>
              <w:t>转化金额（万元）</w:t>
            </w:r>
          </w:p>
        </w:tc>
        <w:tc>
          <w:tcPr>
            <w:tcW w:w="1843" w:type="dxa"/>
            <w:vAlign w:val="center"/>
          </w:tcPr>
          <w:p>
            <w:pPr>
              <w:widowControl/>
              <w:jc w:val="center"/>
              <w:rPr>
                <w:rFonts w:ascii="宋体" w:hAnsi="宋体"/>
                <w:sz w:val="18"/>
                <w:szCs w:val="18"/>
              </w:rPr>
            </w:pPr>
            <w:r>
              <w:rPr>
                <w:rFonts w:hint="eastAsia" w:ascii="宋体" w:hAnsi="宋体"/>
                <w:sz w:val="18"/>
                <w:szCs w:val="18"/>
              </w:rPr>
              <w:t>定价方式</w:t>
            </w:r>
          </w:p>
        </w:tc>
        <w:tc>
          <w:tcPr>
            <w:tcW w:w="1817" w:type="dxa"/>
            <w:vAlign w:val="center"/>
          </w:tcPr>
          <w:p>
            <w:pPr>
              <w:widowControl/>
              <w:jc w:val="center"/>
              <w:rPr>
                <w:rFonts w:ascii="宋体" w:hAnsi="宋体"/>
                <w:sz w:val="18"/>
                <w:szCs w:val="18"/>
              </w:rPr>
            </w:pPr>
            <w:r>
              <w:rPr>
                <w:rFonts w:hint="eastAsia" w:ascii="宋体" w:hAnsi="宋体"/>
                <w:sz w:val="18"/>
                <w:szCs w:val="18"/>
              </w:rPr>
              <w:t>转化去向</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2952" w:type="dxa"/>
            <w:vAlign w:val="center"/>
          </w:tcPr>
          <w:p>
            <w:pPr>
              <w:ind w:left="1890" w:hanging="1890" w:hangingChars="1050"/>
              <w:jc w:val="center"/>
              <w:rPr>
                <w:rFonts w:ascii="宋体" w:hAnsi="宋体"/>
                <w:sz w:val="18"/>
                <w:szCs w:val="18"/>
              </w:rPr>
            </w:pPr>
          </w:p>
        </w:tc>
        <w:tc>
          <w:tcPr>
            <w:tcW w:w="2126" w:type="dxa"/>
            <w:vAlign w:val="center"/>
          </w:tcPr>
          <w:p>
            <w:pPr>
              <w:jc w:val="center"/>
              <w:rPr>
                <w:rFonts w:ascii="宋体" w:hAnsi="宋体"/>
                <w:sz w:val="18"/>
                <w:szCs w:val="18"/>
              </w:rPr>
            </w:pP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2952" w:type="dxa"/>
            <w:vAlign w:val="center"/>
          </w:tcPr>
          <w:p>
            <w:pPr>
              <w:ind w:left="1890" w:hanging="1890" w:hangingChars="1050"/>
              <w:jc w:val="center"/>
              <w:rPr>
                <w:rFonts w:ascii="宋体" w:hAnsi="宋体"/>
                <w:sz w:val="18"/>
                <w:szCs w:val="18"/>
              </w:rPr>
            </w:pPr>
          </w:p>
        </w:tc>
        <w:tc>
          <w:tcPr>
            <w:tcW w:w="2126" w:type="dxa"/>
            <w:vAlign w:val="center"/>
          </w:tcPr>
          <w:p>
            <w:pPr>
              <w:jc w:val="center"/>
              <w:rPr>
                <w:rFonts w:ascii="宋体" w:hAnsi="宋体"/>
                <w:sz w:val="18"/>
                <w:szCs w:val="18"/>
              </w:rPr>
            </w:pPr>
          </w:p>
        </w:tc>
        <w:tc>
          <w:tcPr>
            <w:tcW w:w="1843" w:type="dxa"/>
            <w:vAlign w:val="center"/>
          </w:tcPr>
          <w:p>
            <w:pPr>
              <w:widowControl/>
              <w:jc w:val="center"/>
              <w:rPr>
                <w:rFonts w:ascii="宋体" w:hAnsi="宋体"/>
                <w:sz w:val="18"/>
                <w:szCs w:val="18"/>
              </w:rPr>
            </w:pPr>
          </w:p>
        </w:tc>
        <w:tc>
          <w:tcPr>
            <w:tcW w:w="1817"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8738" w:type="dxa"/>
            <w:gridSpan w:val="4"/>
            <w:vAlign w:val="center"/>
          </w:tcPr>
          <w:p>
            <w:pPr>
              <w:widowControl/>
              <w:jc w:val="left"/>
              <w:rPr>
                <w:rFonts w:ascii="宋体" w:hAnsi="宋体"/>
                <w:b/>
                <w:sz w:val="18"/>
                <w:szCs w:val="18"/>
              </w:rPr>
            </w:pPr>
            <w:r>
              <w:rPr>
                <w:rFonts w:hint="eastAsia" w:ascii="宋体" w:hAnsi="宋体"/>
                <w:b/>
                <w:sz w:val="18"/>
                <w:szCs w:val="18"/>
              </w:rPr>
              <w:t>技术开发、咨询、服务项目清单（二）</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5078" w:type="dxa"/>
            <w:gridSpan w:val="2"/>
            <w:vAlign w:val="center"/>
          </w:tcPr>
          <w:p>
            <w:pPr>
              <w:jc w:val="center"/>
              <w:rPr>
                <w:rFonts w:ascii="宋体" w:hAnsi="宋体"/>
                <w:sz w:val="18"/>
                <w:szCs w:val="18"/>
              </w:rPr>
            </w:pPr>
            <w:r>
              <w:rPr>
                <w:rFonts w:hint="eastAsia" w:ascii="宋体" w:hAnsi="宋体"/>
                <w:sz w:val="18"/>
                <w:szCs w:val="18"/>
              </w:rPr>
              <w:t>项目名称</w:t>
            </w:r>
          </w:p>
        </w:tc>
        <w:tc>
          <w:tcPr>
            <w:tcW w:w="3660" w:type="dxa"/>
            <w:gridSpan w:val="2"/>
            <w:vAlign w:val="center"/>
          </w:tcPr>
          <w:p>
            <w:pPr>
              <w:widowControl/>
              <w:jc w:val="center"/>
              <w:rPr>
                <w:rFonts w:ascii="宋体" w:hAnsi="宋体"/>
                <w:sz w:val="18"/>
                <w:szCs w:val="18"/>
              </w:rPr>
            </w:pPr>
            <w:r>
              <w:rPr>
                <w:rFonts w:hint="eastAsia" w:ascii="宋体" w:hAnsi="宋体"/>
                <w:sz w:val="18"/>
                <w:szCs w:val="18"/>
              </w:rPr>
              <w:t>项目金额</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5078" w:type="dxa"/>
            <w:gridSpan w:val="2"/>
            <w:vAlign w:val="center"/>
          </w:tcPr>
          <w:p>
            <w:pPr>
              <w:jc w:val="center"/>
              <w:rPr>
                <w:rFonts w:ascii="宋体" w:hAnsi="宋体"/>
                <w:sz w:val="18"/>
                <w:szCs w:val="18"/>
              </w:rPr>
            </w:pPr>
          </w:p>
        </w:tc>
        <w:tc>
          <w:tcPr>
            <w:tcW w:w="3660" w:type="dxa"/>
            <w:gridSpan w:val="2"/>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5078" w:type="dxa"/>
            <w:gridSpan w:val="2"/>
            <w:vAlign w:val="center"/>
          </w:tcPr>
          <w:p>
            <w:pPr>
              <w:jc w:val="center"/>
              <w:rPr>
                <w:rFonts w:ascii="宋体" w:hAnsi="宋体"/>
                <w:sz w:val="18"/>
                <w:szCs w:val="18"/>
              </w:rPr>
            </w:pPr>
          </w:p>
        </w:tc>
        <w:tc>
          <w:tcPr>
            <w:tcW w:w="3660" w:type="dxa"/>
            <w:gridSpan w:val="2"/>
            <w:vAlign w:val="center"/>
          </w:tcPr>
          <w:p>
            <w:pPr>
              <w:widowControl/>
              <w:jc w:val="center"/>
              <w:rPr>
                <w:rFonts w:ascii="宋体" w:hAnsi="宋体"/>
                <w:sz w:val="18"/>
                <w:szCs w:val="18"/>
              </w:rPr>
            </w:pPr>
          </w:p>
        </w:tc>
      </w:tr>
    </w:tbl>
    <w:p>
      <w:pPr>
        <w:jc w:val="left"/>
        <w:rPr>
          <w:rFonts w:ascii="宋体" w:hAnsi="宋体"/>
          <w:sz w:val="18"/>
          <w:szCs w:val="18"/>
        </w:rPr>
      </w:pPr>
      <w:r>
        <w:rPr>
          <w:rFonts w:hint="eastAsia" w:ascii="宋体" w:hAnsi="宋体"/>
          <w:sz w:val="18"/>
          <w:szCs w:val="18"/>
        </w:rPr>
        <w:t>单位负责人：              填表人：          联系电话：               报出日期：２０  年   月   日</w:t>
      </w:r>
    </w:p>
    <w:p>
      <w:pPr>
        <w:spacing w:line="400" w:lineRule="exact"/>
        <w:jc w:val="center"/>
        <w:rPr>
          <w:rFonts w:ascii="宋体" w:hAnsi="宋体"/>
          <w:b/>
          <w:sz w:val="28"/>
          <w:szCs w:val="28"/>
        </w:rPr>
      </w:pPr>
      <w:r>
        <w:rPr>
          <w:rFonts w:ascii="宋体" w:hAnsi="宋体"/>
          <w:szCs w:val="21"/>
        </w:rPr>
        <w:br w:type="page"/>
      </w:r>
      <w:r>
        <w:rPr>
          <w:rFonts w:hint="eastAsia" w:ascii="宋体" w:hAnsi="宋体"/>
          <w:b/>
          <w:sz w:val="28"/>
          <w:szCs w:val="28"/>
        </w:rPr>
        <w:t>填 报 说 明</w:t>
      </w:r>
    </w:p>
    <w:p>
      <w:pPr>
        <w:spacing w:line="400" w:lineRule="exact"/>
        <w:jc w:val="center"/>
        <w:rPr>
          <w:rFonts w:ascii="宋体" w:hAnsi="宋体"/>
          <w:b/>
          <w:sz w:val="18"/>
          <w:szCs w:val="18"/>
        </w:rPr>
      </w:pPr>
    </w:p>
    <w:p>
      <w:pPr>
        <w:snapToGrid w:val="0"/>
        <w:spacing w:line="340" w:lineRule="exact"/>
        <w:ind w:firstLine="422" w:firstLineChars="200"/>
        <w:jc w:val="left"/>
        <w:rPr>
          <w:rFonts w:ascii="宋体" w:hAnsi="宋体"/>
          <w:szCs w:val="21"/>
        </w:rPr>
      </w:pPr>
      <w:r>
        <w:rPr>
          <w:rFonts w:hint="eastAsia" w:ascii="宋体" w:hAnsi="宋体"/>
          <w:b/>
          <w:szCs w:val="21"/>
        </w:rPr>
        <w:t>1.调查目的：</w:t>
      </w:r>
      <w:r>
        <w:rPr>
          <w:rFonts w:hint="eastAsia" w:ascii="宋体" w:hAnsi="宋体"/>
          <w:szCs w:val="21"/>
        </w:rPr>
        <w:t>调查全省研究开发机构和高等院校科技成果转化情况。</w:t>
      </w:r>
    </w:p>
    <w:p>
      <w:pPr>
        <w:snapToGrid w:val="0"/>
        <w:spacing w:line="340" w:lineRule="exact"/>
        <w:ind w:firstLine="422" w:firstLineChars="200"/>
        <w:jc w:val="left"/>
        <w:rPr>
          <w:rFonts w:ascii="宋体" w:hAnsi="宋体"/>
          <w:szCs w:val="21"/>
        </w:rPr>
      </w:pPr>
      <w:r>
        <w:rPr>
          <w:rFonts w:hint="eastAsia" w:ascii="宋体" w:hAnsi="宋体"/>
          <w:b/>
          <w:szCs w:val="21"/>
        </w:rPr>
        <w:t>2.调查对象：</w:t>
      </w:r>
      <w:r>
        <w:rPr>
          <w:rFonts w:hint="eastAsia" w:ascii="宋体" w:hAnsi="宋体"/>
          <w:szCs w:val="21"/>
        </w:rPr>
        <w:t>报表由研究开发机构和高等院校负责填报。</w:t>
      </w:r>
    </w:p>
    <w:p>
      <w:pPr>
        <w:snapToGrid w:val="0"/>
        <w:spacing w:line="340" w:lineRule="exact"/>
        <w:ind w:firstLine="422" w:firstLineChars="200"/>
        <w:jc w:val="left"/>
        <w:rPr>
          <w:rFonts w:ascii="宋体" w:hAnsi="宋体"/>
          <w:szCs w:val="21"/>
        </w:rPr>
      </w:pPr>
      <w:r>
        <w:rPr>
          <w:rFonts w:hint="eastAsia" w:ascii="宋体" w:hAnsi="宋体"/>
          <w:b/>
          <w:szCs w:val="21"/>
        </w:rPr>
        <w:t>3.报送时间：</w:t>
      </w:r>
      <w:r>
        <w:rPr>
          <w:rFonts w:hint="eastAsia" w:ascii="宋体" w:hAnsi="宋体"/>
          <w:szCs w:val="21"/>
        </w:rPr>
        <w:t>2021年4月19日前。</w:t>
      </w:r>
    </w:p>
    <w:p>
      <w:pPr>
        <w:snapToGrid w:val="0"/>
        <w:spacing w:line="340" w:lineRule="exact"/>
        <w:ind w:firstLine="422" w:firstLineChars="200"/>
        <w:jc w:val="left"/>
        <w:rPr>
          <w:rFonts w:ascii="宋体" w:hAnsi="宋体"/>
          <w:b/>
          <w:szCs w:val="21"/>
        </w:rPr>
      </w:pPr>
      <w:r>
        <w:rPr>
          <w:rFonts w:hint="eastAsia" w:ascii="宋体" w:hAnsi="宋体"/>
          <w:b/>
          <w:szCs w:val="21"/>
        </w:rPr>
        <w:t>4.填报要求：</w:t>
      </w:r>
    </w:p>
    <w:p>
      <w:pPr>
        <w:spacing w:line="340" w:lineRule="exact"/>
        <w:ind w:firstLine="525" w:firstLineChars="250"/>
        <w:jc w:val="left"/>
        <w:rPr>
          <w:rFonts w:ascii="宋体" w:hAnsi="宋体"/>
          <w:szCs w:val="21"/>
        </w:rPr>
      </w:pPr>
      <w:r>
        <w:rPr>
          <w:rFonts w:hint="eastAsia" w:ascii="宋体" w:hAnsi="宋体"/>
          <w:szCs w:val="21"/>
        </w:rPr>
        <w:t>(1)网络填报，网址http://www.zjsti.gov.cn/。</w:t>
      </w:r>
    </w:p>
    <w:p>
      <w:pPr>
        <w:spacing w:line="340" w:lineRule="exact"/>
        <w:ind w:firstLine="525" w:firstLineChars="250"/>
        <w:jc w:val="left"/>
        <w:rPr>
          <w:rFonts w:ascii="宋体" w:hAnsi="宋体"/>
          <w:szCs w:val="21"/>
        </w:rPr>
      </w:pPr>
      <w:r>
        <w:rPr>
          <w:rFonts w:hint="eastAsia" w:ascii="宋体" w:hAnsi="宋体"/>
          <w:szCs w:val="21"/>
        </w:rPr>
        <w:t>(2)要按报表所规定的指标名称、指标含义、分类标准、编号代码认真填报。任何单位和个人不得虚报、瞒报、拒报、迟报。</w:t>
      </w:r>
    </w:p>
    <w:p>
      <w:pPr>
        <w:spacing w:line="340" w:lineRule="exact"/>
        <w:ind w:firstLine="525" w:firstLineChars="250"/>
        <w:jc w:val="left"/>
        <w:rPr>
          <w:rFonts w:ascii="宋体" w:hAnsi="宋体"/>
          <w:szCs w:val="21"/>
        </w:rPr>
      </w:pPr>
      <w:r>
        <w:rPr>
          <w:rFonts w:hint="eastAsia" w:ascii="宋体" w:hAnsi="宋体"/>
          <w:szCs w:val="21"/>
        </w:rPr>
        <w:t>(3)填报时，一律取整数。如果数字取整后为零，须填“0”。</w:t>
      </w:r>
    </w:p>
    <w:p>
      <w:pPr>
        <w:spacing w:line="340" w:lineRule="exact"/>
        <w:ind w:firstLine="422" w:firstLineChars="200"/>
        <w:jc w:val="left"/>
        <w:rPr>
          <w:rFonts w:ascii="宋体" w:hAnsi="宋体"/>
          <w:b/>
          <w:szCs w:val="21"/>
        </w:rPr>
      </w:pPr>
      <w:r>
        <w:rPr>
          <w:rFonts w:hint="eastAsia" w:ascii="宋体" w:hAnsi="宋体"/>
          <w:b/>
          <w:szCs w:val="21"/>
        </w:rPr>
        <w:t xml:space="preserve">5.指标说明： </w:t>
      </w:r>
    </w:p>
    <w:p>
      <w:pPr>
        <w:spacing w:line="340" w:lineRule="exact"/>
        <w:ind w:firstLine="422" w:firstLineChars="200"/>
        <w:jc w:val="left"/>
        <w:rPr>
          <w:rFonts w:ascii="宋体" w:hAnsi="宋体"/>
          <w:szCs w:val="21"/>
        </w:rPr>
      </w:pPr>
      <w:r>
        <w:rPr>
          <w:rFonts w:hint="eastAsia" w:ascii="宋体" w:hAnsi="宋体"/>
          <w:b/>
          <w:szCs w:val="21"/>
        </w:rPr>
        <w:t>地方财政资助：</w:t>
      </w:r>
      <w:r>
        <w:rPr>
          <w:rFonts w:hint="eastAsia" w:ascii="宋体" w:hAnsi="宋体"/>
          <w:szCs w:val="21"/>
        </w:rPr>
        <w:t>指省、市、县（市、区）各级财政。</w:t>
      </w:r>
    </w:p>
    <w:p>
      <w:pPr>
        <w:spacing w:line="400" w:lineRule="exact"/>
        <w:ind w:firstLine="422" w:firstLineChars="200"/>
        <w:outlineLvl w:val="1"/>
        <w:rPr>
          <w:rFonts w:ascii="宋体" w:hAnsi="宋体"/>
          <w:szCs w:val="21"/>
        </w:rPr>
      </w:pPr>
      <w:r>
        <w:rPr>
          <w:rFonts w:ascii="宋体" w:hAnsi="宋体"/>
          <w:b/>
          <w:szCs w:val="21"/>
        </w:rPr>
        <w:t>当年到账金额</w:t>
      </w:r>
      <w:r>
        <w:rPr>
          <w:rFonts w:hint="eastAsia" w:eastAsia="楷体_GB2312"/>
          <w:sz w:val="24"/>
          <w:szCs w:val="24"/>
        </w:rPr>
        <w:t>：</w:t>
      </w:r>
      <w:r>
        <w:rPr>
          <w:rFonts w:hint="eastAsia" w:ascii="宋体" w:hAnsi="宋体"/>
          <w:szCs w:val="21"/>
        </w:rPr>
        <w:t>指</w:t>
      </w:r>
      <w:r>
        <w:rPr>
          <w:rFonts w:ascii="宋体" w:hAnsi="宋体"/>
          <w:szCs w:val="21"/>
        </w:rPr>
        <w:t>当年新签订和往年签订的合同在当年实际到账的总金额。</w:t>
      </w:r>
    </w:p>
    <w:p>
      <w:pPr>
        <w:spacing w:line="400" w:lineRule="exact"/>
        <w:ind w:firstLine="422" w:firstLineChars="200"/>
        <w:outlineLvl w:val="1"/>
        <w:rPr>
          <w:rFonts w:ascii="宋体" w:hAnsi="宋体"/>
          <w:szCs w:val="21"/>
        </w:rPr>
      </w:pPr>
      <w:r>
        <w:rPr>
          <w:rFonts w:ascii="宋体" w:hAnsi="宋体"/>
          <w:b/>
          <w:szCs w:val="21"/>
        </w:rPr>
        <w:t>财政资助</w:t>
      </w:r>
      <w:r>
        <w:rPr>
          <w:rFonts w:hint="eastAsia" w:ascii="宋体" w:hAnsi="宋体"/>
          <w:b/>
          <w:szCs w:val="21"/>
        </w:rPr>
        <w:t>：</w:t>
      </w:r>
      <w:r>
        <w:rPr>
          <w:rFonts w:ascii="宋体" w:hAnsi="宋体"/>
          <w:szCs w:val="21"/>
        </w:rPr>
        <w:t>经费来源中受到过财政（包括中央财政和地方财政）资助的项目取得的科技成果转化后产生的合同数目、合同金额、当年到账金额。</w:t>
      </w:r>
    </w:p>
    <w:p>
      <w:pPr>
        <w:spacing w:line="400" w:lineRule="exact"/>
        <w:ind w:firstLine="422" w:firstLineChars="200"/>
        <w:outlineLvl w:val="1"/>
        <w:rPr>
          <w:rFonts w:ascii="宋体" w:hAnsi="宋体"/>
          <w:szCs w:val="21"/>
        </w:rPr>
      </w:pPr>
      <w:r>
        <w:rPr>
          <w:rFonts w:ascii="宋体" w:hAnsi="宋体"/>
          <w:b/>
          <w:szCs w:val="21"/>
        </w:rPr>
        <w:t>中央财政资助</w:t>
      </w:r>
      <w:r>
        <w:rPr>
          <w:rFonts w:hint="eastAsia" w:ascii="宋体" w:hAnsi="宋体"/>
          <w:szCs w:val="21"/>
        </w:rPr>
        <w:t>：指“</w:t>
      </w:r>
      <w:r>
        <w:rPr>
          <w:rFonts w:ascii="宋体" w:hAnsi="宋体"/>
          <w:szCs w:val="21"/>
        </w:rPr>
        <w:t>财政资助</w:t>
      </w:r>
      <w:r>
        <w:rPr>
          <w:rFonts w:hint="eastAsia" w:ascii="宋体" w:hAnsi="宋体"/>
          <w:szCs w:val="21"/>
        </w:rPr>
        <w:t>”</w:t>
      </w:r>
      <w:r>
        <w:rPr>
          <w:rFonts w:ascii="宋体" w:hAnsi="宋体"/>
          <w:szCs w:val="21"/>
        </w:rPr>
        <w:t>中受到过中央财政资助的项目取得的科技成果转化后产生的合同数目、合同金额、当年到账金额等数据信息。财政资助包括中央财政资助和地方财政资助，</w:t>
      </w:r>
      <w:r>
        <w:rPr>
          <w:rFonts w:hint="eastAsia" w:ascii="宋体" w:hAnsi="宋体"/>
          <w:szCs w:val="21"/>
        </w:rPr>
        <w:t>“</w:t>
      </w:r>
      <w:r>
        <w:rPr>
          <w:rFonts w:ascii="宋体" w:hAnsi="宋体"/>
          <w:szCs w:val="21"/>
        </w:rPr>
        <w:t>中央财政资助</w:t>
      </w:r>
      <w:r>
        <w:rPr>
          <w:rFonts w:hint="eastAsia" w:ascii="宋体" w:hAnsi="宋体"/>
          <w:szCs w:val="21"/>
        </w:rPr>
        <w:t>”</w:t>
      </w:r>
      <w:r>
        <w:rPr>
          <w:rFonts w:ascii="宋体" w:hAnsi="宋体"/>
          <w:szCs w:val="21"/>
        </w:rPr>
        <w:t>的合同数目、合同金额、当年到账金额等数据应小于或等于</w:t>
      </w:r>
      <w:r>
        <w:rPr>
          <w:rFonts w:hint="eastAsia" w:ascii="宋体" w:hAnsi="宋体"/>
          <w:szCs w:val="21"/>
        </w:rPr>
        <w:t>“</w:t>
      </w:r>
      <w:r>
        <w:rPr>
          <w:rFonts w:ascii="宋体" w:hAnsi="宋体"/>
          <w:szCs w:val="21"/>
        </w:rPr>
        <w:t>财政资助</w:t>
      </w:r>
      <w:r>
        <w:rPr>
          <w:rFonts w:hint="eastAsia" w:ascii="宋体" w:hAnsi="宋体"/>
          <w:szCs w:val="21"/>
        </w:rPr>
        <w:t>”</w:t>
      </w:r>
      <w:r>
        <w:rPr>
          <w:rFonts w:ascii="宋体" w:hAnsi="宋体"/>
          <w:szCs w:val="21"/>
        </w:rPr>
        <w:t>相关数据。</w:t>
      </w:r>
    </w:p>
    <w:p>
      <w:pPr>
        <w:spacing w:line="400" w:lineRule="exact"/>
        <w:ind w:firstLine="422" w:firstLineChars="200"/>
        <w:outlineLvl w:val="1"/>
        <w:rPr>
          <w:rFonts w:ascii="宋体" w:hAnsi="宋体"/>
          <w:szCs w:val="21"/>
        </w:rPr>
      </w:pPr>
      <w:r>
        <w:rPr>
          <w:rFonts w:ascii="宋体" w:hAnsi="宋体"/>
          <w:b/>
          <w:szCs w:val="21"/>
        </w:rPr>
        <w:t>转化方式</w:t>
      </w:r>
      <w:r>
        <w:rPr>
          <w:rFonts w:hint="eastAsia" w:ascii="宋体" w:hAnsi="宋体"/>
          <w:b/>
          <w:szCs w:val="21"/>
        </w:rPr>
        <w:t>：</w:t>
      </w:r>
      <w:r>
        <w:rPr>
          <w:rFonts w:hint="eastAsia" w:ascii="宋体" w:hAnsi="宋体"/>
          <w:szCs w:val="21"/>
        </w:rPr>
        <w:t>指</w:t>
      </w:r>
      <w:r>
        <w:rPr>
          <w:rFonts w:ascii="宋体" w:hAnsi="宋体"/>
          <w:szCs w:val="21"/>
        </w:rPr>
        <w:t>某项已签订合同中约定的转化方式，如若是单一转化方式，请选</w:t>
      </w:r>
      <w:r>
        <w:rPr>
          <w:rFonts w:hint="eastAsia" w:ascii="宋体" w:hAnsi="宋体"/>
          <w:szCs w:val="21"/>
        </w:rPr>
        <w:t>“</w:t>
      </w:r>
      <w:r>
        <w:rPr>
          <w:rFonts w:ascii="宋体" w:hAnsi="宋体"/>
          <w:szCs w:val="21"/>
        </w:rPr>
        <w:t>转让</w:t>
      </w:r>
      <w:r>
        <w:rPr>
          <w:rFonts w:hint="eastAsia" w:ascii="宋体" w:hAnsi="宋体"/>
          <w:szCs w:val="21"/>
        </w:rPr>
        <w:t>”</w:t>
      </w:r>
      <w:r>
        <w:rPr>
          <w:rFonts w:ascii="宋体" w:hAnsi="宋体"/>
          <w:szCs w:val="21"/>
        </w:rPr>
        <w:t>、</w:t>
      </w:r>
      <w:r>
        <w:rPr>
          <w:rFonts w:hint="eastAsia" w:ascii="宋体" w:hAnsi="宋体"/>
          <w:szCs w:val="21"/>
        </w:rPr>
        <w:t>“</w:t>
      </w:r>
      <w:r>
        <w:rPr>
          <w:rFonts w:ascii="宋体" w:hAnsi="宋体"/>
          <w:szCs w:val="21"/>
        </w:rPr>
        <w:t>许可</w:t>
      </w:r>
      <w:r>
        <w:rPr>
          <w:rFonts w:hint="eastAsia" w:ascii="宋体" w:hAnsi="宋体"/>
          <w:szCs w:val="21"/>
        </w:rPr>
        <w:t>”</w:t>
      </w:r>
      <w:r>
        <w:rPr>
          <w:rFonts w:ascii="宋体" w:hAnsi="宋体"/>
          <w:szCs w:val="21"/>
        </w:rPr>
        <w:t>或</w:t>
      </w:r>
      <w:r>
        <w:rPr>
          <w:rFonts w:hint="eastAsia" w:ascii="宋体" w:hAnsi="宋体"/>
          <w:szCs w:val="21"/>
        </w:rPr>
        <w:t>“</w:t>
      </w:r>
      <w:r>
        <w:rPr>
          <w:rFonts w:ascii="宋体" w:hAnsi="宋体"/>
          <w:szCs w:val="21"/>
        </w:rPr>
        <w:t>作价投资</w:t>
      </w:r>
      <w:r>
        <w:rPr>
          <w:rFonts w:hint="eastAsia" w:ascii="宋体" w:hAnsi="宋体"/>
          <w:szCs w:val="21"/>
        </w:rPr>
        <w:t>”</w:t>
      </w:r>
      <w:r>
        <w:rPr>
          <w:rFonts w:ascii="宋体" w:hAnsi="宋体"/>
          <w:szCs w:val="21"/>
        </w:rPr>
        <w:t>，如若是多种转化方式的组合，请选择</w:t>
      </w:r>
      <w:r>
        <w:rPr>
          <w:rFonts w:hint="eastAsia" w:ascii="宋体" w:hAnsi="宋体"/>
          <w:szCs w:val="21"/>
        </w:rPr>
        <w:t>“</w:t>
      </w:r>
      <w:r>
        <w:rPr>
          <w:rFonts w:ascii="宋体" w:hAnsi="宋体"/>
          <w:szCs w:val="21"/>
        </w:rPr>
        <w:t>其他</w:t>
      </w:r>
      <w:r>
        <w:rPr>
          <w:rFonts w:hint="eastAsia" w:ascii="宋体" w:hAnsi="宋体"/>
          <w:szCs w:val="21"/>
        </w:rPr>
        <w:t>”</w:t>
      </w:r>
      <w:r>
        <w:rPr>
          <w:rFonts w:ascii="宋体" w:hAnsi="宋体"/>
          <w:szCs w:val="21"/>
        </w:rPr>
        <w:t>。</w:t>
      </w:r>
    </w:p>
    <w:p>
      <w:pPr>
        <w:spacing w:line="400" w:lineRule="exact"/>
        <w:ind w:firstLine="422" w:firstLineChars="200"/>
        <w:outlineLvl w:val="1"/>
        <w:rPr>
          <w:rFonts w:ascii="宋体" w:hAnsi="宋体"/>
          <w:szCs w:val="21"/>
        </w:rPr>
      </w:pPr>
      <w:r>
        <w:rPr>
          <w:rFonts w:ascii="宋体" w:hAnsi="宋体"/>
          <w:b/>
          <w:szCs w:val="21"/>
        </w:rPr>
        <w:t>单位获得现金和股权收入总额</w:t>
      </w:r>
      <w:r>
        <w:rPr>
          <w:rFonts w:hint="eastAsia" w:ascii="宋体" w:hAnsi="宋体"/>
          <w:szCs w:val="21"/>
        </w:rPr>
        <w:t>：指</w:t>
      </w:r>
      <w:r>
        <w:rPr>
          <w:rFonts w:ascii="宋体" w:hAnsi="宋体"/>
          <w:szCs w:val="21"/>
        </w:rPr>
        <w:t>现金和股权收入</w:t>
      </w:r>
      <w:r>
        <w:rPr>
          <w:rFonts w:hint="eastAsia" w:ascii="宋体" w:hAnsi="宋体"/>
          <w:szCs w:val="21"/>
        </w:rPr>
        <w:t>“</w:t>
      </w:r>
      <w:r>
        <w:rPr>
          <w:rFonts w:ascii="宋体" w:hAnsi="宋体"/>
          <w:szCs w:val="21"/>
        </w:rPr>
        <w:t>留归单位</w:t>
      </w:r>
      <w:r>
        <w:rPr>
          <w:rFonts w:hint="eastAsia" w:ascii="宋体" w:hAnsi="宋体"/>
          <w:szCs w:val="21"/>
        </w:rPr>
        <w:t>”</w:t>
      </w:r>
      <w:r>
        <w:rPr>
          <w:rFonts w:ascii="宋体" w:hAnsi="宋体"/>
          <w:szCs w:val="21"/>
        </w:rPr>
        <w:t>部分的合计；</w:t>
      </w:r>
      <w:r>
        <w:rPr>
          <w:rFonts w:hint="eastAsia" w:ascii="宋体" w:hAnsi="宋体"/>
          <w:szCs w:val="21"/>
        </w:rPr>
        <w:t>“</w:t>
      </w:r>
      <w:r>
        <w:rPr>
          <w:rFonts w:ascii="宋体" w:hAnsi="宋体"/>
          <w:szCs w:val="21"/>
        </w:rPr>
        <w:t>对个人现金、股权奖励总额</w:t>
      </w:r>
      <w:r>
        <w:rPr>
          <w:rFonts w:hint="eastAsia" w:ascii="宋体" w:hAnsi="宋体"/>
          <w:szCs w:val="21"/>
        </w:rPr>
        <w:t>”</w:t>
      </w:r>
      <w:r>
        <w:rPr>
          <w:rFonts w:ascii="宋体" w:hAnsi="宋体"/>
          <w:szCs w:val="21"/>
        </w:rPr>
        <w:t>是现金和股权收入</w:t>
      </w:r>
      <w:r>
        <w:rPr>
          <w:rFonts w:hint="eastAsia" w:ascii="宋体" w:hAnsi="宋体"/>
          <w:szCs w:val="21"/>
        </w:rPr>
        <w:t>“</w:t>
      </w:r>
      <w:r>
        <w:rPr>
          <w:rFonts w:ascii="宋体" w:hAnsi="宋体"/>
          <w:szCs w:val="21"/>
        </w:rPr>
        <w:t>奖励个人</w:t>
      </w:r>
      <w:r>
        <w:rPr>
          <w:rFonts w:hint="eastAsia" w:ascii="宋体" w:hAnsi="宋体"/>
          <w:szCs w:val="21"/>
        </w:rPr>
        <w:t>”</w:t>
      </w:r>
      <w:r>
        <w:rPr>
          <w:rFonts w:ascii="宋体" w:hAnsi="宋体"/>
          <w:szCs w:val="21"/>
        </w:rPr>
        <w:t>部分的合计。</w:t>
      </w:r>
    </w:p>
    <w:p>
      <w:pPr>
        <w:spacing w:line="400" w:lineRule="exact"/>
        <w:ind w:firstLine="422" w:firstLineChars="200"/>
        <w:outlineLvl w:val="1"/>
        <w:rPr>
          <w:rFonts w:ascii="宋体" w:hAnsi="宋体"/>
          <w:b/>
          <w:sz w:val="18"/>
          <w:szCs w:val="18"/>
        </w:rPr>
      </w:pPr>
      <w:r>
        <w:rPr>
          <w:rFonts w:ascii="宋体" w:hAnsi="宋体"/>
          <w:b/>
          <w:szCs w:val="21"/>
        </w:rPr>
        <w:t>研发与转化主要贡献人员</w:t>
      </w:r>
      <w:r>
        <w:rPr>
          <w:rFonts w:hint="eastAsia" w:ascii="宋体" w:hAnsi="宋体"/>
          <w:b/>
          <w:szCs w:val="21"/>
        </w:rPr>
        <w:t>：</w:t>
      </w:r>
      <w:r>
        <w:rPr>
          <w:rFonts w:ascii="宋体" w:hAnsi="宋体"/>
          <w:szCs w:val="21"/>
        </w:rPr>
        <w:t>在研究开发和科技成果转化中作出主要贡献的人员，原则上该指标应不低于</w:t>
      </w:r>
      <w:r>
        <w:rPr>
          <w:rFonts w:hint="eastAsia" w:ascii="宋体" w:hAnsi="宋体"/>
          <w:szCs w:val="21"/>
        </w:rPr>
        <w:t>“</w:t>
      </w:r>
      <w:r>
        <w:rPr>
          <w:rFonts w:ascii="宋体" w:hAnsi="宋体"/>
          <w:szCs w:val="21"/>
        </w:rPr>
        <w:t>奖励个人</w:t>
      </w:r>
      <w:r>
        <w:rPr>
          <w:rFonts w:hint="eastAsia" w:ascii="宋体" w:hAnsi="宋体"/>
          <w:szCs w:val="21"/>
        </w:rPr>
        <w:t>”</w:t>
      </w:r>
      <w:r>
        <w:rPr>
          <w:rFonts w:ascii="宋体" w:hAnsi="宋体"/>
          <w:szCs w:val="21"/>
        </w:rPr>
        <w:t>的50%。</w:t>
      </w:r>
      <w:r>
        <w:rPr>
          <w:rFonts w:ascii="宋体" w:hAnsi="宋体"/>
          <w:szCs w:val="21"/>
        </w:rPr>
        <w:br w:type="page"/>
      </w:r>
    </w:p>
    <w:p>
      <w:pPr>
        <w:jc w:val="center"/>
        <w:outlineLvl w:val="1"/>
        <w:rPr>
          <w:rFonts w:ascii="宋体" w:hAnsi="宋体"/>
          <w:sz w:val="32"/>
          <w:szCs w:val="32"/>
        </w:rPr>
      </w:pPr>
      <w:r>
        <w:rPr>
          <w:rFonts w:hint="eastAsia" w:ascii="宋体" w:hAnsi="宋体"/>
          <w:sz w:val="32"/>
          <w:szCs w:val="32"/>
        </w:rPr>
        <w:t>农业科技园区统计表</w:t>
      </w:r>
    </w:p>
    <w:p>
      <w:pPr>
        <w:spacing w:line="400" w:lineRule="exact"/>
        <w:jc w:val="center"/>
        <w:outlineLvl w:val="1"/>
        <w:rPr>
          <w:rFonts w:ascii="宋体" w:hAnsi="宋体"/>
          <w:sz w:val="32"/>
          <w:szCs w:val="32"/>
        </w:rPr>
      </w:pPr>
    </w:p>
    <w:p>
      <w:pPr>
        <w:spacing w:line="220" w:lineRule="exact"/>
        <w:rPr>
          <w:rFonts w:ascii="宋体" w:hAnsi="宋体"/>
          <w:sz w:val="18"/>
          <w:szCs w:val="18"/>
          <w:u w:val="single"/>
        </w:rPr>
      </w:pPr>
      <w:r>
        <w:rPr>
          <w:rFonts w:hint="eastAsia" w:ascii="宋体" w:hAnsi="宋体"/>
          <w:sz w:val="18"/>
          <w:szCs w:val="18"/>
        </w:rPr>
        <w:t>单位详细名称：</w:t>
      </w:r>
    </w:p>
    <w:p>
      <w:pPr>
        <w:spacing w:line="220" w:lineRule="exact"/>
        <w:rPr>
          <w:rFonts w:ascii="宋体" w:hAnsi="宋体"/>
          <w:sz w:val="18"/>
          <w:szCs w:val="18"/>
        </w:rPr>
      </w:pPr>
      <w:r>
        <w:rPr>
          <w:rFonts w:hint="eastAsia" w:ascii="宋体" w:hAnsi="宋体"/>
          <w:sz w:val="18"/>
          <w:szCs w:val="18"/>
        </w:rPr>
        <w:t>挂牌创建时间：</w:t>
      </w:r>
    </w:p>
    <w:p>
      <w:pPr>
        <w:rPr>
          <w:rFonts w:cs="宋体"/>
          <w:sz w:val="18"/>
          <w:szCs w:val="18"/>
        </w:rPr>
      </w:pPr>
      <w:r>
        <w:rPr>
          <w:rFonts w:hint="eastAsia" w:ascii="宋体" w:hAnsi="宋体"/>
          <w:sz w:val="18"/>
          <w:szCs w:val="18"/>
        </w:rPr>
        <w:t>园区主办模式：                                                        表    号：</w:t>
      </w:r>
      <w:r>
        <w:rPr>
          <w:rFonts w:hint="eastAsia" w:cs="宋体"/>
          <w:spacing w:val="54"/>
          <w:kern w:val="0"/>
          <w:sz w:val="18"/>
          <w:szCs w:val="18"/>
          <w:fitText w:val="1620" w:id="39"/>
        </w:rPr>
        <w:t>浙科技</w:t>
      </w:r>
      <w:r>
        <w:rPr>
          <w:rFonts w:hint="eastAsia"/>
          <w:spacing w:val="54"/>
          <w:kern w:val="0"/>
          <w:sz w:val="18"/>
          <w:szCs w:val="18"/>
          <w:fitText w:val="1620" w:id="39"/>
        </w:rPr>
        <w:t>Ｚ５</w:t>
      </w:r>
      <w:r>
        <w:rPr>
          <w:rFonts w:hint="eastAsia"/>
          <w:kern w:val="0"/>
          <w:sz w:val="18"/>
          <w:szCs w:val="18"/>
          <w:fitText w:val="1620" w:id="39"/>
        </w:rPr>
        <w:t>表</w:t>
      </w:r>
    </w:p>
    <w:p>
      <w:pPr>
        <w:spacing w:line="220" w:lineRule="exact"/>
        <w:rPr>
          <w:rFonts w:ascii="宋体" w:hAnsi="宋体"/>
          <w:sz w:val="18"/>
          <w:szCs w:val="18"/>
        </w:rPr>
      </w:pPr>
      <w:r>
        <w:rPr>
          <w:rFonts w:hint="eastAsia" w:ascii="宋体" w:hAnsi="宋体"/>
          <w:sz w:val="18"/>
          <w:szCs w:val="18"/>
        </w:rPr>
        <w:t>管委会主体单位：                                                      制定机关：</w:t>
      </w:r>
      <w:r>
        <w:rPr>
          <w:rFonts w:hint="eastAsia" w:ascii="宋体" w:hAnsi="宋体"/>
          <w:spacing w:val="13"/>
          <w:kern w:val="0"/>
          <w:sz w:val="18"/>
          <w:szCs w:val="18"/>
          <w:fitText w:val="1620" w:id="40"/>
        </w:rPr>
        <w:t>浙江省科学技术</w:t>
      </w:r>
      <w:r>
        <w:rPr>
          <w:rFonts w:hint="eastAsia" w:ascii="宋体" w:hAnsi="宋体"/>
          <w:kern w:val="0"/>
          <w:sz w:val="18"/>
          <w:szCs w:val="18"/>
          <w:fitText w:val="1620" w:id="40"/>
        </w:rPr>
        <w:t>厅</w:t>
      </w:r>
    </w:p>
    <w:p>
      <w:pPr>
        <w:spacing w:line="220" w:lineRule="exact"/>
        <w:rPr>
          <w:rFonts w:ascii="宋体" w:hAnsi="宋体"/>
          <w:sz w:val="18"/>
          <w:szCs w:val="18"/>
        </w:rPr>
      </w:pPr>
      <w:r>
        <w:rPr>
          <w:rFonts w:hint="eastAsia" w:ascii="宋体" w:hAnsi="宋体"/>
          <w:sz w:val="18"/>
          <w:szCs w:val="18"/>
        </w:rPr>
        <w:t xml:space="preserve">主体单位性质：                                                        </w:t>
      </w:r>
      <w:r>
        <w:rPr>
          <w:rFonts w:hint="eastAsia"/>
          <w:sz w:val="18"/>
        </w:rPr>
        <w:t>批准单位</w:t>
      </w:r>
      <w:r>
        <w:rPr>
          <w:rFonts w:hint="eastAsia" w:ascii="宋体" w:hAnsi="宋体"/>
          <w:sz w:val="18"/>
          <w:szCs w:val="18"/>
        </w:rPr>
        <w:t>：</w:t>
      </w:r>
      <w:r>
        <w:rPr>
          <w:rFonts w:hint="eastAsia" w:ascii="宋体" w:hAnsi="宋体"/>
          <w:spacing w:val="54"/>
          <w:kern w:val="0"/>
          <w:sz w:val="18"/>
          <w:szCs w:val="18"/>
          <w:fitText w:val="1620" w:id="41"/>
        </w:rPr>
        <w:t>浙江省</w:t>
      </w:r>
      <w:r>
        <w:rPr>
          <w:rFonts w:hint="eastAsia"/>
          <w:spacing w:val="54"/>
          <w:kern w:val="0"/>
          <w:sz w:val="18"/>
          <w:szCs w:val="18"/>
          <w:fitText w:val="1620" w:id="41"/>
        </w:rPr>
        <w:t>统计</w:t>
      </w:r>
      <w:r>
        <w:rPr>
          <w:rFonts w:hint="eastAsia"/>
          <w:kern w:val="0"/>
          <w:sz w:val="18"/>
          <w:szCs w:val="18"/>
          <w:fitText w:val="1620" w:id="41"/>
        </w:rPr>
        <w:t>局</w:t>
      </w:r>
    </w:p>
    <w:p>
      <w:pPr>
        <w:spacing w:line="220" w:lineRule="exact"/>
        <w:rPr>
          <w:rFonts w:ascii="宋体" w:hAnsi="宋体"/>
          <w:sz w:val="18"/>
          <w:szCs w:val="18"/>
        </w:rPr>
      </w:pPr>
      <w:r>
        <w:rPr>
          <w:rFonts w:hint="eastAsia" w:ascii="宋体" w:hAnsi="宋体"/>
          <w:sz w:val="18"/>
          <w:szCs w:val="18"/>
        </w:rPr>
        <w:t>园区主导产业名称：                                                    批准文号：浙统制〔2020〕</w:t>
      </w:r>
      <w:r>
        <w:rPr>
          <w:rFonts w:hint="eastAsia" w:ascii="宋体" w:hAnsi="宋体"/>
          <w:sz w:val="18"/>
          <w:szCs w:val="18"/>
          <w:lang w:val="en-US" w:eastAsia="zh-CN"/>
        </w:rPr>
        <w:t>24</w:t>
      </w:r>
      <w:r>
        <w:rPr>
          <w:rFonts w:hint="eastAsia" w:ascii="宋体" w:hAnsi="宋体"/>
          <w:sz w:val="18"/>
          <w:szCs w:val="18"/>
        </w:rPr>
        <w:t>号</w:t>
      </w:r>
    </w:p>
    <w:p>
      <w:pPr>
        <w:spacing w:line="220" w:lineRule="exact"/>
        <w:rPr>
          <w:rFonts w:ascii="宋体" w:hAnsi="宋体"/>
          <w:sz w:val="18"/>
          <w:szCs w:val="18"/>
        </w:rPr>
      </w:pPr>
      <w:r>
        <w:rPr>
          <w:rFonts w:hint="eastAsia" w:ascii="宋体" w:hAnsi="宋体"/>
          <w:sz w:val="18"/>
          <w:szCs w:val="18"/>
        </w:rPr>
        <w:t>园区主导产业产值占园区总量比重：                 20     年            有效期至：</w:t>
      </w:r>
      <w:r>
        <w:rPr>
          <w:rFonts w:hint="eastAsia" w:ascii="宋体" w:hAnsi="宋体"/>
          <w:spacing w:val="30"/>
          <w:kern w:val="0"/>
          <w:sz w:val="18"/>
          <w:szCs w:val="18"/>
          <w:fitText w:val="1620" w:id="42"/>
        </w:rPr>
        <w:t>２０２１年６</w:t>
      </w:r>
      <w:r>
        <w:rPr>
          <w:rFonts w:hint="eastAsia" w:ascii="宋体" w:hAnsi="宋体"/>
          <w:kern w:val="0"/>
          <w:sz w:val="18"/>
          <w:szCs w:val="18"/>
          <w:fitText w:val="1620" w:id="42"/>
        </w:rPr>
        <w:t>月</w:t>
      </w:r>
    </w:p>
    <w:tbl>
      <w:tblPr>
        <w:tblStyle w:val="15"/>
        <w:tblW w:w="8892" w:type="dxa"/>
        <w:jc w:val="center"/>
        <w:tblInd w:w="0" w:type="dxa"/>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
      <w:tblGrid>
        <w:gridCol w:w="4946"/>
        <w:gridCol w:w="1488"/>
        <w:gridCol w:w="2458"/>
      </w:tblGrid>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center"/>
              <w:rPr>
                <w:rFonts w:ascii="宋体" w:hAnsi="宋体" w:cs="Arial"/>
                <w:kern w:val="0"/>
                <w:sz w:val="18"/>
                <w:szCs w:val="18"/>
              </w:rPr>
            </w:pPr>
            <w:r>
              <w:rPr>
                <w:rFonts w:hint="eastAsia" w:ascii="宋体" w:hAnsi="宋体" w:cs="Arial"/>
                <w:kern w:val="0"/>
                <w:sz w:val="18"/>
                <w:szCs w:val="18"/>
              </w:rPr>
              <w:t>指标名称</w:t>
            </w:r>
          </w:p>
        </w:tc>
        <w:tc>
          <w:tcPr>
            <w:tcW w:w="1488" w:type="dxa"/>
            <w:vAlign w:val="center"/>
          </w:tcPr>
          <w:p>
            <w:pPr>
              <w:widowControl/>
              <w:jc w:val="center"/>
              <w:rPr>
                <w:rFonts w:ascii="宋体" w:hAnsi="宋体" w:cs="Arial"/>
                <w:kern w:val="0"/>
                <w:sz w:val="18"/>
                <w:szCs w:val="18"/>
              </w:rPr>
            </w:pPr>
            <w:r>
              <w:rPr>
                <w:rFonts w:hint="eastAsia" w:ascii="宋体" w:hAnsi="宋体" w:cs="Arial"/>
                <w:kern w:val="0"/>
                <w:sz w:val="18"/>
                <w:szCs w:val="18"/>
              </w:rPr>
              <w:t>计量单位</w:t>
            </w:r>
          </w:p>
        </w:tc>
        <w:tc>
          <w:tcPr>
            <w:tcW w:w="2458" w:type="dxa"/>
            <w:vAlign w:val="center"/>
          </w:tcPr>
          <w:p>
            <w:pPr>
              <w:widowControl/>
              <w:jc w:val="center"/>
              <w:rPr>
                <w:rFonts w:ascii="宋体" w:hAnsi="宋体" w:cs="Arial"/>
                <w:kern w:val="0"/>
                <w:sz w:val="18"/>
                <w:szCs w:val="18"/>
              </w:rPr>
            </w:pPr>
            <w:r>
              <w:rPr>
                <w:rFonts w:hint="eastAsia" w:ascii="宋体" w:hAnsi="宋体" w:cs="Arial"/>
                <w:kern w:val="0"/>
                <w:sz w:val="18"/>
                <w:szCs w:val="18"/>
              </w:rPr>
              <w:t>本年</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rFonts w:ascii="宋体" w:hAnsi="宋体" w:cs="Arial"/>
                <w:kern w:val="0"/>
                <w:sz w:val="18"/>
                <w:szCs w:val="18"/>
              </w:rPr>
            </w:pPr>
            <w:r>
              <w:rPr>
                <w:rFonts w:hint="eastAsia" w:ascii="宋体" w:hAnsi="宋体"/>
                <w:sz w:val="18"/>
                <w:szCs w:val="18"/>
              </w:rPr>
              <w:t>园区核心区面积</w:t>
            </w:r>
          </w:p>
        </w:tc>
        <w:tc>
          <w:tcPr>
            <w:tcW w:w="1488" w:type="dxa"/>
            <w:vAlign w:val="center"/>
          </w:tcPr>
          <w:p>
            <w:pPr>
              <w:widowControl/>
              <w:jc w:val="center"/>
              <w:rPr>
                <w:rFonts w:ascii="宋体" w:hAnsi="宋体" w:cs="Arial"/>
                <w:kern w:val="0"/>
                <w:sz w:val="18"/>
                <w:szCs w:val="18"/>
              </w:rPr>
            </w:pPr>
            <w:r>
              <w:rPr>
                <w:rFonts w:hint="eastAsia" w:ascii="宋体" w:hAnsi="宋体"/>
                <w:sz w:val="18"/>
                <w:szCs w:val="18"/>
              </w:rPr>
              <w:t>亩</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rFonts w:ascii="宋体" w:hAnsi="宋体" w:cs="Arial"/>
                <w:kern w:val="0"/>
                <w:sz w:val="18"/>
                <w:szCs w:val="18"/>
              </w:rPr>
            </w:pPr>
            <w:r>
              <w:rPr>
                <w:rFonts w:hint="eastAsia" w:ascii="宋体" w:hAnsi="宋体"/>
                <w:sz w:val="18"/>
                <w:szCs w:val="18"/>
              </w:rPr>
              <w:t>示范区面积</w:t>
            </w:r>
          </w:p>
        </w:tc>
        <w:tc>
          <w:tcPr>
            <w:tcW w:w="1488" w:type="dxa"/>
            <w:vAlign w:val="center"/>
          </w:tcPr>
          <w:p>
            <w:pPr>
              <w:widowControl/>
              <w:jc w:val="center"/>
              <w:rPr>
                <w:rFonts w:ascii="宋体" w:hAnsi="宋体" w:cs="Arial"/>
                <w:kern w:val="0"/>
                <w:sz w:val="18"/>
                <w:szCs w:val="18"/>
              </w:rPr>
            </w:pPr>
            <w:r>
              <w:rPr>
                <w:rFonts w:hint="eastAsia" w:ascii="宋体" w:hAnsi="宋体"/>
                <w:sz w:val="18"/>
                <w:szCs w:val="18"/>
              </w:rPr>
              <w:t>亩</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sz w:val="18"/>
                <w:szCs w:val="18"/>
              </w:rPr>
            </w:pPr>
            <w:r>
              <w:rPr>
                <w:rFonts w:hint="eastAsia"/>
                <w:sz w:val="18"/>
                <w:szCs w:val="18"/>
              </w:rPr>
              <w:t>园区管委会当年年度工作经费</w:t>
            </w:r>
          </w:p>
        </w:tc>
        <w:tc>
          <w:tcPr>
            <w:tcW w:w="1488" w:type="dxa"/>
            <w:vAlign w:val="center"/>
          </w:tcPr>
          <w:p>
            <w:pPr>
              <w:jc w:val="center"/>
              <w:rPr>
                <w:sz w:val="18"/>
                <w:szCs w:val="18"/>
              </w:rPr>
            </w:pPr>
            <w:r>
              <w:rPr>
                <w:rFonts w:hint="eastAsia"/>
                <w:sz w:val="18"/>
                <w:szCs w:val="18"/>
              </w:rPr>
              <w:t>万元</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sz w:val="18"/>
                <w:szCs w:val="18"/>
              </w:rPr>
            </w:pPr>
            <w:r>
              <w:rPr>
                <w:rFonts w:hint="eastAsia"/>
                <w:sz w:val="18"/>
                <w:szCs w:val="18"/>
              </w:rPr>
              <w:t>园区管委会人员总数</w:t>
            </w:r>
          </w:p>
        </w:tc>
        <w:tc>
          <w:tcPr>
            <w:tcW w:w="1488" w:type="dxa"/>
            <w:vAlign w:val="center"/>
          </w:tcPr>
          <w:p>
            <w:pPr>
              <w:jc w:val="center"/>
              <w:rPr>
                <w:sz w:val="18"/>
                <w:szCs w:val="18"/>
              </w:rPr>
            </w:pPr>
            <w:r>
              <w:rPr>
                <w:rFonts w:hint="eastAsia"/>
                <w:sz w:val="18"/>
                <w:szCs w:val="18"/>
              </w:rPr>
              <w:t>人</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sz w:val="18"/>
                <w:szCs w:val="18"/>
              </w:rPr>
            </w:pPr>
            <w:r>
              <w:rPr>
                <w:rFonts w:hint="eastAsia"/>
                <w:sz w:val="18"/>
                <w:szCs w:val="18"/>
              </w:rPr>
              <w:t>园区个人科技特派员数</w:t>
            </w:r>
          </w:p>
        </w:tc>
        <w:tc>
          <w:tcPr>
            <w:tcW w:w="1488" w:type="dxa"/>
            <w:vAlign w:val="center"/>
          </w:tcPr>
          <w:p>
            <w:pPr>
              <w:jc w:val="center"/>
              <w:rPr>
                <w:sz w:val="18"/>
                <w:szCs w:val="18"/>
              </w:rPr>
            </w:pPr>
            <w:r>
              <w:rPr>
                <w:rFonts w:hint="eastAsia"/>
                <w:sz w:val="18"/>
                <w:szCs w:val="18"/>
              </w:rPr>
              <w:t>人</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sz w:val="18"/>
                <w:szCs w:val="18"/>
              </w:rPr>
            </w:pPr>
            <w:r>
              <w:rPr>
                <w:rFonts w:hint="eastAsia"/>
                <w:sz w:val="18"/>
                <w:szCs w:val="18"/>
              </w:rPr>
              <w:t>园区团队科技特派员数</w:t>
            </w:r>
          </w:p>
        </w:tc>
        <w:tc>
          <w:tcPr>
            <w:tcW w:w="1488" w:type="dxa"/>
            <w:vAlign w:val="center"/>
          </w:tcPr>
          <w:p>
            <w:pPr>
              <w:jc w:val="center"/>
              <w:rPr>
                <w:sz w:val="18"/>
                <w:szCs w:val="18"/>
              </w:rPr>
            </w:pPr>
            <w:r>
              <w:rPr>
                <w:sz w:val="18"/>
                <w:szCs w:val="18"/>
              </w:rPr>
              <w:t>个</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sz w:val="18"/>
                <w:szCs w:val="18"/>
              </w:rPr>
            </w:pPr>
            <w:r>
              <w:rPr>
                <w:rFonts w:hint="eastAsia"/>
                <w:sz w:val="18"/>
                <w:szCs w:val="18"/>
              </w:rPr>
              <w:t>园区法人科技特派员数</w:t>
            </w:r>
          </w:p>
        </w:tc>
        <w:tc>
          <w:tcPr>
            <w:tcW w:w="1488" w:type="dxa"/>
            <w:vAlign w:val="center"/>
          </w:tcPr>
          <w:p>
            <w:pPr>
              <w:jc w:val="center"/>
              <w:rPr>
                <w:sz w:val="18"/>
                <w:szCs w:val="18"/>
              </w:rPr>
            </w:pPr>
            <w:r>
              <w:rPr>
                <w:rFonts w:hint="eastAsia"/>
                <w:sz w:val="18"/>
                <w:szCs w:val="18"/>
              </w:rPr>
              <w:t>个</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sz w:val="18"/>
                <w:szCs w:val="18"/>
              </w:rPr>
            </w:pPr>
            <w:r>
              <w:rPr>
                <w:rFonts w:hint="eastAsia"/>
                <w:sz w:val="18"/>
                <w:szCs w:val="18"/>
              </w:rPr>
              <w:t>园区省部级以上研发机构总数</w:t>
            </w:r>
          </w:p>
        </w:tc>
        <w:tc>
          <w:tcPr>
            <w:tcW w:w="1488" w:type="dxa"/>
            <w:vAlign w:val="center"/>
          </w:tcPr>
          <w:p>
            <w:pPr>
              <w:jc w:val="center"/>
              <w:rPr>
                <w:sz w:val="18"/>
                <w:szCs w:val="18"/>
              </w:rPr>
            </w:pPr>
            <w:r>
              <w:rPr>
                <w:rFonts w:hint="eastAsia"/>
                <w:sz w:val="18"/>
                <w:szCs w:val="18"/>
              </w:rPr>
              <w:t>个</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sz w:val="18"/>
                <w:szCs w:val="18"/>
              </w:rPr>
            </w:pPr>
            <w:r>
              <w:rPr>
                <w:rFonts w:hint="eastAsia"/>
                <w:sz w:val="18"/>
                <w:szCs w:val="18"/>
              </w:rPr>
              <w:t>园区内星创天地数</w:t>
            </w:r>
          </w:p>
        </w:tc>
        <w:tc>
          <w:tcPr>
            <w:tcW w:w="1488" w:type="dxa"/>
            <w:vAlign w:val="center"/>
          </w:tcPr>
          <w:p>
            <w:pPr>
              <w:jc w:val="center"/>
              <w:rPr>
                <w:sz w:val="18"/>
                <w:szCs w:val="18"/>
              </w:rPr>
            </w:pPr>
            <w:r>
              <w:rPr>
                <w:rFonts w:hint="eastAsia"/>
                <w:sz w:val="18"/>
                <w:szCs w:val="18"/>
              </w:rPr>
              <w:t>个</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rFonts w:ascii="宋体" w:hAnsi="宋体"/>
                <w:sz w:val="18"/>
                <w:szCs w:val="18"/>
              </w:rPr>
            </w:pPr>
            <w:r>
              <w:rPr>
                <w:rFonts w:hint="eastAsia" w:ascii="宋体" w:hAnsi="宋体"/>
                <w:sz w:val="18"/>
                <w:szCs w:val="18"/>
              </w:rPr>
              <w:t>园区建有农产品检测中心</w:t>
            </w:r>
          </w:p>
        </w:tc>
        <w:tc>
          <w:tcPr>
            <w:tcW w:w="1488" w:type="dxa"/>
            <w:vAlign w:val="center"/>
          </w:tcPr>
          <w:p>
            <w:pPr>
              <w:jc w:val="center"/>
              <w:rPr>
                <w:rFonts w:ascii="宋体" w:hAnsi="宋体"/>
                <w:sz w:val="18"/>
                <w:szCs w:val="18"/>
              </w:rPr>
            </w:pPr>
            <w:r>
              <w:rPr>
                <w:rFonts w:hint="eastAsia" w:ascii="宋体" w:hAnsi="宋体"/>
                <w:sz w:val="18"/>
                <w:szCs w:val="18"/>
              </w:rPr>
              <w:t>个</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rFonts w:ascii="宋体" w:hAnsi="宋体"/>
                <w:sz w:val="18"/>
                <w:szCs w:val="18"/>
              </w:rPr>
            </w:pPr>
            <w:r>
              <w:rPr>
                <w:rFonts w:hint="eastAsia" w:ascii="宋体" w:hAnsi="宋体"/>
                <w:sz w:val="18"/>
                <w:szCs w:val="18"/>
              </w:rPr>
              <w:t>园区建有创业服务中心（科技企业孵化器）</w:t>
            </w:r>
          </w:p>
        </w:tc>
        <w:tc>
          <w:tcPr>
            <w:tcW w:w="1488" w:type="dxa"/>
            <w:vAlign w:val="center"/>
          </w:tcPr>
          <w:p>
            <w:pPr>
              <w:jc w:val="center"/>
              <w:rPr>
                <w:rFonts w:ascii="宋体" w:hAnsi="宋体"/>
                <w:sz w:val="18"/>
                <w:szCs w:val="18"/>
              </w:rPr>
            </w:pPr>
            <w:r>
              <w:rPr>
                <w:rFonts w:hint="eastAsia" w:ascii="宋体" w:hAnsi="宋体"/>
                <w:sz w:val="18"/>
                <w:szCs w:val="18"/>
              </w:rPr>
              <w:t>个</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rFonts w:ascii="宋体" w:hAnsi="宋体"/>
                <w:sz w:val="18"/>
                <w:szCs w:val="18"/>
              </w:rPr>
            </w:pPr>
            <w:r>
              <w:rPr>
                <w:rFonts w:hint="eastAsia" w:ascii="宋体" w:hAnsi="宋体"/>
                <w:sz w:val="18"/>
                <w:szCs w:val="18"/>
              </w:rPr>
              <w:t>园区总投资金额</w:t>
            </w:r>
          </w:p>
        </w:tc>
        <w:tc>
          <w:tcPr>
            <w:tcW w:w="1488" w:type="dxa"/>
            <w:vAlign w:val="center"/>
          </w:tcPr>
          <w:p>
            <w:pPr>
              <w:jc w:val="center"/>
              <w:rPr>
                <w:rFonts w:ascii="宋体" w:hAnsi="宋体"/>
                <w:sz w:val="18"/>
                <w:szCs w:val="18"/>
              </w:rPr>
            </w:pPr>
            <w:r>
              <w:rPr>
                <w:rFonts w:hint="eastAsia" w:ascii="宋体" w:hAnsi="宋体"/>
                <w:sz w:val="18"/>
                <w:szCs w:val="18"/>
              </w:rPr>
              <w:t>万元</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rFonts w:ascii="宋体" w:hAnsi="宋体"/>
                <w:sz w:val="18"/>
                <w:szCs w:val="18"/>
              </w:rPr>
            </w:pPr>
            <w:r>
              <w:rPr>
                <w:rFonts w:hint="eastAsia" w:ascii="宋体" w:hAnsi="宋体"/>
                <w:sz w:val="18"/>
                <w:szCs w:val="18"/>
              </w:rPr>
              <w:t>其中：核心区</w:t>
            </w:r>
          </w:p>
        </w:tc>
        <w:tc>
          <w:tcPr>
            <w:tcW w:w="1488" w:type="dxa"/>
            <w:vAlign w:val="center"/>
          </w:tcPr>
          <w:p>
            <w:pPr>
              <w:jc w:val="center"/>
              <w:rPr>
                <w:rFonts w:ascii="宋体" w:hAnsi="宋体"/>
                <w:sz w:val="18"/>
                <w:szCs w:val="18"/>
              </w:rPr>
            </w:pPr>
            <w:r>
              <w:rPr>
                <w:rFonts w:hint="eastAsia" w:ascii="宋体" w:hAnsi="宋体"/>
                <w:sz w:val="18"/>
                <w:szCs w:val="18"/>
              </w:rPr>
              <w:t>万元</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rFonts w:ascii="宋体" w:hAnsi="宋体"/>
                <w:sz w:val="18"/>
                <w:szCs w:val="18"/>
              </w:rPr>
            </w:pPr>
            <w:r>
              <w:rPr>
                <w:rFonts w:hint="eastAsia" w:ascii="宋体" w:hAnsi="宋体"/>
                <w:sz w:val="18"/>
                <w:szCs w:val="18"/>
              </w:rPr>
              <w:t xml:space="preserve">      示范区</w:t>
            </w:r>
          </w:p>
        </w:tc>
        <w:tc>
          <w:tcPr>
            <w:tcW w:w="1488" w:type="dxa"/>
            <w:vAlign w:val="center"/>
          </w:tcPr>
          <w:p>
            <w:pPr>
              <w:jc w:val="center"/>
              <w:rPr>
                <w:rFonts w:ascii="宋体" w:hAnsi="宋体"/>
                <w:sz w:val="18"/>
                <w:szCs w:val="18"/>
              </w:rPr>
            </w:pPr>
            <w:r>
              <w:rPr>
                <w:rFonts w:hint="eastAsia" w:ascii="宋体" w:hAnsi="宋体"/>
                <w:sz w:val="18"/>
                <w:szCs w:val="18"/>
              </w:rPr>
              <w:t>万元</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sz w:val="18"/>
                <w:szCs w:val="18"/>
              </w:rPr>
            </w:pPr>
            <w:r>
              <w:rPr>
                <w:rFonts w:hint="eastAsia"/>
                <w:sz w:val="18"/>
                <w:szCs w:val="18"/>
              </w:rPr>
              <w:t>其中：国家财政投资</w:t>
            </w:r>
          </w:p>
        </w:tc>
        <w:tc>
          <w:tcPr>
            <w:tcW w:w="1488" w:type="dxa"/>
            <w:vAlign w:val="center"/>
          </w:tcPr>
          <w:p>
            <w:pPr>
              <w:jc w:val="center"/>
              <w:rPr>
                <w:rFonts w:ascii="宋体" w:hAnsi="宋体"/>
                <w:sz w:val="18"/>
                <w:szCs w:val="18"/>
              </w:rPr>
            </w:pPr>
            <w:r>
              <w:rPr>
                <w:rFonts w:hint="eastAsia" w:ascii="宋体" w:hAnsi="宋体"/>
                <w:sz w:val="18"/>
                <w:szCs w:val="18"/>
              </w:rPr>
              <w:t>万元</w:t>
            </w:r>
          </w:p>
        </w:tc>
        <w:tc>
          <w:tcPr>
            <w:tcW w:w="2458"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sz w:val="18"/>
                <w:szCs w:val="18"/>
              </w:rPr>
            </w:pPr>
            <w:r>
              <w:rPr>
                <w:rFonts w:hint="eastAsia"/>
                <w:sz w:val="18"/>
                <w:szCs w:val="18"/>
              </w:rPr>
              <w:t xml:space="preserve">      省财政投资</w:t>
            </w:r>
          </w:p>
        </w:tc>
        <w:tc>
          <w:tcPr>
            <w:tcW w:w="1488" w:type="dxa"/>
            <w:vAlign w:val="center"/>
          </w:tcPr>
          <w:p>
            <w:pPr>
              <w:jc w:val="center"/>
              <w:rPr>
                <w:rFonts w:ascii="宋体" w:hAnsi="宋体"/>
                <w:sz w:val="18"/>
                <w:szCs w:val="18"/>
              </w:rPr>
            </w:pPr>
            <w:r>
              <w:rPr>
                <w:rFonts w:hint="eastAsia" w:ascii="宋体" w:hAnsi="宋体"/>
                <w:sz w:val="18"/>
                <w:szCs w:val="18"/>
              </w:rPr>
              <w:t>万元</w:t>
            </w:r>
          </w:p>
        </w:tc>
        <w:tc>
          <w:tcPr>
            <w:tcW w:w="2458"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sz w:val="18"/>
                <w:szCs w:val="18"/>
              </w:rPr>
            </w:pPr>
            <w:r>
              <w:rPr>
                <w:rFonts w:hint="eastAsia"/>
                <w:sz w:val="18"/>
                <w:szCs w:val="18"/>
              </w:rPr>
              <w:t xml:space="preserve">      市县财政投资</w:t>
            </w:r>
          </w:p>
        </w:tc>
        <w:tc>
          <w:tcPr>
            <w:tcW w:w="1488" w:type="dxa"/>
            <w:vAlign w:val="center"/>
          </w:tcPr>
          <w:p>
            <w:pPr>
              <w:jc w:val="center"/>
              <w:rPr>
                <w:rFonts w:ascii="宋体" w:hAnsi="宋体"/>
                <w:sz w:val="18"/>
                <w:szCs w:val="18"/>
              </w:rPr>
            </w:pPr>
            <w:r>
              <w:rPr>
                <w:rFonts w:hint="eastAsia" w:ascii="宋体" w:hAnsi="宋体"/>
                <w:sz w:val="18"/>
                <w:szCs w:val="18"/>
              </w:rPr>
              <w:t>万元</w:t>
            </w:r>
          </w:p>
        </w:tc>
        <w:tc>
          <w:tcPr>
            <w:tcW w:w="2458"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sz w:val="18"/>
                <w:szCs w:val="18"/>
              </w:rPr>
            </w:pPr>
            <w:r>
              <w:rPr>
                <w:rFonts w:hint="eastAsia"/>
                <w:sz w:val="18"/>
                <w:szCs w:val="18"/>
              </w:rPr>
              <w:t xml:space="preserve">      企业投资</w:t>
            </w:r>
          </w:p>
        </w:tc>
        <w:tc>
          <w:tcPr>
            <w:tcW w:w="1488" w:type="dxa"/>
            <w:vAlign w:val="center"/>
          </w:tcPr>
          <w:p>
            <w:pPr>
              <w:jc w:val="center"/>
              <w:rPr>
                <w:rFonts w:ascii="宋体" w:hAnsi="宋体"/>
                <w:sz w:val="18"/>
                <w:szCs w:val="18"/>
              </w:rPr>
            </w:pPr>
            <w:r>
              <w:rPr>
                <w:rFonts w:hint="eastAsia" w:ascii="宋体" w:hAnsi="宋体"/>
                <w:sz w:val="18"/>
                <w:szCs w:val="18"/>
              </w:rPr>
              <w:t>万元</w:t>
            </w:r>
          </w:p>
        </w:tc>
        <w:tc>
          <w:tcPr>
            <w:tcW w:w="2458"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sz w:val="18"/>
                <w:szCs w:val="18"/>
              </w:rPr>
            </w:pPr>
            <w:r>
              <w:rPr>
                <w:rFonts w:hint="eastAsia"/>
                <w:sz w:val="18"/>
                <w:szCs w:val="18"/>
              </w:rPr>
              <w:t xml:space="preserve">      社会投资</w:t>
            </w:r>
          </w:p>
        </w:tc>
        <w:tc>
          <w:tcPr>
            <w:tcW w:w="1488" w:type="dxa"/>
            <w:vAlign w:val="center"/>
          </w:tcPr>
          <w:p>
            <w:pPr>
              <w:jc w:val="center"/>
              <w:rPr>
                <w:rFonts w:ascii="宋体" w:hAnsi="宋体"/>
                <w:sz w:val="18"/>
                <w:szCs w:val="18"/>
              </w:rPr>
            </w:pPr>
            <w:r>
              <w:rPr>
                <w:rFonts w:hint="eastAsia" w:ascii="宋体" w:hAnsi="宋体"/>
                <w:sz w:val="18"/>
                <w:szCs w:val="18"/>
              </w:rPr>
              <w:t>万元</w:t>
            </w:r>
          </w:p>
        </w:tc>
        <w:tc>
          <w:tcPr>
            <w:tcW w:w="2458" w:type="dxa"/>
            <w:vAlign w:val="center"/>
          </w:tcPr>
          <w:p>
            <w:pPr>
              <w:widowControl/>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rFonts w:ascii="宋体" w:hAnsi="宋体"/>
                <w:sz w:val="18"/>
                <w:szCs w:val="18"/>
              </w:rPr>
            </w:pPr>
            <w:r>
              <w:rPr>
                <w:rFonts w:hint="eastAsia"/>
                <w:sz w:val="18"/>
                <w:szCs w:val="18"/>
              </w:rPr>
              <w:t>园区当年研究与技术开发费用</w:t>
            </w:r>
          </w:p>
        </w:tc>
        <w:tc>
          <w:tcPr>
            <w:tcW w:w="1488" w:type="dxa"/>
            <w:vAlign w:val="center"/>
          </w:tcPr>
          <w:p>
            <w:pPr>
              <w:jc w:val="center"/>
              <w:rPr>
                <w:rFonts w:ascii="宋体" w:hAnsi="宋体"/>
                <w:sz w:val="18"/>
                <w:szCs w:val="18"/>
              </w:rPr>
            </w:pPr>
            <w:r>
              <w:rPr>
                <w:rFonts w:hint="eastAsia" w:ascii="宋体" w:hAnsi="宋体"/>
                <w:sz w:val="18"/>
                <w:szCs w:val="18"/>
              </w:rPr>
              <w:t>万元</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sz w:val="18"/>
                <w:szCs w:val="18"/>
              </w:rPr>
            </w:pPr>
            <w:r>
              <w:rPr>
                <w:rFonts w:hint="eastAsia"/>
                <w:sz w:val="18"/>
                <w:szCs w:val="18"/>
              </w:rPr>
              <w:t>园区审定新品种</w:t>
            </w:r>
          </w:p>
        </w:tc>
        <w:tc>
          <w:tcPr>
            <w:tcW w:w="1488" w:type="dxa"/>
            <w:vAlign w:val="center"/>
          </w:tcPr>
          <w:p>
            <w:pPr>
              <w:jc w:val="center"/>
              <w:rPr>
                <w:sz w:val="18"/>
                <w:szCs w:val="18"/>
              </w:rPr>
            </w:pPr>
            <w:r>
              <w:rPr>
                <w:rFonts w:hint="eastAsia"/>
                <w:sz w:val="18"/>
                <w:szCs w:val="18"/>
              </w:rPr>
              <w:t>个</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sz w:val="18"/>
                <w:szCs w:val="18"/>
              </w:rPr>
            </w:pPr>
            <w:r>
              <w:rPr>
                <w:rFonts w:hint="eastAsia"/>
                <w:sz w:val="18"/>
                <w:szCs w:val="18"/>
              </w:rPr>
              <w:t>园区研发新技术</w:t>
            </w:r>
          </w:p>
        </w:tc>
        <w:tc>
          <w:tcPr>
            <w:tcW w:w="1488" w:type="dxa"/>
            <w:vAlign w:val="center"/>
          </w:tcPr>
          <w:p>
            <w:pPr>
              <w:jc w:val="center"/>
              <w:rPr>
                <w:sz w:val="18"/>
                <w:szCs w:val="18"/>
              </w:rPr>
            </w:pPr>
            <w:r>
              <w:rPr>
                <w:rFonts w:hint="eastAsia"/>
                <w:sz w:val="18"/>
                <w:szCs w:val="18"/>
              </w:rPr>
              <w:t>项</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sz w:val="18"/>
                <w:szCs w:val="18"/>
              </w:rPr>
            </w:pPr>
            <w:r>
              <w:rPr>
                <w:rFonts w:hint="eastAsia"/>
                <w:sz w:val="18"/>
                <w:szCs w:val="18"/>
              </w:rPr>
              <w:t>园区研发新设施（装备）</w:t>
            </w:r>
          </w:p>
        </w:tc>
        <w:tc>
          <w:tcPr>
            <w:tcW w:w="1488" w:type="dxa"/>
            <w:vAlign w:val="center"/>
          </w:tcPr>
          <w:p>
            <w:pPr>
              <w:jc w:val="center"/>
              <w:rPr>
                <w:sz w:val="18"/>
                <w:szCs w:val="18"/>
              </w:rPr>
            </w:pPr>
            <w:r>
              <w:rPr>
                <w:rFonts w:hint="eastAsia"/>
                <w:sz w:val="18"/>
                <w:szCs w:val="18"/>
              </w:rPr>
              <w:t>套</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sz w:val="18"/>
                <w:szCs w:val="18"/>
              </w:rPr>
            </w:pPr>
            <w:r>
              <w:rPr>
                <w:rFonts w:hint="eastAsia"/>
                <w:sz w:val="18"/>
                <w:szCs w:val="18"/>
              </w:rPr>
              <w:t>园区开发新产品</w:t>
            </w:r>
          </w:p>
        </w:tc>
        <w:tc>
          <w:tcPr>
            <w:tcW w:w="1488" w:type="dxa"/>
            <w:vAlign w:val="center"/>
          </w:tcPr>
          <w:p>
            <w:pPr>
              <w:jc w:val="center"/>
              <w:rPr>
                <w:sz w:val="18"/>
                <w:szCs w:val="18"/>
              </w:rPr>
            </w:pPr>
            <w:r>
              <w:rPr>
                <w:rFonts w:hint="eastAsia"/>
                <w:sz w:val="18"/>
                <w:szCs w:val="18"/>
              </w:rPr>
              <w:t>个</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sz w:val="18"/>
                <w:szCs w:val="18"/>
              </w:rPr>
            </w:pPr>
            <w:r>
              <w:rPr>
                <w:rFonts w:hint="eastAsia"/>
                <w:sz w:val="18"/>
                <w:szCs w:val="18"/>
              </w:rPr>
              <w:t>园区取得专利数</w:t>
            </w:r>
          </w:p>
        </w:tc>
        <w:tc>
          <w:tcPr>
            <w:tcW w:w="1488" w:type="dxa"/>
            <w:vAlign w:val="center"/>
          </w:tcPr>
          <w:p>
            <w:pPr>
              <w:jc w:val="center"/>
              <w:rPr>
                <w:sz w:val="18"/>
                <w:szCs w:val="18"/>
              </w:rPr>
            </w:pPr>
            <w:r>
              <w:rPr>
                <w:rFonts w:hint="eastAsia"/>
                <w:sz w:val="18"/>
                <w:szCs w:val="18"/>
              </w:rPr>
              <w:t>件</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sz w:val="18"/>
                <w:szCs w:val="18"/>
              </w:rPr>
            </w:pPr>
            <w:r>
              <w:rPr>
                <w:rFonts w:hint="eastAsia"/>
                <w:sz w:val="18"/>
                <w:szCs w:val="18"/>
              </w:rPr>
              <w:t>园区引进项目</w:t>
            </w:r>
          </w:p>
        </w:tc>
        <w:tc>
          <w:tcPr>
            <w:tcW w:w="1488" w:type="dxa"/>
            <w:vAlign w:val="center"/>
          </w:tcPr>
          <w:p>
            <w:pPr>
              <w:jc w:val="center"/>
              <w:rPr>
                <w:sz w:val="18"/>
                <w:szCs w:val="18"/>
              </w:rPr>
            </w:pPr>
            <w:r>
              <w:rPr>
                <w:rFonts w:hint="eastAsia"/>
                <w:sz w:val="18"/>
                <w:szCs w:val="18"/>
              </w:rPr>
              <w:t>项</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sz w:val="18"/>
                <w:szCs w:val="18"/>
              </w:rPr>
            </w:pPr>
            <w:r>
              <w:rPr>
                <w:rFonts w:hint="eastAsia"/>
                <w:sz w:val="18"/>
                <w:szCs w:val="18"/>
              </w:rPr>
              <w:t>园区引进新品种</w:t>
            </w:r>
          </w:p>
        </w:tc>
        <w:tc>
          <w:tcPr>
            <w:tcW w:w="1488" w:type="dxa"/>
            <w:vAlign w:val="center"/>
          </w:tcPr>
          <w:p>
            <w:pPr>
              <w:jc w:val="center"/>
              <w:rPr>
                <w:sz w:val="18"/>
                <w:szCs w:val="18"/>
              </w:rPr>
            </w:pPr>
            <w:r>
              <w:rPr>
                <w:rFonts w:hint="eastAsia"/>
                <w:sz w:val="18"/>
                <w:szCs w:val="18"/>
              </w:rPr>
              <w:t>个</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sz w:val="18"/>
                <w:szCs w:val="18"/>
              </w:rPr>
            </w:pPr>
            <w:r>
              <w:rPr>
                <w:rFonts w:hint="eastAsia"/>
                <w:sz w:val="18"/>
                <w:szCs w:val="18"/>
              </w:rPr>
              <w:t>园区引进新技术</w:t>
            </w:r>
          </w:p>
        </w:tc>
        <w:tc>
          <w:tcPr>
            <w:tcW w:w="1488" w:type="dxa"/>
            <w:vAlign w:val="center"/>
          </w:tcPr>
          <w:p>
            <w:pPr>
              <w:jc w:val="center"/>
              <w:rPr>
                <w:sz w:val="18"/>
                <w:szCs w:val="18"/>
              </w:rPr>
            </w:pPr>
            <w:r>
              <w:rPr>
                <w:rFonts w:hint="eastAsia"/>
                <w:sz w:val="18"/>
                <w:szCs w:val="18"/>
              </w:rPr>
              <w:t>项</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sz w:val="18"/>
                <w:szCs w:val="18"/>
              </w:rPr>
            </w:pPr>
            <w:r>
              <w:rPr>
                <w:rFonts w:hint="eastAsia"/>
                <w:sz w:val="18"/>
                <w:szCs w:val="18"/>
              </w:rPr>
              <w:t>园区引进新设施（装备）</w:t>
            </w:r>
          </w:p>
        </w:tc>
        <w:tc>
          <w:tcPr>
            <w:tcW w:w="1488" w:type="dxa"/>
            <w:vAlign w:val="center"/>
          </w:tcPr>
          <w:p>
            <w:pPr>
              <w:jc w:val="center"/>
              <w:rPr>
                <w:sz w:val="18"/>
                <w:szCs w:val="18"/>
              </w:rPr>
            </w:pPr>
            <w:r>
              <w:rPr>
                <w:rFonts w:hint="eastAsia"/>
                <w:sz w:val="18"/>
                <w:szCs w:val="18"/>
              </w:rPr>
              <w:t>套</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sz w:val="18"/>
                <w:szCs w:val="18"/>
              </w:rPr>
            </w:pPr>
            <w:r>
              <w:rPr>
                <w:rFonts w:hint="eastAsia"/>
                <w:sz w:val="18"/>
                <w:szCs w:val="18"/>
              </w:rPr>
              <w:t>园区推广新技术</w:t>
            </w:r>
          </w:p>
        </w:tc>
        <w:tc>
          <w:tcPr>
            <w:tcW w:w="1488" w:type="dxa"/>
            <w:vAlign w:val="center"/>
          </w:tcPr>
          <w:p>
            <w:pPr>
              <w:jc w:val="center"/>
              <w:rPr>
                <w:sz w:val="18"/>
                <w:szCs w:val="18"/>
              </w:rPr>
            </w:pPr>
            <w:r>
              <w:rPr>
                <w:rFonts w:hint="eastAsia"/>
                <w:sz w:val="18"/>
                <w:szCs w:val="18"/>
              </w:rPr>
              <w:t>项</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rFonts w:ascii="宋体" w:hAnsi="宋体"/>
                <w:sz w:val="18"/>
                <w:szCs w:val="18"/>
              </w:rPr>
            </w:pPr>
            <w:r>
              <w:rPr>
                <w:rFonts w:hint="eastAsia" w:ascii="宋体" w:hAnsi="宋体"/>
                <w:sz w:val="18"/>
                <w:szCs w:val="18"/>
              </w:rPr>
              <w:t>园区推广新品种</w:t>
            </w:r>
          </w:p>
        </w:tc>
        <w:tc>
          <w:tcPr>
            <w:tcW w:w="1488" w:type="dxa"/>
            <w:vAlign w:val="center"/>
          </w:tcPr>
          <w:p>
            <w:pPr>
              <w:jc w:val="center"/>
              <w:rPr>
                <w:sz w:val="18"/>
                <w:szCs w:val="18"/>
              </w:rPr>
            </w:pPr>
            <w:r>
              <w:rPr>
                <w:rFonts w:hint="eastAsia"/>
                <w:sz w:val="18"/>
                <w:szCs w:val="18"/>
              </w:rPr>
              <w:t>个</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rFonts w:ascii="宋体" w:hAnsi="宋体"/>
                <w:sz w:val="18"/>
                <w:szCs w:val="18"/>
              </w:rPr>
            </w:pPr>
            <w:r>
              <w:rPr>
                <w:rFonts w:hint="eastAsia" w:ascii="宋体" w:hAnsi="宋体"/>
                <w:sz w:val="18"/>
                <w:szCs w:val="18"/>
              </w:rPr>
              <w:t>园区示范推广面积</w:t>
            </w:r>
          </w:p>
        </w:tc>
        <w:tc>
          <w:tcPr>
            <w:tcW w:w="1488" w:type="dxa"/>
            <w:vAlign w:val="center"/>
          </w:tcPr>
          <w:p>
            <w:pPr>
              <w:jc w:val="center"/>
              <w:rPr>
                <w:sz w:val="18"/>
                <w:szCs w:val="18"/>
              </w:rPr>
            </w:pPr>
            <w:r>
              <w:rPr>
                <w:rFonts w:hint="eastAsia"/>
                <w:sz w:val="18"/>
                <w:szCs w:val="18"/>
              </w:rPr>
              <w:t>亩</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rFonts w:ascii="宋体" w:hAnsi="宋体"/>
                <w:sz w:val="18"/>
                <w:szCs w:val="18"/>
              </w:rPr>
            </w:pPr>
            <w:r>
              <w:rPr>
                <w:rFonts w:hint="eastAsia" w:ascii="宋体" w:hAnsi="宋体"/>
                <w:sz w:val="18"/>
                <w:szCs w:val="18"/>
              </w:rPr>
              <w:t>园区吸纳就业人数</w:t>
            </w:r>
          </w:p>
        </w:tc>
        <w:tc>
          <w:tcPr>
            <w:tcW w:w="1488" w:type="dxa"/>
            <w:vAlign w:val="center"/>
          </w:tcPr>
          <w:p>
            <w:pPr>
              <w:jc w:val="center"/>
              <w:rPr>
                <w:rFonts w:ascii="宋体" w:hAnsi="宋体"/>
                <w:sz w:val="18"/>
                <w:szCs w:val="18"/>
              </w:rPr>
            </w:pPr>
            <w:r>
              <w:rPr>
                <w:rFonts w:hint="eastAsia" w:ascii="宋体" w:hAnsi="宋体"/>
                <w:sz w:val="18"/>
                <w:szCs w:val="18"/>
              </w:rPr>
              <w:t>人</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rFonts w:ascii="宋体" w:hAnsi="宋体"/>
                <w:sz w:val="18"/>
                <w:szCs w:val="18"/>
              </w:rPr>
            </w:pPr>
            <w:r>
              <w:rPr>
                <w:rFonts w:hint="eastAsia" w:ascii="宋体" w:hAnsi="宋体"/>
                <w:sz w:val="18"/>
                <w:szCs w:val="18"/>
              </w:rPr>
              <w:t>园区带动农民致富人数</w:t>
            </w:r>
          </w:p>
        </w:tc>
        <w:tc>
          <w:tcPr>
            <w:tcW w:w="1488" w:type="dxa"/>
            <w:vAlign w:val="center"/>
          </w:tcPr>
          <w:p>
            <w:pPr>
              <w:jc w:val="center"/>
              <w:rPr>
                <w:rFonts w:ascii="宋体" w:hAnsi="宋体"/>
                <w:sz w:val="18"/>
                <w:szCs w:val="18"/>
              </w:rPr>
            </w:pPr>
            <w:r>
              <w:rPr>
                <w:rFonts w:hint="eastAsia" w:ascii="宋体" w:hAnsi="宋体"/>
                <w:sz w:val="18"/>
                <w:szCs w:val="18"/>
              </w:rPr>
              <w:t>人</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rFonts w:ascii="宋体" w:hAnsi="宋体"/>
                <w:sz w:val="18"/>
                <w:szCs w:val="18"/>
              </w:rPr>
            </w:pPr>
            <w:r>
              <w:rPr>
                <w:rFonts w:hint="eastAsia" w:ascii="宋体" w:hAnsi="宋体"/>
                <w:sz w:val="18"/>
                <w:szCs w:val="18"/>
              </w:rPr>
              <w:t>农民年人均纯收入</w:t>
            </w:r>
          </w:p>
        </w:tc>
        <w:tc>
          <w:tcPr>
            <w:tcW w:w="1488" w:type="dxa"/>
            <w:vAlign w:val="center"/>
          </w:tcPr>
          <w:p>
            <w:pPr>
              <w:jc w:val="center"/>
              <w:rPr>
                <w:rFonts w:ascii="宋体" w:hAnsi="宋体"/>
                <w:sz w:val="18"/>
                <w:szCs w:val="18"/>
              </w:rPr>
            </w:pPr>
            <w:r>
              <w:rPr>
                <w:rFonts w:hint="eastAsia" w:ascii="宋体" w:hAnsi="宋体"/>
                <w:sz w:val="18"/>
                <w:szCs w:val="18"/>
              </w:rPr>
              <w:t>元</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rFonts w:ascii="宋体" w:hAnsi="宋体"/>
                <w:sz w:val="18"/>
                <w:szCs w:val="18"/>
              </w:rPr>
            </w:pPr>
            <w:r>
              <w:rPr>
                <w:rFonts w:hint="eastAsia" w:ascii="宋体" w:hAnsi="宋体"/>
                <w:sz w:val="18"/>
                <w:szCs w:val="18"/>
              </w:rPr>
              <w:t>农民年人均纯收入比上年增长</w:t>
            </w:r>
          </w:p>
        </w:tc>
        <w:tc>
          <w:tcPr>
            <w:tcW w:w="1488" w:type="dxa"/>
            <w:vAlign w:val="center"/>
          </w:tcPr>
          <w:p>
            <w:pPr>
              <w:jc w:val="center"/>
              <w:rPr>
                <w:rFonts w:ascii="宋体" w:hAnsi="宋体"/>
                <w:sz w:val="18"/>
                <w:szCs w:val="18"/>
              </w:rPr>
            </w:pPr>
            <w:r>
              <w:rPr>
                <w:rFonts w:ascii="宋体" w:hAnsi="宋体"/>
                <w:sz w:val="18"/>
                <w:szCs w:val="18"/>
              </w:rPr>
              <w:t>%</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rFonts w:ascii="宋体" w:hAnsi="宋体"/>
                <w:sz w:val="18"/>
                <w:szCs w:val="18"/>
              </w:rPr>
            </w:pPr>
            <w:r>
              <w:rPr>
                <w:rFonts w:hint="eastAsia" w:ascii="宋体" w:hAnsi="宋体"/>
                <w:sz w:val="18"/>
                <w:szCs w:val="18"/>
              </w:rPr>
              <w:t>园区企业总数</w:t>
            </w:r>
          </w:p>
        </w:tc>
        <w:tc>
          <w:tcPr>
            <w:tcW w:w="1488" w:type="dxa"/>
            <w:vAlign w:val="center"/>
          </w:tcPr>
          <w:p>
            <w:pPr>
              <w:jc w:val="center"/>
              <w:rPr>
                <w:sz w:val="18"/>
                <w:szCs w:val="18"/>
              </w:rPr>
            </w:pPr>
            <w:r>
              <w:rPr>
                <w:rFonts w:hint="eastAsia"/>
                <w:sz w:val="18"/>
                <w:szCs w:val="18"/>
              </w:rPr>
              <w:t>家</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rFonts w:ascii="宋体" w:hAnsi="宋体"/>
                <w:sz w:val="18"/>
                <w:szCs w:val="18"/>
              </w:rPr>
            </w:pPr>
            <w:r>
              <w:rPr>
                <w:rFonts w:ascii="宋体" w:hAnsi="宋体"/>
                <w:sz w:val="18"/>
                <w:szCs w:val="18"/>
              </w:rPr>
              <w:t>其中</w:t>
            </w:r>
            <w:r>
              <w:rPr>
                <w:rFonts w:hint="eastAsia" w:ascii="宋体" w:hAnsi="宋体"/>
                <w:sz w:val="18"/>
                <w:szCs w:val="18"/>
              </w:rPr>
              <w:t>：</w:t>
            </w:r>
            <w:r>
              <w:rPr>
                <w:rFonts w:ascii="宋体" w:hAnsi="宋体"/>
                <w:sz w:val="18"/>
                <w:szCs w:val="18"/>
              </w:rPr>
              <w:t>高新技术企业</w:t>
            </w:r>
          </w:p>
        </w:tc>
        <w:tc>
          <w:tcPr>
            <w:tcW w:w="1488" w:type="dxa"/>
            <w:vAlign w:val="center"/>
          </w:tcPr>
          <w:p>
            <w:pPr>
              <w:jc w:val="center"/>
              <w:rPr>
                <w:sz w:val="18"/>
                <w:szCs w:val="18"/>
              </w:rPr>
            </w:pPr>
            <w:r>
              <w:rPr>
                <w:sz w:val="18"/>
                <w:szCs w:val="18"/>
              </w:rPr>
              <w:t>家</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rFonts w:ascii="宋体" w:hAnsi="宋体"/>
                <w:sz w:val="18"/>
                <w:szCs w:val="18"/>
              </w:rPr>
            </w:pPr>
            <w:r>
              <w:rPr>
                <w:rFonts w:hint="eastAsia" w:ascii="宋体" w:hAnsi="宋体"/>
                <w:sz w:val="18"/>
                <w:szCs w:val="18"/>
              </w:rPr>
              <w:t xml:space="preserve">      涉农高新技术企业</w:t>
            </w:r>
          </w:p>
        </w:tc>
        <w:tc>
          <w:tcPr>
            <w:tcW w:w="1488" w:type="dxa"/>
            <w:vAlign w:val="center"/>
          </w:tcPr>
          <w:p>
            <w:pPr>
              <w:jc w:val="center"/>
              <w:rPr>
                <w:sz w:val="18"/>
                <w:szCs w:val="18"/>
              </w:rPr>
            </w:pPr>
            <w:r>
              <w:rPr>
                <w:sz w:val="18"/>
                <w:szCs w:val="18"/>
              </w:rPr>
              <w:t>家</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sz w:val="18"/>
                <w:szCs w:val="18"/>
              </w:rPr>
            </w:pPr>
            <w:r>
              <w:rPr>
                <w:rFonts w:hint="eastAsia"/>
                <w:sz w:val="18"/>
                <w:szCs w:val="18"/>
              </w:rPr>
              <w:t>园区当年总产值</w:t>
            </w:r>
          </w:p>
        </w:tc>
        <w:tc>
          <w:tcPr>
            <w:tcW w:w="1488" w:type="dxa"/>
            <w:vAlign w:val="center"/>
          </w:tcPr>
          <w:p>
            <w:pPr>
              <w:jc w:val="center"/>
              <w:rPr>
                <w:sz w:val="18"/>
                <w:szCs w:val="18"/>
              </w:rPr>
            </w:pPr>
            <w:r>
              <w:rPr>
                <w:rFonts w:hint="eastAsia"/>
                <w:sz w:val="18"/>
                <w:szCs w:val="18"/>
              </w:rPr>
              <w:t>万元</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sz w:val="18"/>
                <w:szCs w:val="18"/>
              </w:rPr>
            </w:pPr>
            <w:r>
              <w:rPr>
                <w:rFonts w:hint="eastAsia"/>
                <w:sz w:val="18"/>
                <w:szCs w:val="18"/>
              </w:rPr>
              <w:t>其中：第一产业产值</w:t>
            </w:r>
          </w:p>
        </w:tc>
        <w:tc>
          <w:tcPr>
            <w:tcW w:w="1488" w:type="dxa"/>
            <w:vAlign w:val="center"/>
          </w:tcPr>
          <w:p>
            <w:pPr>
              <w:jc w:val="center"/>
              <w:rPr>
                <w:sz w:val="18"/>
                <w:szCs w:val="18"/>
              </w:rPr>
            </w:pPr>
            <w:r>
              <w:rPr>
                <w:rFonts w:hint="eastAsia"/>
                <w:sz w:val="18"/>
                <w:szCs w:val="18"/>
              </w:rPr>
              <w:t>万元</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sz w:val="18"/>
                <w:szCs w:val="18"/>
              </w:rPr>
            </w:pPr>
            <w:r>
              <w:rPr>
                <w:rFonts w:hint="eastAsia"/>
                <w:sz w:val="18"/>
                <w:szCs w:val="18"/>
              </w:rPr>
              <w:t xml:space="preserve">      第二产业产值</w:t>
            </w:r>
          </w:p>
        </w:tc>
        <w:tc>
          <w:tcPr>
            <w:tcW w:w="1488" w:type="dxa"/>
            <w:vAlign w:val="center"/>
          </w:tcPr>
          <w:p>
            <w:pPr>
              <w:jc w:val="center"/>
              <w:rPr>
                <w:sz w:val="18"/>
                <w:szCs w:val="18"/>
              </w:rPr>
            </w:pPr>
            <w:r>
              <w:rPr>
                <w:rFonts w:hint="eastAsia"/>
                <w:sz w:val="18"/>
                <w:szCs w:val="18"/>
              </w:rPr>
              <w:t>万元</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sz w:val="18"/>
                <w:szCs w:val="18"/>
              </w:rPr>
            </w:pPr>
            <w:r>
              <w:rPr>
                <w:rFonts w:hint="eastAsia"/>
                <w:sz w:val="18"/>
                <w:szCs w:val="18"/>
              </w:rPr>
              <w:t xml:space="preserve">      第三产业产值</w:t>
            </w:r>
          </w:p>
        </w:tc>
        <w:tc>
          <w:tcPr>
            <w:tcW w:w="1488" w:type="dxa"/>
            <w:vAlign w:val="center"/>
          </w:tcPr>
          <w:p>
            <w:pPr>
              <w:jc w:val="center"/>
              <w:rPr>
                <w:sz w:val="18"/>
                <w:szCs w:val="18"/>
              </w:rPr>
            </w:pPr>
            <w:r>
              <w:rPr>
                <w:rFonts w:hint="eastAsia"/>
                <w:sz w:val="18"/>
                <w:szCs w:val="18"/>
              </w:rPr>
              <w:t>万元</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sz w:val="18"/>
                <w:szCs w:val="18"/>
              </w:rPr>
            </w:pPr>
            <w:r>
              <w:rPr>
                <w:rFonts w:hint="eastAsia"/>
                <w:sz w:val="18"/>
                <w:szCs w:val="18"/>
              </w:rPr>
              <w:t xml:space="preserve">    占所在地生产总值（GDP）比重</w:t>
            </w:r>
          </w:p>
        </w:tc>
        <w:tc>
          <w:tcPr>
            <w:tcW w:w="1488" w:type="dxa"/>
            <w:vAlign w:val="center"/>
          </w:tcPr>
          <w:p>
            <w:pPr>
              <w:jc w:val="center"/>
              <w:rPr>
                <w:sz w:val="18"/>
                <w:szCs w:val="18"/>
              </w:rPr>
            </w:pPr>
            <w:r>
              <w:rPr>
                <w:rFonts w:hint="eastAsia"/>
                <w:sz w:val="18"/>
                <w:szCs w:val="18"/>
              </w:rPr>
              <w:t>%</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rFonts w:ascii="宋体" w:hAnsi="宋体"/>
                <w:sz w:val="18"/>
                <w:szCs w:val="18"/>
              </w:rPr>
            </w:pPr>
            <w:r>
              <w:rPr>
                <w:rFonts w:hint="eastAsia" w:ascii="宋体" w:hAnsi="宋体"/>
                <w:sz w:val="18"/>
                <w:szCs w:val="18"/>
              </w:rPr>
              <w:t>园区销售收入</w:t>
            </w:r>
          </w:p>
        </w:tc>
        <w:tc>
          <w:tcPr>
            <w:tcW w:w="1488" w:type="dxa"/>
            <w:vAlign w:val="center"/>
          </w:tcPr>
          <w:p>
            <w:pPr>
              <w:jc w:val="center"/>
              <w:rPr>
                <w:rFonts w:ascii="宋体" w:hAnsi="宋体"/>
                <w:sz w:val="18"/>
                <w:szCs w:val="18"/>
              </w:rPr>
            </w:pPr>
            <w:r>
              <w:rPr>
                <w:rFonts w:hint="eastAsia" w:ascii="宋体" w:hAnsi="宋体"/>
                <w:sz w:val="18"/>
                <w:szCs w:val="18"/>
              </w:rPr>
              <w:t>万元</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rFonts w:ascii="宋体" w:hAnsi="宋体"/>
                <w:sz w:val="18"/>
                <w:szCs w:val="18"/>
              </w:rPr>
            </w:pPr>
            <w:r>
              <w:rPr>
                <w:rFonts w:hint="eastAsia" w:ascii="宋体" w:hAnsi="宋体"/>
                <w:sz w:val="18"/>
                <w:szCs w:val="18"/>
              </w:rPr>
              <w:t>园区利润额</w:t>
            </w:r>
          </w:p>
        </w:tc>
        <w:tc>
          <w:tcPr>
            <w:tcW w:w="1488" w:type="dxa"/>
            <w:vAlign w:val="center"/>
          </w:tcPr>
          <w:p>
            <w:pPr>
              <w:jc w:val="center"/>
              <w:rPr>
                <w:rFonts w:ascii="宋体" w:hAnsi="宋体"/>
                <w:sz w:val="18"/>
                <w:szCs w:val="18"/>
              </w:rPr>
            </w:pPr>
            <w:r>
              <w:rPr>
                <w:rFonts w:hint="eastAsia" w:ascii="宋体" w:hAnsi="宋体"/>
                <w:sz w:val="18"/>
                <w:szCs w:val="18"/>
              </w:rPr>
              <w:t>万元</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rFonts w:ascii="宋体" w:hAnsi="宋体"/>
                <w:sz w:val="18"/>
                <w:szCs w:val="18"/>
              </w:rPr>
            </w:pPr>
            <w:r>
              <w:rPr>
                <w:rFonts w:hint="eastAsia" w:ascii="宋体" w:hAnsi="宋体"/>
                <w:sz w:val="18"/>
                <w:szCs w:val="18"/>
              </w:rPr>
              <w:t>园区出口创汇额</w:t>
            </w:r>
          </w:p>
        </w:tc>
        <w:tc>
          <w:tcPr>
            <w:tcW w:w="1488" w:type="dxa"/>
            <w:vAlign w:val="center"/>
          </w:tcPr>
          <w:p>
            <w:pPr>
              <w:jc w:val="center"/>
              <w:rPr>
                <w:rFonts w:ascii="宋体" w:hAnsi="宋体"/>
                <w:sz w:val="18"/>
                <w:szCs w:val="18"/>
              </w:rPr>
            </w:pPr>
            <w:r>
              <w:rPr>
                <w:rFonts w:hint="eastAsia" w:ascii="宋体" w:hAnsi="宋体"/>
                <w:sz w:val="18"/>
                <w:szCs w:val="18"/>
              </w:rPr>
              <w:t>万元</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rFonts w:ascii="宋体" w:hAnsi="宋体"/>
                <w:sz w:val="18"/>
                <w:szCs w:val="18"/>
              </w:rPr>
            </w:pPr>
            <w:r>
              <w:rPr>
                <w:rFonts w:hint="eastAsia" w:ascii="宋体" w:hAnsi="宋体"/>
                <w:sz w:val="18"/>
                <w:szCs w:val="18"/>
              </w:rPr>
              <w:t>园区上缴税额</w:t>
            </w:r>
          </w:p>
        </w:tc>
        <w:tc>
          <w:tcPr>
            <w:tcW w:w="1488" w:type="dxa"/>
            <w:vAlign w:val="center"/>
          </w:tcPr>
          <w:p>
            <w:pPr>
              <w:jc w:val="center"/>
              <w:rPr>
                <w:rFonts w:ascii="宋体" w:hAnsi="宋体"/>
                <w:sz w:val="18"/>
                <w:szCs w:val="18"/>
              </w:rPr>
            </w:pPr>
            <w:r>
              <w:rPr>
                <w:rFonts w:hint="eastAsia" w:ascii="宋体" w:hAnsi="宋体"/>
                <w:sz w:val="18"/>
                <w:szCs w:val="18"/>
              </w:rPr>
              <w:t>万元</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sz w:val="18"/>
                <w:szCs w:val="18"/>
              </w:rPr>
            </w:pPr>
            <w:r>
              <w:rPr>
                <w:rFonts w:hint="eastAsia"/>
                <w:sz w:val="18"/>
                <w:szCs w:val="18"/>
              </w:rPr>
              <w:t>园区土地产出率</w:t>
            </w:r>
          </w:p>
        </w:tc>
        <w:tc>
          <w:tcPr>
            <w:tcW w:w="1488" w:type="dxa"/>
            <w:vAlign w:val="center"/>
          </w:tcPr>
          <w:p>
            <w:pPr>
              <w:jc w:val="center"/>
              <w:rPr>
                <w:sz w:val="20"/>
              </w:rPr>
            </w:pPr>
            <w:r>
              <w:rPr>
                <w:rFonts w:hint="eastAsia"/>
                <w:sz w:val="20"/>
              </w:rPr>
              <w:t>万元/亩</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sz w:val="18"/>
                <w:szCs w:val="18"/>
              </w:rPr>
            </w:pPr>
            <w:r>
              <w:rPr>
                <w:rFonts w:hint="eastAsia"/>
                <w:sz w:val="18"/>
                <w:szCs w:val="18"/>
              </w:rPr>
              <w:t>园区劳动生产率</w:t>
            </w:r>
          </w:p>
        </w:tc>
        <w:tc>
          <w:tcPr>
            <w:tcW w:w="1488" w:type="dxa"/>
            <w:vAlign w:val="center"/>
          </w:tcPr>
          <w:p>
            <w:pPr>
              <w:jc w:val="center"/>
              <w:rPr>
                <w:sz w:val="20"/>
              </w:rPr>
            </w:pPr>
            <w:r>
              <w:rPr>
                <w:rFonts w:hint="eastAsia"/>
                <w:sz w:val="20"/>
              </w:rPr>
              <w:t>万元/人</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sz w:val="18"/>
                <w:szCs w:val="18"/>
              </w:rPr>
            </w:pPr>
            <w:r>
              <w:rPr>
                <w:rFonts w:hint="eastAsia"/>
                <w:sz w:val="18"/>
                <w:szCs w:val="18"/>
              </w:rPr>
              <w:t>园区单位GDP能源消耗降低</w:t>
            </w:r>
          </w:p>
        </w:tc>
        <w:tc>
          <w:tcPr>
            <w:tcW w:w="1488" w:type="dxa"/>
            <w:vAlign w:val="center"/>
          </w:tcPr>
          <w:p>
            <w:pPr>
              <w:jc w:val="center"/>
              <w:rPr>
                <w:sz w:val="18"/>
                <w:szCs w:val="18"/>
              </w:rPr>
            </w:pPr>
            <w:r>
              <w:rPr>
                <w:rFonts w:hint="eastAsia"/>
                <w:sz w:val="18"/>
                <w:szCs w:val="18"/>
              </w:rPr>
              <w:t>%</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sz w:val="18"/>
                <w:szCs w:val="18"/>
              </w:rPr>
            </w:pPr>
            <w:r>
              <w:rPr>
                <w:rFonts w:hint="eastAsia"/>
                <w:sz w:val="18"/>
                <w:szCs w:val="18"/>
              </w:rPr>
              <w:t>园区万元GDP用水量下降</w:t>
            </w:r>
          </w:p>
        </w:tc>
        <w:tc>
          <w:tcPr>
            <w:tcW w:w="1488" w:type="dxa"/>
            <w:vAlign w:val="center"/>
          </w:tcPr>
          <w:p>
            <w:pPr>
              <w:jc w:val="center"/>
              <w:rPr>
                <w:sz w:val="18"/>
                <w:szCs w:val="18"/>
              </w:rPr>
            </w:pPr>
            <w:r>
              <w:rPr>
                <w:rFonts w:hint="eastAsia"/>
                <w:sz w:val="18"/>
                <w:szCs w:val="18"/>
              </w:rPr>
              <w:t>%</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rFonts w:ascii="宋体" w:hAnsi="宋体"/>
                <w:sz w:val="18"/>
                <w:szCs w:val="18"/>
              </w:rPr>
            </w:pPr>
            <w:r>
              <w:rPr>
                <w:rFonts w:hint="eastAsia" w:ascii="宋体" w:hAnsi="宋体"/>
                <w:sz w:val="18"/>
                <w:szCs w:val="18"/>
              </w:rPr>
              <w:t>园区主导产业数</w:t>
            </w:r>
          </w:p>
        </w:tc>
        <w:tc>
          <w:tcPr>
            <w:tcW w:w="1488" w:type="dxa"/>
            <w:vAlign w:val="center"/>
          </w:tcPr>
          <w:p>
            <w:pPr>
              <w:jc w:val="center"/>
              <w:rPr>
                <w:rFonts w:ascii="宋体" w:hAnsi="宋体"/>
                <w:sz w:val="18"/>
                <w:szCs w:val="18"/>
              </w:rPr>
            </w:pPr>
            <w:r>
              <w:rPr>
                <w:rFonts w:hint="eastAsia" w:ascii="宋体" w:hAnsi="宋体"/>
                <w:sz w:val="18"/>
                <w:szCs w:val="18"/>
              </w:rPr>
              <w:t>个</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rFonts w:ascii="宋体" w:hAnsi="宋体"/>
                <w:sz w:val="18"/>
                <w:szCs w:val="18"/>
              </w:rPr>
            </w:pPr>
            <w:r>
              <w:rPr>
                <w:rFonts w:hint="eastAsia" w:ascii="宋体" w:hAnsi="宋体"/>
                <w:sz w:val="18"/>
                <w:szCs w:val="18"/>
              </w:rPr>
              <w:t>园区主导产业产值</w:t>
            </w:r>
          </w:p>
        </w:tc>
        <w:tc>
          <w:tcPr>
            <w:tcW w:w="1488" w:type="dxa"/>
            <w:vAlign w:val="center"/>
          </w:tcPr>
          <w:p>
            <w:pPr>
              <w:jc w:val="center"/>
              <w:rPr>
                <w:rFonts w:ascii="宋体" w:hAnsi="宋体"/>
                <w:sz w:val="18"/>
                <w:szCs w:val="18"/>
              </w:rPr>
            </w:pPr>
            <w:r>
              <w:rPr>
                <w:rFonts w:hint="eastAsia" w:ascii="宋体" w:hAnsi="宋体"/>
                <w:sz w:val="18"/>
                <w:szCs w:val="18"/>
              </w:rPr>
              <w:t>万元</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rFonts w:ascii="宋体" w:hAnsi="宋体"/>
                <w:sz w:val="18"/>
                <w:szCs w:val="18"/>
              </w:rPr>
            </w:pPr>
            <w:r>
              <w:rPr>
                <w:rFonts w:hint="eastAsia" w:ascii="宋体" w:hAnsi="宋体"/>
                <w:sz w:val="18"/>
                <w:szCs w:val="18"/>
              </w:rPr>
              <w:t xml:space="preserve">    较上年增长</w:t>
            </w:r>
          </w:p>
        </w:tc>
        <w:tc>
          <w:tcPr>
            <w:tcW w:w="1488" w:type="dxa"/>
            <w:vAlign w:val="center"/>
          </w:tcPr>
          <w:p>
            <w:pPr>
              <w:jc w:val="center"/>
              <w:rPr>
                <w:rFonts w:ascii="宋体" w:hAnsi="宋体"/>
                <w:sz w:val="18"/>
                <w:szCs w:val="18"/>
              </w:rPr>
            </w:pPr>
            <w:r>
              <w:rPr>
                <w:rFonts w:hint="eastAsia" w:ascii="宋体" w:hAnsi="宋体"/>
                <w:sz w:val="18"/>
                <w:szCs w:val="18"/>
              </w:rPr>
              <w:t>%</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rFonts w:ascii="宋体" w:hAnsi="宋体"/>
                <w:sz w:val="18"/>
                <w:szCs w:val="18"/>
              </w:rPr>
            </w:pPr>
            <w:r>
              <w:rPr>
                <w:rFonts w:hint="eastAsia" w:ascii="宋体" w:hAnsi="宋体"/>
                <w:sz w:val="18"/>
                <w:szCs w:val="18"/>
              </w:rPr>
              <w:t>园区主导产业利润</w:t>
            </w:r>
          </w:p>
        </w:tc>
        <w:tc>
          <w:tcPr>
            <w:tcW w:w="1488" w:type="dxa"/>
            <w:vAlign w:val="center"/>
          </w:tcPr>
          <w:p>
            <w:pPr>
              <w:jc w:val="center"/>
              <w:rPr>
                <w:rFonts w:ascii="宋体" w:hAnsi="宋体"/>
                <w:sz w:val="18"/>
                <w:szCs w:val="18"/>
              </w:rPr>
            </w:pPr>
            <w:r>
              <w:rPr>
                <w:rFonts w:hint="eastAsia" w:ascii="宋体" w:hAnsi="宋体"/>
                <w:sz w:val="18"/>
                <w:szCs w:val="18"/>
              </w:rPr>
              <w:t>万元</w:t>
            </w:r>
          </w:p>
        </w:tc>
        <w:tc>
          <w:tcPr>
            <w:tcW w:w="2458" w:type="dxa"/>
            <w:vAlign w:val="center"/>
          </w:tcPr>
          <w:p>
            <w:pPr>
              <w:widowControl/>
              <w:jc w:val="center"/>
              <w:rPr>
                <w:rFonts w:ascii="宋体" w:hAnsi="宋体" w:cs="Arial"/>
                <w:kern w:val="0"/>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284" w:hRule="atLeast"/>
          <w:jc w:val="center"/>
        </w:trPr>
        <w:tc>
          <w:tcPr>
            <w:tcW w:w="4946" w:type="dxa"/>
            <w:vAlign w:val="center"/>
          </w:tcPr>
          <w:p>
            <w:pPr>
              <w:widowControl/>
              <w:jc w:val="left"/>
              <w:rPr>
                <w:rFonts w:ascii="宋体" w:hAnsi="宋体"/>
                <w:sz w:val="18"/>
                <w:szCs w:val="18"/>
              </w:rPr>
            </w:pPr>
            <w:r>
              <w:rPr>
                <w:rFonts w:hint="eastAsia" w:ascii="宋体" w:hAnsi="宋体"/>
                <w:sz w:val="18"/>
                <w:szCs w:val="18"/>
              </w:rPr>
              <w:t xml:space="preserve">    较上年增长</w:t>
            </w:r>
          </w:p>
        </w:tc>
        <w:tc>
          <w:tcPr>
            <w:tcW w:w="1488" w:type="dxa"/>
            <w:vAlign w:val="center"/>
          </w:tcPr>
          <w:p>
            <w:pPr>
              <w:jc w:val="center"/>
              <w:rPr>
                <w:rFonts w:ascii="宋体" w:hAnsi="宋体"/>
                <w:sz w:val="18"/>
                <w:szCs w:val="18"/>
              </w:rPr>
            </w:pPr>
            <w:r>
              <w:rPr>
                <w:rFonts w:hint="eastAsia" w:ascii="宋体" w:hAnsi="宋体"/>
                <w:sz w:val="18"/>
                <w:szCs w:val="18"/>
              </w:rPr>
              <w:t>%</w:t>
            </w:r>
          </w:p>
        </w:tc>
        <w:tc>
          <w:tcPr>
            <w:tcW w:w="2458" w:type="dxa"/>
            <w:vAlign w:val="center"/>
          </w:tcPr>
          <w:p>
            <w:pPr>
              <w:widowControl/>
              <w:jc w:val="center"/>
              <w:rPr>
                <w:rFonts w:ascii="宋体" w:hAnsi="宋体" w:cs="Arial"/>
                <w:kern w:val="0"/>
                <w:sz w:val="18"/>
                <w:szCs w:val="18"/>
              </w:rPr>
            </w:pPr>
          </w:p>
        </w:tc>
      </w:tr>
    </w:tbl>
    <w:p>
      <w:pPr>
        <w:jc w:val="left"/>
        <w:rPr>
          <w:rFonts w:ascii="宋体" w:hAnsi="宋体"/>
          <w:sz w:val="18"/>
          <w:szCs w:val="18"/>
        </w:rPr>
      </w:pPr>
      <w:r>
        <w:rPr>
          <w:rFonts w:hint="eastAsia" w:ascii="宋体" w:hAnsi="宋体"/>
          <w:sz w:val="18"/>
          <w:szCs w:val="18"/>
        </w:rPr>
        <w:t>填表人：                联系电话：                                     报出日期：２０  年   月   日</w:t>
      </w:r>
    </w:p>
    <w:p>
      <w:pPr>
        <w:jc w:val="left"/>
        <w:rPr>
          <w:rFonts w:ascii="宋体" w:hAnsi="宋体"/>
          <w:sz w:val="18"/>
          <w:szCs w:val="18"/>
        </w:rPr>
      </w:pPr>
    </w:p>
    <w:p>
      <w:pPr>
        <w:spacing w:line="400" w:lineRule="exact"/>
        <w:jc w:val="center"/>
        <w:rPr>
          <w:rFonts w:ascii="宋体" w:hAnsi="宋体"/>
          <w:b/>
          <w:sz w:val="28"/>
          <w:szCs w:val="28"/>
        </w:rPr>
      </w:pPr>
      <w:r>
        <w:rPr>
          <w:rFonts w:ascii="宋体" w:hAnsi="宋体"/>
          <w:b/>
          <w:sz w:val="18"/>
          <w:szCs w:val="18"/>
        </w:rPr>
        <w:br w:type="page"/>
      </w:r>
      <w:r>
        <w:rPr>
          <w:rFonts w:hint="eastAsia" w:ascii="宋体" w:hAnsi="宋体"/>
          <w:b/>
          <w:sz w:val="28"/>
          <w:szCs w:val="28"/>
        </w:rPr>
        <w:t>填 报 说 明</w:t>
      </w:r>
    </w:p>
    <w:p>
      <w:pPr>
        <w:spacing w:line="400" w:lineRule="exact"/>
        <w:jc w:val="center"/>
        <w:rPr>
          <w:rFonts w:ascii="宋体" w:hAnsi="宋体"/>
          <w:b/>
          <w:sz w:val="18"/>
          <w:szCs w:val="18"/>
        </w:rPr>
      </w:pPr>
    </w:p>
    <w:p>
      <w:pPr>
        <w:spacing w:line="340" w:lineRule="exact"/>
        <w:ind w:firstLine="422" w:firstLineChars="200"/>
        <w:jc w:val="left"/>
        <w:rPr>
          <w:rFonts w:ascii="宋体" w:hAnsi="宋体"/>
          <w:szCs w:val="21"/>
        </w:rPr>
      </w:pPr>
      <w:r>
        <w:rPr>
          <w:rFonts w:hint="eastAsia" w:ascii="宋体" w:hAnsi="宋体"/>
          <w:b/>
          <w:szCs w:val="21"/>
        </w:rPr>
        <w:t>1.调查目的：</w:t>
      </w:r>
      <w:r>
        <w:rPr>
          <w:rFonts w:hint="eastAsia" w:ascii="宋体" w:hAnsi="宋体"/>
          <w:szCs w:val="21"/>
        </w:rPr>
        <w:t>调查全省农业科技园区的年度活动情况。</w:t>
      </w:r>
    </w:p>
    <w:p>
      <w:pPr>
        <w:spacing w:line="340" w:lineRule="exact"/>
        <w:ind w:firstLine="422" w:firstLineChars="200"/>
        <w:jc w:val="left"/>
        <w:rPr>
          <w:rFonts w:ascii="宋体" w:hAnsi="宋体"/>
          <w:szCs w:val="21"/>
        </w:rPr>
      </w:pPr>
      <w:r>
        <w:rPr>
          <w:rFonts w:hint="eastAsia" w:ascii="宋体" w:hAnsi="宋体"/>
          <w:b/>
          <w:szCs w:val="21"/>
        </w:rPr>
        <w:t>2.调查对象：</w:t>
      </w:r>
      <w:r>
        <w:rPr>
          <w:rFonts w:hint="eastAsia" w:ascii="宋体" w:hAnsi="宋体"/>
          <w:szCs w:val="21"/>
        </w:rPr>
        <w:t>报表由本省国家级（4家）和省级农业科技园区（32家）负责填报。</w:t>
      </w:r>
    </w:p>
    <w:p>
      <w:pPr>
        <w:spacing w:line="340" w:lineRule="exact"/>
        <w:ind w:firstLine="422" w:firstLineChars="200"/>
        <w:jc w:val="left"/>
        <w:rPr>
          <w:rFonts w:ascii="宋体" w:hAnsi="宋体"/>
          <w:szCs w:val="21"/>
        </w:rPr>
      </w:pPr>
      <w:r>
        <w:rPr>
          <w:rFonts w:hint="eastAsia" w:ascii="宋体" w:hAnsi="宋体"/>
          <w:b/>
          <w:szCs w:val="21"/>
        </w:rPr>
        <w:t>3.报送时间：</w:t>
      </w:r>
      <w:r>
        <w:rPr>
          <w:rFonts w:hint="eastAsia" w:ascii="宋体" w:hAnsi="宋体"/>
          <w:szCs w:val="21"/>
        </w:rPr>
        <w:t>2021年</w:t>
      </w:r>
      <w:r>
        <w:rPr>
          <w:rFonts w:ascii="宋体" w:hAnsi="宋体"/>
          <w:szCs w:val="21"/>
        </w:rPr>
        <w:t>1</w:t>
      </w:r>
      <w:r>
        <w:rPr>
          <w:rFonts w:hint="eastAsia" w:ascii="宋体" w:hAnsi="宋体"/>
          <w:szCs w:val="21"/>
        </w:rPr>
        <w:t>月20日前。</w:t>
      </w:r>
    </w:p>
    <w:p>
      <w:pPr>
        <w:spacing w:line="340" w:lineRule="exact"/>
        <w:ind w:firstLine="422" w:firstLineChars="200"/>
        <w:jc w:val="left"/>
        <w:rPr>
          <w:rFonts w:ascii="宋体" w:hAnsi="宋体"/>
          <w:szCs w:val="21"/>
        </w:rPr>
      </w:pPr>
      <w:r>
        <w:rPr>
          <w:rFonts w:hint="eastAsia" w:ascii="宋体" w:hAnsi="宋体"/>
          <w:b/>
          <w:szCs w:val="21"/>
        </w:rPr>
        <w:t>4.填报要求：</w:t>
      </w:r>
    </w:p>
    <w:p>
      <w:pPr>
        <w:spacing w:line="340" w:lineRule="exact"/>
        <w:ind w:firstLine="525" w:firstLineChars="250"/>
        <w:jc w:val="left"/>
        <w:rPr>
          <w:rFonts w:ascii="宋体" w:hAnsi="宋体"/>
          <w:szCs w:val="21"/>
        </w:rPr>
      </w:pPr>
      <w:r>
        <w:rPr>
          <w:rFonts w:hint="eastAsia" w:ascii="宋体" w:hAnsi="宋体"/>
          <w:szCs w:val="21"/>
        </w:rPr>
        <w:t>(1)网络填报，网址http://www.zjsti.gov.cn/。</w:t>
      </w:r>
    </w:p>
    <w:p>
      <w:pPr>
        <w:spacing w:line="340" w:lineRule="exact"/>
        <w:ind w:firstLine="525" w:firstLineChars="250"/>
        <w:jc w:val="left"/>
        <w:rPr>
          <w:rFonts w:ascii="宋体" w:hAnsi="宋体"/>
          <w:szCs w:val="21"/>
        </w:rPr>
      </w:pPr>
      <w:r>
        <w:rPr>
          <w:rFonts w:hint="eastAsia" w:ascii="宋体" w:hAnsi="宋体"/>
          <w:szCs w:val="21"/>
        </w:rPr>
        <w:t>(2)要按报表所规定的指标名称、指标含义、分类标准、编号代码认真填报。任何单位和个人不得虚报、瞒报、拒报、迟报。</w:t>
      </w:r>
    </w:p>
    <w:p>
      <w:pPr>
        <w:spacing w:line="340" w:lineRule="exact"/>
        <w:ind w:firstLine="525" w:firstLineChars="250"/>
        <w:jc w:val="left"/>
        <w:rPr>
          <w:rFonts w:ascii="宋体" w:hAnsi="宋体"/>
          <w:szCs w:val="21"/>
        </w:rPr>
      </w:pPr>
      <w:r>
        <w:rPr>
          <w:rFonts w:hint="eastAsia" w:ascii="宋体" w:hAnsi="宋体"/>
          <w:szCs w:val="21"/>
        </w:rPr>
        <w:t>(3)填报时，一律取整数。如果数字取整后为零，须填“0”。</w:t>
      </w:r>
    </w:p>
    <w:p>
      <w:pPr>
        <w:spacing w:line="340" w:lineRule="exact"/>
        <w:ind w:firstLine="422" w:firstLineChars="200"/>
        <w:jc w:val="left"/>
        <w:rPr>
          <w:rFonts w:ascii="宋体" w:hAnsi="宋体"/>
          <w:b/>
          <w:szCs w:val="21"/>
        </w:rPr>
      </w:pPr>
      <w:r>
        <w:rPr>
          <w:rFonts w:hint="eastAsia" w:ascii="宋体" w:hAnsi="宋体"/>
          <w:b/>
          <w:szCs w:val="21"/>
        </w:rPr>
        <w:t>5.指标说明：</w:t>
      </w:r>
    </w:p>
    <w:p>
      <w:pPr>
        <w:spacing w:line="340" w:lineRule="exact"/>
        <w:ind w:firstLine="422" w:firstLineChars="200"/>
        <w:jc w:val="left"/>
        <w:rPr>
          <w:rFonts w:ascii="宋体" w:hAnsi="宋体"/>
        </w:rPr>
      </w:pPr>
      <w:r>
        <w:rPr>
          <w:b/>
        </w:rPr>
        <w:t>园区土地产出率</w:t>
      </w:r>
      <w:r>
        <w:rPr>
          <w:rFonts w:hint="eastAsia"/>
          <w:b/>
        </w:rPr>
        <w:t>：</w:t>
      </w:r>
      <w:r>
        <w:rPr>
          <w:rFonts w:ascii="宋体" w:hAnsi="宋体"/>
        </w:rPr>
        <w:t>指归一化处理之后的单位土地上的平均年产值，是反映农业科技园区土地利用效率的一个重要指标。指的是GDP与土地面积之比，反映单位面积的产出情况。</w:t>
      </w:r>
    </w:p>
    <w:p>
      <w:pPr>
        <w:spacing w:line="340" w:lineRule="exact"/>
        <w:ind w:firstLine="420" w:firstLineChars="200"/>
        <w:jc w:val="left"/>
        <w:rPr>
          <w:rFonts w:ascii="宋体" w:hAnsi="宋体"/>
          <w:szCs w:val="21"/>
        </w:rPr>
      </w:pPr>
    </w:p>
    <w:bookmarkEnd w:id="10"/>
    <w:p>
      <w:pPr>
        <w:jc w:val="center"/>
        <w:outlineLvl w:val="1"/>
        <w:rPr>
          <w:rFonts w:ascii="宋体" w:hAnsi="宋体"/>
          <w:sz w:val="32"/>
          <w:szCs w:val="32"/>
        </w:rPr>
      </w:pPr>
      <w:r>
        <w:rPr>
          <w:rFonts w:ascii="宋体" w:hAnsi="宋体"/>
          <w:b/>
          <w:sz w:val="32"/>
        </w:rPr>
        <w:br w:type="page"/>
      </w:r>
      <w:bookmarkStart w:id="11" w:name="_Toc531641015"/>
    </w:p>
    <w:bookmarkEnd w:id="11"/>
    <w:p>
      <w:pPr>
        <w:spacing w:line="400" w:lineRule="exact"/>
        <w:jc w:val="center"/>
        <w:rPr>
          <w:rFonts w:ascii="宋体" w:hAnsi="宋体"/>
          <w:sz w:val="32"/>
          <w:szCs w:val="32"/>
        </w:rPr>
      </w:pPr>
    </w:p>
    <w:p>
      <w:pPr>
        <w:spacing w:line="400" w:lineRule="exact"/>
        <w:jc w:val="center"/>
        <w:rPr>
          <w:rFonts w:ascii="宋体" w:hAnsi="宋体"/>
          <w:sz w:val="32"/>
          <w:szCs w:val="32"/>
        </w:rPr>
      </w:pPr>
      <w:r>
        <w:rPr>
          <w:rFonts w:hint="eastAsia" w:ascii="宋体" w:hAnsi="宋体"/>
          <w:sz w:val="32"/>
          <w:szCs w:val="32"/>
        </w:rPr>
        <w:t>高新区综合统计表</w:t>
      </w:r>
    </w:p>
    <w:p>
      <w:pPr>
        <w:spacing w:line="400" w:lineRule="exact"/>
        <w:jc w:val="center"/>
        <w:rPr>
          <w:rFonts w:ascii="宋体" w:hAnsi="宋体"/>
          <w:sz w:val="32"/>
          <w:szCs w:val="32"/>
        </w:rPr>
      </w:pPr>
    </w:p>
    <w:p>
      <w:pPr>
        <w:spacing w:line="220" w:lineRule="exact"/>
        <w:ind w:firstLine="6300" w:firstLineChars="3500"/>
        <w:rPr>
          <w:rFonts w:cs="宋体"/>
          <w:sz w:val="18"/>
          <w:szCs w:val="18"/>
        </w:rPr>
      </w:pPr>
      <w:r>
        <w:rPr>
          <w:rFonts w:hint="eastAsia" w:ascii="宋体" w:hAnsi="宋体"/>
          <w:sz w:val="18"/>
          <w:szCs w:val="18"/>
        </w:rPr>
        <w:t>表    号：</w:t>
      </w:r>
      <w:r>
        <w:rPr>
          <w:rFonts w:hint="eastAsia" w:cs="宋体"/>
          <w:spacing w:val="54"/>
          <w:kern w:val="0"/>
          <w:sz w:val="18"/>
          <w:szCs w:val="18"/>
          <w:fitText w:val="1620" w:id="43"/>
        </w:rPr>
        <w:t>浙科技</w:t>
      </w:r>
      <w:r>
        <w:rPr>
          <w:rFonts w:hint="eastAsia"/>
          <w:spacing w:val="54"/>
          <w:kern w:val="0"/>
          <w:sz w:val="18"/>
          <w:szCs w:val="18"/>
          <w:fitText w:val="1620" w:id="43"/>
        </w:rPr>
        <w:t>Ｚ６</w:t>
      </w:r>
      <w:r>
        <w:rPr>
          <w:rFonts w:hint="eastAsia"/>
          <w:kern w:val="0"/>
          <w:sz w:val="18"/>
          <w:szCs w:val="18"/>
          <w:fitText w:val="1620" w:id="43"/>
        </w:rPr>
        <w:t>表</w:t>
      </w:r>
    </w:p>
    <w:p>
      <w:pPr>
        <w:spacing w:line="220" w:lineRule="exact"/>
        <w:ind w:firstLine="6300" w:firstLineChars="3500"/>
        <w:rPr>
          <w:sz w:val="18"/>
        </w:rPr>
      </w:pPr>
      <w:r>
        <w:rPr>
          <w:rFonts w:hint="eastAsia" w:ascii="宋体" w:hAnsi="宋体"/>
          <w:sz w:val="18"/>
          <w:szCs w:val="18"/>
        </w:rPr>
        <w:t>制定机关：</w:t>
      </w:r>
      <w:r>
        <w:rPr>
          <w:rFonts w:hint="eastAsia" w:ascii="宋体" w:hAnsi="宋体"/>
          <w:spacing w:val="15"/>
          <w:kern w:val="0"/>
          <w:sz w:val="18"/>
          <w:szCs w:val="18"/>
          <w:fitText w:val="1620" w:id="44"/>
        </w:rPr>
        <w:t>浙江省科学技术</w:t>
      </w:r>
      <w:r>
        <w:rPr>
          <w:rFonts w:hint="eastAsia" w:ascii="宋体" w:hAnsi="宋体"/>
          <w:spacing w:val="-15"/>
          <w:kern w:val="0"/>
          <w:sz w:val="18"/>
          <w:szCs w:val="18"/>
          <w:fitText w:val="1620" w:id="44"/>
        </w:rPr>
        <w:t>厅</w:t>
      </w:r>
    </w:p>
    <w:p>
      <w:pPr>
        <w:spacing w:line="220" w:lineRule="exact"/>
        <w:ind w:right="-1" w:firstLine="6300" w:firstLineChars="3500"/>
        <w:rPr>
          <w:rFonts w:ascii="宋体" w:hAnsi="宋体"/>
          <w:b/>
          <w:spacing w:val="30"/>
          <w:sz w:val="32"/>
          <w:szCs w:val="32"/>
        </w:rPr>
      </w:pPr>
      <w:r>
        <w:rPr>
          <w:rFonts w:hint="eastAsia"/>
          <w:sz w:val="18"/>
        </w:rPr>
        <w:t>批准单位</w:t>
      </w:r>
      <w:r>
        <w:rPr>
          <w:rFonts w:hint="eastAsia" w:ascii="宋体" w:hAnsi="宋体"/>
          <w:sz w:val="18"/>
          <w:szCs w:val="18"/>
        </w:rPr>
        <w:t>：</w:t>
      </w:r>
      <w:r>
        <w:rPr>
          <w:rFonts w:hint="eastAsia" w:ascii="宋体" w:hAnsi="宋体"/>
          <w:spacing w:val="54"/>
          <w:kern w:val="0"/>
          <w:sz w:val="18"/>
          <w:szCs w:val="18"/>
          <w:fitText w:val="1620" w:id="45"/>
        </w:rPr>
        <w:t>浙江省</w:t>
      </w:r>
      <w:r>
        <w:rPr>
          <w:rFonts w:hint="eastAsia"/>
          <w:spacing w:val="54"/>
          <w:kern w:val="0"/>
          <w:sz w:val="18"/>
          <w:szCs w:val="18"/>
          <w:fitText w:val="1620" w:id="45"/>
        </w:rPr>
        <w:t>统计</w:t>
      </w:r>
      <w:r>
        <w:rPr>
          <w:rFonts w:hint="eastAsia"/>
          <w:kern w:val="0"/>
          <w:sz w:val="18"/>
          <w:szCs w:val="18"/>
          <w:fitText w:val="1620" w:id="45"/>
        </w:rPr>
        <w:t>局</w:t>
      </w:r>
    </w:p>
    <w:p>
      <w:pPr>
        <w:spacing w:line="220" w:lineRule="exact"/>
        <w:ind w:firstLine="6300" w:firstLineChars="3500"/>
        <w:rPr>
          <w:sz w:val="18"/>
        </w:rPr>
      </w:pPr>
      <w:r>
        <w:rPr>
          <w:rFonts w:hint="eastAsia" w:ascii="宋体" w:hAnsi="宋体"/>
          <w:sz w:val="18"/>
          <w:szCs w:val="18"/>
        </w:rPr>
        <w:t>批准文号：</w:t>
      </w:r>
      <w:r>
        <w:rPr>
          <w:rFonts w:hint="eastAsia" w:ascii="宋体" w:hAnsi="宋体"/>
          <w:sz w:val="18"/>
          <w:szCs w:val="18"/>
          <w:lang w:val="en-US" w:eastAsia="zh-CN"/>
        </w:rPr>
        <w:t>浙统制〔2020〕24号</w:t>
      </w:r>
    </w:p>
    <w:p>
      <w:pPr>
        <w:spacing w:line="220" w:lineRule="exact"/>
        <w:rPr>
          <w:sz w:val="18"/>
        </w:rPr>
      </w:pPr>
      <w:r>
        <w:rPr>
          <w:rFonts w:hint="eastAsia" w:ascii="宋体" w:hAnsi="宋体"/>
          <w:sz w:val="18"/>
          <w:szCs w:val="18"/>
        </w:rPr>
        <w:t>单位详细名称：                               20     年  　月          有效期至：</w:t>
      </w:r>
      <w:r>
        <w:rPr>
          <w:rFonts w:hint="eastAsia" w:ascii="宋体" w:hAnsi="宋体"/>
          <w:spacing w:val="30"/>
          <w:kern w:val="0"/>
          <w:sz w:val="18"/>
          <w:szCs w:val="18"/>
          <w:fitText w:val="1620" w:id="46"/>
        </w:rPr>
        <w:t>２０２２年１</w:t>
      </w:r>
      <w:r>
        <w:rPr>
          <w:rFonts w:hint="eastAsia" w:ascii="宋体" w:hAnsi="宋体"/>
          <w:kern w:val="0"/>
          <w:sz w:val="18"/>
          <w:szCs w:val="18"/>
          <w:fitText w:val="1620" w:id="46"/>
        </w:rPr>
        <w:t>月</w:t>
      </w:r>
    </w:p>
    <w:tbl>
      <w:tblPr>
        <w:tblStyle w:val="15"/>
        <w:tblW w:w="8789"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3203"/>
        <w:gridCol w:w="1455"/>
        <w:gridCol w:w="2334"/>
        <w:gridCol w:w="179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203" w:type="dxa"/>
            <w:vAlign w:val="center"/>
          </w:tcPr>
          <w:p>
            <w:pPr>
              <w:spacing w:line="280" w:lineRule="exact"/>
              <w:jc w:val="center"/>
              <w:rPr>
                <w:rFonts w:ascii="宋体" w:hAnsi="宋体"/>
                <w:sz w:val="18"/>
                <w:szCs w:val="18"/>
              </w:rPr>
            </w:pPr>
            <w:r>
              <w:rPr>
                <w:rFonts w:hint="eastAsia" w:ascii="宋体" w:hAnsi="宋体"/>
                <w:sz w:val="18"/>
                <w:szCs w:val="18"/>
              </w:rPr>
              <w:t>指标名称</w:t>
            </w:r>
          </w:p>
        </w:tc>
        <w:tc>
          <w:tcPr>
            <w:tcW w:w="1455" w:type="dxa"/>
            <w:vAlign w:val="center"/>
          </w:tcPr>
          <w:p>
            <w:pPr>
              <w:spacing w:line="280" w:lineRule="exact"/>
              <w:jc w:val="center"/>
              <w:rPr>
                <w:rFonts w:ascii="宋体" w:hAnsi="宋体"/>
                <w:sz w:val="18"/>
                <w:szCs w:val="18"/>
              </w:rPr>
            </w:pPr>
            <w:r>
              <w:rPr>
                <w:rFonts w:hint="eastAsia" w:ascii="宋体" w:hAnsi="宋体"/>
                <w:sz w:val="18"/>
                <w:szCs w:val="18"/>
              </w:rPr>
              <w:t>计量单位</w:t>
            </w:r>
          </w:p>
        </w:tc>
        <w:tc>
          <w:tcPr>
            <w:tcW w:w="2334" w:type="dxa"/>
            <w:vAlign w:val="center"/>
          </w:tcPr>
          <w:p>
            <w:pPr>
              <w:spacing w:line="280" w:lineRule="exact"/>
              <w:jc w:val="center"/>
              <w:rPr>
                <w:rFonts w:ascii="宋体" w:hAnsi="宋体"/>
                <w:sz w:val="18"/>
                <w:szCs w:val="18"/>
              </w:rPr>
            </w:pPr>
            <w:r>
              <w:rPr>
                <w:rFonts w:hint="eastAsia" w:ascii="宋体" w:hAnsi="宋体"/>
                <w:sz w:val="18"/>
                <w:szCs w:val="18"/>
              </w:rPr>
              <w:t>1-上月累计</w:t>
            </w:r>
          </w:p>
        </w:tc>
        <w:tc>
          <w:tcPr>
            <w:tcW w:w="1797" w:type="dxa"/>
            <w:vAlign w:val="center"/>
          </w:tcPr>
          <w:p>
            <w:pPr>
              <w:spacing w:line="280" w:lineRule="exact"/>
              <w:jc w:val="center"/>
              <w:rPr>
                <w:rFonts w:ascii="宋体" w:hAnsi="宋体"/>
                <w:sz w:val="18"/>
                <w:szCs w:val="18"/>
              </w:rPr>
            </w:pPr>
            <w:r>
              <w:rPr>
                <w:rFonts w:hint="eastAsia" w:ascii="宋体" w:hAnsi="宋体"/>
                <w:sz w:val="18"/>
                <w:szCs w:val="18"/>
              </w:rPr>
              <w:t>上年同期</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8789" w:type="dxa"/>
            <w:gridSpan w:val="4"/>
            <w:vAlign w:val="center"/>
          </w:tcPr>
          <w:p>
            <w:pPr>
              <w:spacing w:line="280" w:lineRule="exact"/>
              <w:jc w:val="left"/>
              <w:rPr>
                <w:rFonts w:ascii="宋体" w:hAnsi="宋体"/>
                <w:sz w:val="18"/>
                <w:szCs w:val="18"/>
              </w:rPr>
            </w:pPr>
            <w:r>
              <w:rPr>
                <w:rFonts w:hint="eastAsia" w:ascii="宋体" w:hAnsi="宋体"/>
                <w:b/>
                <w:sz w:val="18"/>
                <w:szCs w:val="18"/>
              </w:rPr>
              <w:t>生产数据：</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203" w:type="dxa"/>
            <w:vAlign w:val="center"/>
          </w:tcPr>
          <w:p>
            <w:pPr>
              <w:autoSpaceDE w:val="0"/>
              <w:autoSpaceDN w:val="0"/>
              <w:adjustRightInd w:val="0"/>
              <w:rPr>
                <w:rFonts w:ascii="宋体" w:hAnsi="宋体"/>
                <w:b/>
                <w:sz w:val="18"/>
                <w:szCs w:val="18"/>
              </w:rPr>
            </w:pPr>
            <w:r>
              <w:rPr>
                <w:rFonts w:hint="eastAsia" w:ascii="宋体" w:hAnsi="宋体"/>
                <w:sz w:val="18"/>
                <w:szCs w:val="18"/>
              </w:rPr>
              <w:t>从业人员数</w:t>
            </w:r>
          </w:p>
        </w:tc>
        <w:tc>
          <w:tcPr>
            <w:tcW w:w="14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人</w:t>
            </w:r>
          </w:p>
        </w:tc>
        <w:tc>
          <w:tcPr>
            <w:tcW w:w="2334" w:type="dxa"/>
            <w:vAlign w:val="center"/>
          </w:tcPr>
          <w:p>
            <w:pPr>
              <w:spacing w:line="280" w:lineRule="exact"/>
              <w:jc w:val="center"/>
              <w:rPr>
                <w:rFonts w:ascii="宋体" w:hAnsi="宋体"/>
                <w:sz w:val="18"/>
                <w:szCs w:val="18"/>
              </w:rPr>
            </w:pPr>
          </w:p>
        </w:tc>
        <w:tc>
          <w:tcPr>
            <w:tcW w:w="1797" w:type="dxa"/>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203" w:type="dxa"/>
            <w:vAlign w:val="center"/>
          </w:tcPr>
          <w:p>
            <w:pPr>
              <w:autoSpaceDE w:val="0"/>
              <w:autoSpaceDN w:val="0"/>
              <w:adjustRightInd w:val="0"/>
              <w:rPr>
                <w:rFonts w:ascii="宋体" w:hAnsi="宋体"/>
                <w:b/>
                <w:sz w:val="18"/>
                <w:szCs w:val="18"/>
              </w:rPr>
            </w:pPr>
            <w:r>
              <w:rPr>
                <w:rFonts w:hint="eastAsia" w:ascii="宋体" w:hAnsi="宋体"/>
                <w:sz w:val="18"/>
                <w:szCs w:val="18"/>
              </w:rPr>
              <w:t>工业总产值</w:t>
            </w:r>
          </w:p>
        </w:tc>
        <w:tc>
          <w:tcPr>
            <w:tcW w:w="14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千元</w:t>
            </w:r>
          </w:p>
        </w:tc>
        <w:tc>
          <w:tcPr>
            <w:tcW w:w="2334" w:type="dxa"/>
            <w:vAlign w:val="center"/>
          </w:tcPr>
          <w:p>
            <w:pPr>
              <w:spacing w:line="280" w:lineRule="exact"/>
              <w:jc w:val="center"/>
              <w:rPr>
                <w:rFonts w:ascii="宋体" w:hAnsi="宋体"/>
                <w:sz w:val="18"/>
                <w:szCs w:val="18"/>
              </w:rPr>
            </w:pPr>
          </w:p>
        </w:tc>
        <w:tc>
          <w:tcPr>
            <w:tcW w:w="1797" w:type="dxa"/>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203" w:type="dxa"/>
            <w:vAlign w:val="center"/>
          </w:tcPr>
          <w:p>
            <w:pPr>
              <w:autoSpaceDE w:val="0"/>
              <w:autoSpaceDN w:val="0"/>
              <w:adjustRightInd w:val="0"/>
              <w:rPr>
                <w:rFonts w:ascii="宋体" w:hAnsi="宋体"/>
                <w:b/>
                <w:sz w:val="18"/>
                <w:szCs w:val="18"/>
              </w:rPr>
            </w:pPr>
            <w:r>
              <w:rPr>
                <w:rFonts w:hint="eastAsia" w:ascii="宋体" w:hAnsi="宋体"/>
                <w:sz w:val="18"/>
                <w:szCs w:val="18"/>
              </w:rPr>
              <w:t>出口交货值</w:t>
            </w:r>
          </w:p>
        </w:tc>
        <w:tc>
          <w:tcPr>
            <w:tcW w:w="14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千元</w:t>
            </w:r>
          </w:p>
        </w:tc>
        <w:tc>
          <w:tcPr>
            <w:tcW w:w="2334" w:type="dxa"/>
            <w:vAlign w:val="center"/>
          </w:tcPr>
          <w:p>
            <w:pPr>
              <w:spacing w:line="280" w:lineRule="exact"/>
              <w:jc w:val="center"/>
              <w:rPr>
                <w:rFonts w:ascii="宋体" w:hAnsi="宋体"/>
                <w:sz w:val="18"/>
                <w:szCs w:val="18"/>
              </w:rPr>
            </w:pPr>
          </w:p>
        </w:tc>
        <w:tc>
          <w:tcPr>
            <w:tcW w:w="1797" w:type="dxa"/>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203" w:type="dxa"/>
            <w:vAlign w:val="center"/>
          </w:tcPr>
          <w:p>
            <w:pPr>
              <w:autoSpaceDE w:val="0"/>
              <w:autoSpaceDN w:val="0"/>
              <w:adjustRightInd w:val="0"/>
              <w:rPr>
                <w:rFonts w:ascii="宋体" w:hAnsi="宋体"/>
                <w:color w:val="FF0000"/>
                <w:sz w:val="18"/>
                <w:szCs w:val="18"/>
              </w:rPr>
            </w:pPr>
            <w:r>
              <w:rPr>
                <w:rFonts w:hint="eastAsia" w:ascii="宋体" w:hAnsi="宋体"/>
                <w:color w:val="FF0000"/>
                <w:sz w:val="18"/>
                <w:szCs w:val="18"/>
              </w:rPr>
              <w:t>固定资产投资</w:t>
            </w:r>
          </w:p>
        </w:tc>
        <w:tc>
          <w:tcPr>
            <w:tcW w:w="1455" w:type="dxa"/>
            <w:vAlign w:val="center"/>
          </w:tcPr>
          <w:p>
            <w:pPr>
              <w:autoSpaceDE w:val="0"/>
              <w:autoSpaceDN w:val="0"/>
              <w:adjustRightInd w:val="0"/>
              <w:jc w:val="center"/>
              <w:rPr>
                <w:rFonts w:ascii="宋体" w:hAnsi="宋体"/>
                <w:color w:val="FF0000"/>
                <w:sz w:val="18"/>
                <w:szCs w:val="18"/>
              </w:rPr>
            </w:pPr>
            <w:r>
              <w:rPr>
                <w:rFonts w:hint="eastAsia" w:ascii="宋体" w:hAnsi="宋体"/>
                <w:color w:val="FF0000"/>
                <w:sz w:val="18"/>
                <w:szCs w:val="18"/>
              </w:rPr>
              <w:t>千元</w:t>
            </w:r>
          </w:p>
        </w:tc>
        <w:tc>
          <w:tcPr>
            <w:tcW w:w="2334" w:type="dxa"/>
            <w:vAlign w:val="center"/>
          </w:tcPr>
          <w:p>
            <w:pPr>
              <w:spacing w:line="280" w:lineRule="exact"/>
              <w:jc w:val="center"/>
              <w:rPr>
                <w:rFonts w:ascii="宋体" w:hAnsi="宋体"/>
                <w:sz w:val="18"/>
                <w:szCs w:val="18"/>
              </w:rPr>
            </w:pPr>
          </w:p>
        </w:tc>
        <w:tc>
          <w:tcPr>
            <w:tcW w:w="1797" w:type="dxa"/>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203" w:type="dxa"/>
            <w:vAlign w:val="center"/>
          </w:tcPr>
          <w:p>
            <w:pPr>
              <w:autoSpaceDE w:val="0"/>
              <w:autoSpaceDN w:val="0"/>
              <w:adjustRightInd w:val="0"/>
              <w:rPr>
                <w:rFonts w:ascii="宋体" w:hAnsi="宋体"/>
                <w:color w:val="FF0000"/>
                <w:sz w:val="18"/>
                <w:szCs w:val="18"/>
              </w:rPr>
            </w:pPr>
            <w:r>
              <w:rPr>
                <w:rFonts w:hint="eastAsia" w:ascii="宋体" w:hAnsi="宋体"/>
                <w:color w:val="FF0000"/>
                <w:sz w:val="18"/>
                <w:szCs w:val="18"/>
              </w:rPr>
              <w:t xml:space="preserve">    其中：高新技术产业投资</w:t>
            </w:r>
          </w:p>
        </w:tc>
        <w:tc>
          <w:tcPr>
            <w:tcW w:w="1455" w:type="dxa"/>
            <w:vAlign w:val="center"/>
          </w:tcPr>
          <w:p>
            <w:pPr>
              <w:autoSpaceDE w:val="0"/>
              <w:autoSpaceDN w:val="0"/>
              <w:adjustRightInd w:val="0"/>
              <w:jc w:val="center"/>
              <w:rPr>
                <w:rFonts w:ascii="宋体" w:hAnsi="宋体"/>
                <w:color w:val="FF0000"/>
                <w:sz w:val="18"/>
                <w:szCs w:val="18"/>
              </w:rPr>
            </w:pPr>
            <w:r>
              <w:rPr>
                <w:rFonts w:hint="eastAsia" w:ascii="宋体" w:hAnsi="宋体"/>
                <w:color w:val="FF0000"/>
                <w:sz w:val="18"/>
                <w:szCs w:val="18"/>
              </w:rPr>
              <w:t>千元</w:t>
            </w:r>
          </w:p>
        </w:tc>
        <w:tc>
          <w:tcPr>
            <w:tcW w:w="2334" w:type="dxa"/>
            <w:vAlign w:val="center"/>
          </w:tcPr>
          <w:p>
            <w:pPr>
              <w:spacing w:line="280" w:lineRule="exact"/>
              <w:jc w:val="center"/>
              <w:rPr>
                <w:rFonts w:ascii="宋体" w:hAnsi="宋体"/>
                <w:sz w:val="18"/>
                <w:szCs w:val="18"/>
              </w:rPr>
            </w:pPr>
          </w:p>
        </w:tc>
        <w:tc>
          <w:tcPr>
            <w:tcW w:w="1797" w:type="dxa"/>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203" w:type="dxa"/>
            <w:vAlign w:val="center"/>
          </w:tcPr>
          <w:p>
            <w:pPr>
              <w:autoSpaceDE w:val="0"/>
              <w:autoSpaceDN w:val="0"/>
              <w:adjustRightInd w:val="0"/>
              <w:rPr>
                <w:rFonts w:ascii="宋体" w:hAnsi="宋体"/>
                <w:b/>
                <w:sz w:val="18"/>
                <w:szCs w:val="18"/>
              </w:rPr>
            </w:pPr>
            <w:r>
              <w:rPr>
                <w:rFonts w:hint="eastAsia" w:ascii="宋体" w:hAnsi="宋体"/>
                <w:sz w:val="18"/>
                <w:szCs w:val="18"/>
              </w:rPr>
              <w:t>园区内企业申请专利</w:t>
            </w:r>
          </w:p>
        </w:tc>
        <w:tc>
          <w:tcPr>
            <w:tcW w:w="1455" w:type="dxa"/>
          </w:tcPr>
          <w:p>
            <w:pPr>
              <w:autoSpaceDE w:val="0"/>
              <w:autoSpaceDN w:val="0"/>
              <w:adjustRightInd w:val="0"/>
              <w:jc w:val="center"/>
              <w:rPr>
                <w:rFonts w:ascii="宋体" w:hAnsi="宋体"/>
                <w:sz w:val="18"/>
                <w:szCs w:val="18"/>
              </w:rPr>
            </w:pPr>
            <w:r>
              <w:rPr>
                <w:rFonts w:hint="eastAsia" w:ascii="宋体" w:hAnsi="宋体"/>
                <w:sz w:val="18"/>
                <w:szCs w:val="18"/>
              </w:rPr>
              <w:t>件</w:t>
            </w:r>
          </w:p>
        </w:tc>
        <w:tc>
          <w:tcPr>
            <w:tcW w:w="2334" w:type="dxa"/>
            <w:vAlign w:val="center"/>
          </w:tcPr>
          <w:p>
            <w:pPr>
              <w:spacing w:line="280" w:lineRule="exact"/>
              <w:jc w:val="center"/>
              <w:rPr>
                <w:rFonts w:ascii="宋体" w:hAnsi="宋体"/>
                <w:sz w:val="18"/>
                <w:szCs w:val="18"/>
              </w:rPr>
            </w:pPr>
          </w:p>
        </w:tc>
        <w:tc>
          <w:tcPr>
            <w:tcW w:w="1797" w:type="dxa"/>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203" w:type="dxa"/>
            <w:vAlign w:val="center"/>
          </w:tcPr>
          <w:p>
            <w:pPr>
              <w:autoSpaceDE w:val="0"/>
              <w:autoSpaceDN w:val="0"/>
              <w:adjustRightInd w:val="0"/>
              <w:rPr>
                <w:rFonts w:ascii="宋体" w:hAnsi="宋体"/>
                <w:b/>
                <w:sz w:val="18"/>
                <w:szCs w:val="18"/>
              </w:rPr>
            </w:pPr>
            <w:r>
              <w:rPr>
                <w:rFonts w:hint="eastAsia" w:ascii="宋体" w:hAnsi="宋体"/>
                <w:sz w:val="18"/>
                <w:szCs w:val="18"/>
              </w:rPr>
              <w:t xml:space="preserve">    其中：发明专利</w:t>
            </w:r>
          </w:p>
        </w:tc>
        <w:tc>
          <w:tcPr>
            <w:tcW w:w="1455" w:type="dxa"/>
          </w:tcPr>
          <w:p>
            <w:pPr>
              <w:autoSpaceDE w:val="0"/>
              <w:autoSpaceDN w:val="0"/>
              <w:adjustRightInd w:val="0"/>
              <w:jc w:val="center"/>
              <w:rPr>
                <w:rFonts w:ascii="宋体" w:hAnsi="宋体"/>
                <w:sz w:val="18"/>
                <w:szCs w:val="18"/>
              </w:rPr>
            </w:pPr>
            <w:r>
              <w:rPr>
                <w:rFonts w:hint="eastAsia" w:ascii="宋体" w:hAnsi="宋体"/>
                <w:sz w:val="18"/>
                <w:szCs w:val="18"/>
              </w:rPr>
              <w:t>件</w:t>
            </w:r>
          </w:p>
        </w:tc>
        <w:tc>
          <w:tcPr>
            <w:tcW w:w="2334" w:type="dxa"/>
            <w:vAlign w:val="center"/>
          </w:tcPr>
          <w:p>
            <w:pPr>
              <w:spacing w:line="280" w:lineRule="exact"/>
              <w:jc w:val="center"/>
              <w:rPr>
                <w:rFonts w:ascii="宋体" w:hAnsi="宋体"/>
                <w:sz w:val="18"/>
                <w:szCs w:val="18"/>
              </w:rPr>
            </w:pPr>
          </w:p>
        </w:tc>
        <w:tc>
          <w:tcPr>
            <w:tcW w:w="1797" w:type="dxa"/>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203" w:type="dxa"/>
            <w:vAlign w:val="center"/>
          </w:tcPr>
          <w:p>
            <w:pPr>
              <w:autoSpaceDE w:val="0"/>
              <w:autoSpaceDN w:val="0"/>
              <w:adjustRightInd w:val="0"/>
              <w:rPr>
                <w:rFonts w:ascii="宋体" w:hAnsi="宋体"/>
                <w:b/>
                <w:sz w:val="18"/>
                <w:szCs w:val="18"/>
              </w:rPr>
            </w:pPr>
            <w:r>
              <w:rPr>
                <w:rFonts w:hint="eastAsia" w:ascii="宋体" w:hAnsi="宋体"/>
                <w:sz w:val="18"/>
                <w:szCs w:val="18"/>
              </w:rPr>
              <w:t>园区内企业拥有有效专利</w:t>
            </w:r>
          </w:p>
        </w:tc>
        <w:tc>
          <w:tcPr>
            <w:tcW w:w="1455" w:type="dxa"/>
          </w:tcPr>
          <w:p>
            <w:pPr>
              <w:autoSpaceDE w:val="0"/>
              <w:autoSpaceDN w:val="0"/>
              <w:adjustRightInd w:val="0"/>
              <w:jc w:val="center"/>
              <w:rPr>
                <w:rFonts w:ascii="宋体" w:hAnsi="宋体"/>
                <w:sz w:val="18"/>
                <w:szCs w:val="18"/>
              </w:rPr>
            </w:pPr>
            <w:r>
              <w:rPr>
                <w:rFonts w:hint="eastAsia" w:ascii="宋体" w:hAnsi="宋体"/>
                <w:sz w:val="18"/>
                <w:szCs w:val="18"/>
              </w:rPr>
              <w:t>件</w:t>
            </w:r>
          </w:p>
        </w:tc>
        <w:tc>
          <w:tcPr>
            <w:tcW w:w="2334" w:type="dxa"/>
            <w:vAlign w:val="center"/>
          </w:tcPr>
          <w:p>
            <w:pPr>
              <w:spacing w:line="280" w:lineRule="exact"/>
              <w:jc w:val="center"/>
              <w:rPr>
                <w:rFonts w:ascii="宋体" w:hAnsi="宋体"/>
                <w:sz w:val="18"/>
                <w:szCs w:val="18"/>
              </w:rPr>
            </w:pPr>
          </w:p>
        </w:tc>
        <w:tc>
          <w:tcPr>
            <w:tcW w:w="1797" w:type="dxa"/>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203" w:type="dxa"/>
            <w:vAlign w:val="center"/>
          </w:tcPr>
          <w:p>
            <w:pPr>
              <w:autoSpaceDE w:val="0"/>
              <w:autoSpaceDN w:val="0"/>
              <w:adjustRightInd w:val="0"/>
              <w:rPr>
                <w:rFonts w:ascii="宋体" w:hAnsi="宋体"/>
                <w:b/>
                <w:sz w:val="18"/>
                <w:szCs w:val="18"/>
              </w:rPr>
            </w:pPr>
            <w:r>
              <w:rPr>
                <w:rFonts w:hint="eastAsia" w:ascii="宋体" w:hAnsi="宋体"/>
                <w:sz w:val="18"/>
                <w:szCs w:val="18"/>
              </w:rPr>
              <w:t xml:space="preserve">    其中：发明专利</w:t>
            </w:r>
          </w:p>
        </w:tc>
        <w:tc>
          <w:tcPr>
            <w:tcW w:w="1455" w:type="dxa"/>
          </w:tcPr>
          <w:p>
            <w:pPr>
              <w:autoSpaceDE w:val="0"/>
              <w:autoSpaceDN w:val="0"/>
              <w:adjustRightInd w:val="0"/>
              <w:jc w:val="center"/>
              <w:rPr>
                <w:rFonts w:ascii="宋体" w:hAnsi="宋体"/>
                <w:sz w:val="18"/>
                <w:szCs w:val="18"/>
              </w:rPr>
            </w:pPr>
            <w:r>
              <w:rPr>
                <w:rFonts w:hint="eastAsia" w:ascii="宋体" w:hAnsi="宋体"/>
                <w:sz w:val="18"/>
                <w:szCs w:val="18"/>
              </w:rPr>
              <w:t>件</w:t>
            </w:r>
          </w:p>
        </w:tc>
        <w:tc>
          <w:tcPr>
            <w:tcW w:w="2334" w:type="dxa"/>
            <w:vAlign w:val="center"/>
          </w:tcPr>
          <w:p>
            <w:pPr>
              <w:spacing w:line="280" w:lineRule="exact"/>
              <w:jc w:val="center"/>
              <w:rPr>
                <w:rFonts w:ascii="宋体" w:hAnsi="宋体"/>
                <w:sz w:val="18"/>
                <w:szCs w:val="18"/>
              </w:rPr>
            </w:pPr>
          </w:p>
        </w:tc>
        <w:tc>
          <w:tcPr>
            <w:tcW w:w="1797" w:type="dxa"/>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8789" w:type="dxa"/>
            <w:gridSpan w:val="4"/>
            <w:vAlign w:val="center"/>
          </w:tcPr>
          <w:p>
            <w:pPr>
              <w:spacing w:line="280" w:lineRule="exact"/>
              <w:jc w:val="left"/>
              <w:rPr>
                <w:rFonts w:ascii="宋体" w:hAnsi="宋体"/>
                <w:sz w:val="18"/>
                <w:szCs w:val="18"/>
              </w:rPr>
            </w:pPr>
            <w:r>
              <w:rPr>
                <w:rFonts w:hint="eastAsia" w:ascii="宋体" w:hAnsi="宋体"/>
                <w:b/>
                <w:sz w:val="18"/>
                <w:szCs w:val="18"/>
              </w:rPr>
              <w:t>效益数据：</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203" w:type="dxa"/>
            <w:vAlign w:val="center"/>
          </w:tcPr>
          <w:p>
            <w:pPr>
              <w:autoSpaceDE w:val="0"/>
              <w:autoSpaceDN w:val="0"/>
              <w:adjustRightInd w:val="0"/>
              <w:rPr>
                <w:rFonts w:ascii="宋体" w:hAnsi="宋体"/>
                <w:b/>
                <w:sz w:val="18"/>
                <w:szCs w:val="18"/>
              </w:rPr>
            </w:pPr>
            <w:r>
              <w:rPr>
                <w:rFonts w:hint="eastAsia" w:ascii="宋体" w:hAnsi="宋体"/>
                <w:sz w:val="18"/>
                <w:szCs w:val="18"/>
              </w:rPr>
              <w:t>研究与开发经费支出</w:t>
            </w:r>
          </w:p>
        </w:tc>
        <w:tc>
          <w:tcPr>
            <w:tcW w:w="14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千元</w:t>
            </w:r>
          </w:p>
        </w:tc>
        <w:tc>
          <w:tcPr>
            <w:tcW w:w="2334" w:type="dxa"/>
            <w:vAlign w:val="center"/>
          </w:tcPr>
          <w:p>
            <w:pPr>
              <w:spacing w:line="280" w:lineRule="exact"/>
              <w:jc w:val="center"/>
              <w:rPr>
                <w:rFonts w:ascii="宋体" w:hAnsi="宋体"/>
                <w:sz w:val="18"/>
                <w:szCs w:val="18"/>
              </w:rPr>
            </w:pPr>
          </w:p>
        </w:tc>
        <w:tc>
          <w:tcPr>
            <w:tcW w:w="1797" w:type="dxa"/>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203" w:type="dxa"/>
            <w:vAlign w:val="center"/>
          </w:tcPr>
          <w:p>
            <w:pPr>
              <w:autoSpaceDE w:val="0"/>
              <w:autoSpaceDN w:val="0"/>
              <w:adjustRightInd w:val="0"/>
              <w:rPr>
                <w:rFonts w:ascii="宋体" w:hAnsi="宋体"/>
                <w:b/>
                <w:sz w:val="18"/>
                <w:szCs w:val="18"/>
              </w:rPr>
            </w:pPr>
            <w:r>
              <w:rPr>
                <w:rFonts w:hint="eastAsia" w:ascii="宋体" w:hAnsi="宋体"/>
                <w:sz w:val="18"/>
                <w:szCs w:val="18"/>
              </w:rPr>
              <w:t>利税总额</w:t>
            </w:r>
          </w:p>
        </w:tc>
        <w:tc>
          <w:tcPr>
            <w:tcW w:w="14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千元</w:t>
            </w:r>
          </w:p>
        </w:tc>
        <w:tc>
          <w:tcPr>
            <w:tcW w:w="2334" w:type="dxa"/>
            <w:vAlign w:val="center"/>
          </w:tcPr>
          <w:p>
            <w:pPr>
              <w:spacing w:line="280" w:lineRule="exact"/>
              <w:jc w:val="center"/>
              <w:rPr>
                <w:rFonts w:ascii="宋体" w:hAnsi="宋体"/>
                <w:sz w:val="18"/>
                <w:szCs w:val="18"/>
              </w:rPr>
            </w:pPr>
          </w:p>
        </w:tc>
        <w:tc>
          <w:tcPr>
            <w:tcW w:w="1797" w:type="dxa"/>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203" w:type="dxa"/>
            <w:vAlign w:val="center"/>
          </w:tcPr>
          <w:p>
            <w:pPr>
              <w:autoSpaceDE w:val="0"/>
              <w:autoSpaceDN w:val="0"/>
              <w:adjustRightInd w:val="0"/>
              <w:rPr>
                <w:rFonts w:ascii="宋体" w:hAnsi="宋体"/>
                <w:b/>
                <w:sz w:val="18"/>
                <w:szCs w:val="18"/>
              </w:rPr>
            </w:pPr>
            <w:r>
              <w:rPr>
                <w:rFonts w:hint="eastAsia" w:ascii="宋体" w:hAnsi="宋体"/>
                <w:sz w:val="18"/>
                <w:szCs w:val="18"/>
              </w:rPr>
              <w:t>利润总额</w:t>
            </w:r>
          </w:p>
        </w:tc>
        <w:tc>
          <w:tcPr>
            <w:tcW w:w="14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千元</w:t>
            </w:r>
          </w:p>
        </w:tc>
        <w:tc>
          <w:tcPr>
            <w:tcW w:w="2334" w:type="dxa"/>
            <w:vAlign w:val="center"/>
          </w:tcPr>
          <w:p>
            <w:pPr>
              <w:spacing w:line="280" w:lineRule="exact"/>
              <w:jc w:val="center"/>
              <w:rPr>
                <w:rFonts w:ascii="宋体" w:hAnsi="宋体"/>
                <w:sz w:val="18"/>
                <w:szCs w:val="18"/>
              </w:rPr>
            </w:pPr>
          </w:p>
        </w:tc>
        <w:tc>
          <w:tcPr>
            <w:tcW w:w="1797" w:type="dxa"/>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203" w:type="dxa"/>
            <w:vAlign w:val="center"/>
          </w:tcPr>
          <w:p>
            <w:pPr>
              <w:autoSpaceDE w:val="0"/>
              <w:autoSpaceDN w:val="0"/>
              <w:adjustRightInd w:val="0"/>
              <w:rPr>
                <w:rFonts w:ascii="宋体" w:hAnsi="宋体"/>
                <w:b/>
                <w:sz w:val="18"/>
                <w:szCs w:val="18"/>
              </w:rPr>
            </w:pPr>
            <w:r>
              <w:rPr>
                <w:rFonts w:hint="eastAsia" w:ascii="宋体" w:hAnsi="宋体"/>
                <w:sz w:val="18"/>
                <w:szCs w:val="18"/>
              </w:rPr>
              <w:t>上缴税费总额</w:t>
            </w:r>
          </w:p>
        </w:tc>
        <w:tc>
          <w:tcPr>
            <w:tcW w:w="14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千元</w:t>
            </w:r>
          </w:p>
        </w:tc>
        <w:tc>
          <w:tcPr>
            <w:tcW w:w="2334" w:type="dxa"/>
            <w:vAlign w:val="center"/>
          </w:tcPr>
          <w:p>
            <w:pPr>
              <w:spacing w:line="280" w:lineRule="exact"/>
              <w:jc w:val="center"/>
              <w:rPr>
                <w:rFonts w:ascii="宋体" w:hAnsi="宋体"/>
                <w:sz w:val="18"/>
                <w:szCs w:val="18"/>
              </w:rPr>
            </w:pPr>
          </w:p>
        </w:tc>
        <w:tc>
          <w:tcPr>
            <w:tcW w:w="1797" w:type="dxa"/>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203" w:type="dxa"/>
            <w:vAlign w:val="center"/>
          </w:tcPr>
          <w:p>
            <w:pPr>
              <w:autoSpaceDE w:val="0"/>
              <w:autoSpaceDN w:val="0"/>
              <w:adjustRightInd w:val="0"/>
              <w:rPr>
                <w:rFonts w:ascii="宋体" w:hAnsi="宋体"/>
                <w:color w:val="FF0000"/>
                <w:sz w:val="18"/>
                <w:szCs w:val="18"/>
              </w:rPr>
            </w:pPr>
            <w:r>
              <w:rPr>
                <w:rFonts w:hint="eastAsia" w:ascii="宋体" w:hAnsi="宋体"/>
                <w:color w:val="FF0000"/>
                <w:sz w:val="18"/>
                <w:szCs w:val="18"/>
              </w:rPr>
              <w:t>营业收入</w:t>
            </w:r>
          </w:p>
        </w:tc>
        <w:tc>
          <w:tcPr>
            <w:tcW w:w="1455" w:type="dxa"/>
            <w:vAlign w:val="center"/>
          </w:tcPr>
          <w:p>
            <w:pPr>
              <w:autoSpaceDE w:val="0"/>
              <w:autoSpaceDN w:val="0"/>
              <w:adjustRightInd w:val="0"/>
              <w:jc w:val="center"/>
              <w:rPr>
                <w:rFonts w:ascii="宋体" w:hAnsi="宋体"/>
                <w:color w:val="FF0000"/>
                <w:sz w:val="18"/>
                <w:szCs w:val="18"/>
              </w:rPr>
            </w:pPr>
            <w:r>
              <w:rPr>
                <w:rFonts w:hint="eastAsia" w:ascii="宋体" w:hAnsi="宋体"/>
                <w:color w:val="FF0000"/>
                <w:sz w:val="18"/>
                <w:szCs w:val="18"/>
              </w:rPr>
              <w:t>千元</w:t>
            </w:r>
          </w:p>
        </w:tc>
        <w:tc>
          <w:tcPr>
            <w:tcW w:w="2334" w:type="dxa"/>
            <w:vAlign w:val="center"/>
          </w:tcPr>
          <w:p>
            <w:pPr>
              <w:spacing w:line="280" w:lineRule="exact"/>
              <w:jc w:val="center"/>
              <w:rPr>
                <w:rFonts w:ascii="宋体" w:hAnsi="宋体"/>
                <w:sz w:val="18"/>
                <w:szCs w:val="18"/>
              </w:rPr>
            </w:pPr>
          </w:p>
        </w:tc>
        <w:tc>
          <w:tcPr>
            <w:tcW w:w="1797" w:type="dxa"/>
            <w:vAlign w:val="center"/>
          </w:tcPr>
          <w:p>
            <w:pPr>
              <w:spacing w:line="280" w:lineRule="exact"/>
              <w:jc w:val="center"/>
              <w:rPr>
                <w:rFonts w:ascii="宋体" w:hAnsi="宋体"/>
                <w:sz w:val="18"/>
                <w:szCs w:val="18"/>
              </w:rPr>
            </w:pPr>
          </w:p>
        </w:tc>
      </w:tr>
    </w:tbl>
    <w:p>
      <w:pPr>
        <w:jc w:val="left"/>
        <w:rPr>
          <w:rFonts w:ascii="宋体" w:hAnsi="宋体"/>
          <w:sz w:val="18"/>
          <w:szCs w:val="18"/>
        </w:rPr>
      </w:pPr>
      <w:r>
        <w:rPr>
          <w:rFonts w:hint="eastAsia" w:ascii="宋体" w:hAnsi="宋体"/>
          <w:sz w:val="18"/>
          <w:szCs w:val="18"/>
        </w:rPr>
        <w:t>单位负责人：              填表人：          联系电话：               报出日期：２０  年   月   日</w:t>
      </w:r>
    </w:p>
    <w:p>
      <w:pPr>
        <w:spacing w:line="400" w:lineRule="exact"/>
        <w:jc w:val="center"/>
        <w:rPr>
          <w:rFonts w:ascii="宋体" w:hAnsi="宋体"/>
          <w:b/>
          <w:sz w:val="28"/>
          <w:szCs w:val="28"/>
        </w:rPr>
      </w:pPr>
      <w:r>
        <w:rPr>
          <w:rFonts w:hint="eastAsia" w:ascii="宋体" w:hAnsi="宋体"/>
          <w:b/>
          <w:sz w:val="32"/>
        </w:rPr>
        <w:br w:type="page"/>
      </w:r>
      <w:r>
        <w:rPr>
          <w:rFonts w:hint="eastAsia" w:ascii="宋体" w:hAnsi="宋体"/>
          <w:b/>
          <w:sz w:val="28"/>
          <w:szCs w:val="28"/>
        </w:rPr>
        <w:t>填 报 说 明</w:t>
      </w:r>
    </w:p>
    <w:p>
      <w:pPr>
        <w:snapToGrid w:val="0"/>
        <w:spacing w:line="400" w:lineRule="exact"/>
        <w:jc w:val="center"/>
        <w:rPr>
          <w:rFonts w:ascii="宋体" w:hAnsi="宋体"/>
          <w:b/>
          <w:sz w:val="18"/>
          <w:szCs w:val="18"/>
        </w:rPr>
      </w:pPr>
    </w:p>
    <w:p>
      <w:pPr>
        <w:snapToGrid w:val="0"/>
        <w:spacing w:line="340" w:lineRule="exact"/>
        <w:ind w:firstLine="422" w:firstLineChars="200"/>
        <w:jc w:val="left"/>
        <w:rPr>
          <w:rFonts w:ascii="宋体" w:hAnsi="宋体"/>
          <w:szCs w:val="21"/>
        </w:rPr>
      </w:pPr>
      <w:r>
        <w:rPr>
          <w:rFonts w:hint="eastAsia" w:ascii="宋体" w:hAnsi="宋体"/>
          <w:b/>
          <w:szCs w:val="21"/>
        </w:rPr>
        <w:t>1.调查目的：</w:t>
      </w:r>
      <w:r>
        <w:rPr>
          <w:rFonts w:hint="eastAsia" w:ascii="宋体" w:hAnsi="宋体"/>
          <w:szCs w:val="21"/>
        </w:rPr>
        <w:t>调查全省高新区月度活动情况。</w:t>
      </w:r>
    </w:p>
    <w:p>
      <w:pPr>
        <w:snapToGrid w:val="0"/>
        <w:spacing w:line="340" w:lineRule="exact"/>
        <w:ind w:firstLine="422" w:firstLineChars="200"/>
        <w:jc w:val="left"/>
        <w:rPr>
          <w:rFonts w:ascii="宋体" w:hAnsi="宋体"/>
          <w:szCs w:val="21"/>
        </w:rPr>
      </w:pPr>
      <w:r>
        <w:rPr>
          <w:rFonts w:hint="eastAsia" w:ascii="宋体" w:hAnsi="宋体"/>
          <w:b/>
          <w:szCs w:val="21"/>
        </w:rPr>
        <w:t>2.调查对象：</w:t>
      </w:r>
      <w:r>
        <w:rPr>
          <w:rFonts w:hint="eastAsia" w:ascii="宋体" w:hAnsi="宋体"/>
          <w:szCs w:val="21"/>
        </w:rPr>
        <w:t>报表由国家级高新技术产业开发区、省级高新技术产业园区、创建省级高新技术产业园区负责填报。</w:t>
      </w:r>
    </w:p>
    <w:p>
      <w:pPr>
        <w:snapToGrid w:val="0"/>
        <w:spacing w:line="340" w:lineRule="exact"/>
        <w:ind w:firstLine="422" w:firstLineChars="200"/>
        <w:jc w:val="left"/>
        <w:rPr>
          <w:rFonts w:ascii="宋体" w:hAnsi="宋体"/>
          <w:szCs w:val="21"/>
        </w:rPr>
      </w:pPr>
      <w:r>
        <w:rPr>
          <w:rFonts w:hint="eastAsia" w:ascii="宋体" w:hAnsi="宋体"/>
          <w:b/>
          <w:szCs w:val="21"/>
        </w:rPr>
        <w:t>3.报送时间：</w:t>
      </w:r>
      <w:r>
        <w:rPr>
          <w:rFonts w:hint="eastAsia" w:ascii="宋体" w:hAnsi="宋体"/>
        </w:rPr>
        <w:t>月报为次月10日前报送生产数据，次月25日前报送效益数据（1-2月合并）。</w:t>
      </w:r>
    </w:p>
    <w:p>
      <w:pPr>
        <w:snapToGrid w:val="0"/>
        <w:spacing w:line="340" w:lineRule="exact"/>
        <w:ind w:firstLine="422" w:firstLineChars="200"/>
        <w:jc w:val="left"/>
        <w:rPr>
          <w:rFonts w:ascii="宋体" w:hAnsi="宋体"/>
          <w:szCs w:val="21"/>
        </w:rPr>
      </w:pPr>
      <w:r>
        <w:rPr>
          <w:rFonts w:hint="eastAsia" w:ascii="宋体" w:hAnsi="宋体"/>
          <w:b/>
          <w:szCs w:val="21"/>
        </w:rPr>
        <w:t>4.填报要求：</w:t>
      </w:r>
    </w:p>
    <w:p>
      <w:pPr>
        <w:snapToGrid w:val="0"/>
        <w:spacing w:line="340" w:lineRule="exact"/>
        <w:ind w:firstLine="525" w:firstLineChars="250"/>
        <w:jc w:val="left"/>
        <w:rPr>
          <w:rFonts w:ascii="宋体" w:hAnsi="宋体"/>
          <w:szCs w:val="21"/>
        </w:rPr>
      </w:pPr>
      <w:r>
        <w:rPr>
          <w:rFonts w:hint="eastAsia" w:ascii="宋体" w:hAnsi="宋体"/>
          <w:szCs w:val="21"/>
        </w:rPr>
        <w:t>(1)网络填报，网址</w:t>
      </w:r>
      <w:r>
        <w:fldChar w:fldCharType="begin"/>
      </w:r>
      <w:r>
        <w:instrText xml:space="preserve"> HYPERLINK "http://www.zjsti.gov.cn/" </w:instrText>
      </w:r>
      <w:r>
        <w:fldChar w:fldCharType="separate"/>
      </w:r>
      <w:r>
        <w:rPr>
          <w:rFonts w:hint="eastAsia" w:ascii="宋体" w:hAnsi="宋体"/>
          <w:szCs w:val="21"/>
        </w:rPr>
        <w:t>http://www.zjsti.gov.cn/</w:t>
      </w:r>
      <w:r>
        <w:rPr>
          <w:rFonts w:hint="eastAsia" w:ascii="宋体" w:hAnsi="宋体"/>
          <w:szCs w:val="21"/>
        </w:rPr>
        <w:fldChar w:fldCharType="end"/>
      </w:r>
      <w:r>
        <w:rPr>
          <w:rFonts w:hint="eastAsia" w:ascii="宋体" w:hAnsi="宋体"/>
          <w:szCs w:val="21"/>
        </w:rPr>
        <w:t>。</w:t>
      </w:r>
    </w:p>
    <w:p>
      <w:pPr>
        <w:snapToGrid w:val="0"/>
        <w:spacing w:line="340" w:lineRule="exact"/>
        <w:ind w:firstLine="525" w:firstLineChars="250"/>
        <w:jc w:val="left"/>
        <w:rPr>
          <w:rFonts w:ascii="宋体" w:hAnsi="宋体"/>
          <w:szCs w:val="21"/>
        </w:rPr>
      </w:pPr>
      <w:r>
        <w:rPr>
          <w:rFonts w:hint="eastAsia" w:ascii="宋体" w:hAnsi="宋体"/>
          <w:szCs w:val="21"/>
        </w:rPr>
        <w:t>(2)要按报表所规定的指标名称、指标含义、分类标准、编号代码认真填报。任何单位和个人不得虚报、瞒报、拒报、迟报。</w:t>
      </w:r>
    </w:p>
    <w:p>
      <w:pPr>
        <w:snapToGrid w:val="0"/>
        <w:spacing w:line="340" w:lineRule="exact"/>
        <w:ind w:firstLine="525" w:firstLineChars="250"/>
        <w:jc w:val="left"/>
        <w:rPr>
          <w:rFonts w:ascii="宋体" w:hAnsi="宋体"/>
          <w:szCs w:val="21"/>
        </w:rPr>
      </w:pPr>
      <w:r>
        <w:rPr>
          <w:rFonts w:hint="eastAsia" w:ascii="宋体" w:hAnsi="宋体"/>
          <w:szCs w:val="21"/>
        </w:rPr>
        <w:t>(3)填报时，一律取整数。如果数字取整后为零，须填“0”。</w:t>
      </w:r>
    </w:p>
    <w:p>
      <w:pPr>
        <w:snapToGrid w:val="0"/>
        <w:spacing w:line="340" w:lineRule="exact"/>
        <w:ind w:firstLine="422" w:firstLineChars="200"/>
        <w:jc w:val="left"/>
        <w:rPr>
          <w:rFonts w:ascii="宋体" w:hAnsi="宋体"/>
          <w:b/>
          <w:szCs w:val="21"/>
        </w:rPr>
      </w:pPr>
      <w:r>
        <w:rPr>
          <w:rFonts w:hint="eastAsia" w:ascii="宋体" w:hAnsi="宋体"/>
          <w:b/>
          <w:szCs w:val="21"/>
        </w:rPr>
        <w:t>5.指标说明：</w:t>
      </w:r>
    </w:p>
    <w:p>
      <w:pPr>
        <w:snapToGrid w:val="0"/>
        <w:spacing w:line="340" w:lineRule="exact"/>
        <w:ind w:firstLine="422" w:firstLineChars="200"/>
        <w:jc w:val="left"/>
        <w:rPr>
          <w:rFonts w:ascii="宋体" w:hAnsi="宋体"/>
          <w:szCs w:val="21"/>
        </w:rPr>
      </w:pPr>
      <w:r>
        <w:rPr>
          <w:rFonts w:hint="eastAsia" w:ascii="宋体" w:hAnsi="宋体"/>
          <w:b/>
          <w:szCs w:val="21"/>
        </w:rPr>
        <w:t>固定资产投资额：</w:t>
      </w:r>
      <w:r>
        <w:rPr>
          <w:rFonts w:hint="eastAsia" w:ascii="宋体" w:hAnsi="宋体"/>
          <w:szCs w:val="21"/>
        </w:rPr>
        <w:t>指报告期内高新区内各种登记注册类型的企业、事业、行政单位及城镇个体户进行的计划总投资500万元及500万元以上的建设项目投资和房地产开发投资，包含原口径的城镇固定资产投资加上农村企事业组织项目投资。</w:t>
      </w:r>
    </w:p>
    <w:p>
      <w:pPr>
        <w:snapToGrid w:val="0"/>
        <w:spacing w:line="340" w:lineRule="exact"/>
        <w:ind w:firstLine="422" w:firstLineChars="200"/>
        <w:jc w:val="left"/>
        <w:rPr>
          <w:rFonts w:ascii="宋体" w:hAnsi="宋体"/>
          <w:szCs w:val="21"/>
        </w:rPr>
      </w:pPr>
      <w:r>
        <w:rPr>
          <w:rFonts w:hint="eastAsia" w:ascii="宋体" w:hAnsi="宋体"/>
          <w:b/>
          <w:szCs w:val="21"/>
        </w:rPr>
        <w:t>高新技术产业投资：</w:t>
      </w:r>
      <w:r>
        <w:rPr>
          <w:rFonts w:hint="eastAsia" w:ascii="宋体" w:hAnsi="宋体"/>
          <w:szCs w:val="21"/>
        </w:rPr>
        <w:t>园区内符合浙统[2014]010号文件目录的产业投资。</w:t>
      </w:r>
    </w:p>
    <w:p>
      <w:pPr>
        <w:snapToGrid w:val="0"/>
        <w:spacing w:line="400" w:lineRule="exact"/>
        <w:rPr>
          <w:rFonts w:ascii="宋体" w:hAnsi="宋体"/>
          <w:szCs w:val="21"/>
        </w:rPr>
      </w:pPr>
    </w:p>
    <w:sectPr>
      <w:headerReference r:id="rId9" w:type="first"/>
      <w:footerReference r:id="rId11" w:type="first"/>
      <w:headerReference r:id="rId7" w:type="default"/>
      <w:footerReference r:id="rId10" w:type="default"/>
      <w:headerReference r:id="rId8" w:type="even"/>
      <w:pgSz w:w="11907" w:h="16840"/>
      <w:pgMar w:top="1332" w:right="1307" w:bottom="1332" w:left="1560" w:header="851" w:footer="992" w:gutter="0"/>
      <w:pgNumType w:fmt="numberInDash" w:start="1" w:chapStyle="1"/>
      <w:cols w:space="720" w:num="1"/>
      <w:titlePg/>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single" w:color="auto" w:sz="4" w:space="1"/>
        <w:right w:val="none" w:color="auto" w:sz="0" w:space="0"/>
      </w:pBdr>
      <w:jc w:val="center"/>
    </w:pPr>
    <w:r>
      <w:rPr>
        <w:rFonts w:hint="eastAsia"/>
        <w:sz w:val="21"/>
        <w:szCs w:val="21"/>
      </w:rPr>
      <w:t>浙江省科技厅综合</w:t>
    </w:r>
    <w:r>
      <w:rPr>
        <w:sz w:val="21"/>
        <w:szCs w:val="21"/>
      </w:rPr>
      <w:t>统计</w:t>
    </w:r>
    <w:r>
      <w:rPr>
        <w:rFonts w:hint="eastAsia"/>
        <w:sz w:val="21"/>
        <w:szCs w:val="21"/>
      </w:rPr>
      <w:t>报表</w:t>
    </w:r>
    <w:r>
      <w:rPr>
        <w:sz w:val="21"/>
        <w:szCs w:val="21"/>
      </w:rPr>
      <w:t>制度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single" w:color="auto" w:sz="4" w:space="1"/>
        <w:right w:val="none" w:color="auto" w:sz="0" w:space="0"/>
      </w:pBdr>
      <w:jc w:val="center"/>
      <w:rPr>
        <w:sz w:val="21"/>
        <w:szCs w:val="21"/>
      </w:rPr>
    </w:pPr>
    <w:r>
      <w:rPr>
        <w:rFonts w:hint="eastAsia"/>
        <w:sz w:val="21"/>
        <w:szCs w:val="21"/>
      </w:rPr>
      <w:t>浙江省科技厅综合</w:t>
    </w:r>
    <w:r>
      <w:rPr>
        <w:sz w:val="21"/>
        <w:szCs w:val="21"/>
      </w:rPr>
      <w:t>统计</w:t>
    </w:r>
    <w:r>
      <w:rPr>
        <w:rFonts w:hint="eastAsia"/>
        <w:sz w:val="21"/>
        <w:szCs w:val="21"/>
      </w:rPr>
      <w:t>报表</w:t>
    </w:r>
    <w:r>
      <w:rPr>
        <w:sz w:val="21"/>
        <w:szCs w:val="21"/>
      </w:rPr>
      <w:t>制度</w:t>
    </w:r>
  </w:p>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single" w:color="auto" w:sz="4" w:space="1"/>
        <w:right w:val="none" w:color="auto" w:sz="0" w:space="0"/>
      </w:pBdr>
      <w:jc w:val="left"/>
    </w:pPr>
    <w:r>
      <w:fldChar w:fldCharType="begin"/>
    </w:r>
    <w:r>
      <w:instrText xml:space="preserve">PAGE   \* MERGEFORMAT</w:instrText>
    </w:r>
    <w:r>
      <w:fldChar w:fldCharType="separate"/>
    </w:r>
    <w:r>
      <w:rPr>
        <w:lang w:val="zh-CN"/>
      </w:rPr>
      <w:t>-</w:t>
    </w:r>
    <w:r>
      <w:t xml:space="preserve"> 5 -</w:t>
    </w:r>
    <w:r>
      <w:fldChar w:fldCharType="end"/>
    </w:r>
    <w:r>
      <w:rPr>
        <w:rFonts w:hint="eastAsia"/>
      </w:rPr>
      <w:t xml:space="preserve">                              </w:t>
    </w:r>
    <w:r>
      <w:rPr>
        <w:rFonts w:hint="eastAsia"/>
        <w:sz w:val="21"/>
        <w:szCs w:val="21"/>
      </w:rPr>
      <w:t>浙江省科技厅综合</w:t>
    </w:r>
    <w:r>
      <w:rPr>
        <w:sz w:val="21"/>
        <w:szCs w:val="21"/>
      </w:rPr>
      <w:t>统计</w:t>
    </w:r>
    <w:r>
      <w:rPr>
        <w:rFonts w:hint="eastAsia"/>
        <w:sz w:val="21"/>
        <w:szCs w:val="21"/>
      </w:rPr>
      <w:t>报表</w:t>
    </w:r>
    <w:r>
      <w:rPr>
        <w:sz w:val="21"/>
        <w:szCs w:val="21"/>
      </w:rPr>
      <w:t>制度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single" w:color="auto" w:sz="4" w:space="1"/>
        <w:right w:val="none" w:color="auto" w:sz="0" w:space="0"/>
      </w:pBdr>
      <w:wordWrap w:val="0"/>
      <w:jc w:val="right"/>
    </w:pPr>
    <w:r>
      <w:rPr>
        <w:rFonts w:hint="eastAsia"/>
        <w:sz w:val="21"/>
        <w:szCs w:val="21"/>
      </w:rPr>
      <w:t>浙江省科技厅综合</w:t>
    </w:r>
    <w:r>
      <w:rPr>
        <w:sz w:val="21"/>
        <w:szCs w:val="21"/>
      </w:rPr>
      <w:t>统计</w:t>
    </w:r>
    <w:r>
      <w:rPr>
        <w:rFonts w:hint="eastAsia"/>
        <w:sz w:val="21"/>
        <w:szCs w:val="21"/>
      </w:rPr>
      <w:t>报表</w:t>
    </w:r>
    <w:r>
      <w:rPr>
        <w:sz w:val="21"/>
        <w:szCs w:val="21"/>
      </w:rPr>
      <w:t>制度</w:t>
    </w:r>
    <w:r>
      <w:rPr>
        <w:rFonts w:hint="eastAsia"/>
        <w:sz w:val="21"/>
        <w:szCs w:val="21"/>
      </w:rPr>
      <w:t xml:space="preserve">                        </w:t>
    </w:r>
    <w:r>
      <w:fldChar w:fldCharType="begin"/>
    </w:r>
    <w:r>
      <w:instrText xml:space="preserve">PAGE   \* MERGEFORMAT</w:instrText>
    </w:r>
    <w:r>
      <w:fldChar w:fldCharType="separate"/>
    </w:r>
    <w:r>
      <w:rPr>
        <w:lang w:val="zh-CN"/>
      </w:rPr>
      <w:t>-</w:t>
    </w:r>
    <w:r>
      <w:t xml:space="preserve"> 6 -</w:t>
    </w:r>
    <w:r>
      <w:fldChar w:fldCharType="end"/>
    </w:r>
  </w:p>
  <w:p>
    <w:pPr>
      <w:pStyle w:val="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single" w:color="auto" w:sz="4" w:space="1"/>
        <w:right w:val="none" w:color="auto" w:sz="0" w:space="0"/>
      </w:pBdr>
    </w:pPr>
    <w:r>
      <w:fldChar w:fldCharType="begin"/>
    </w:r>
    <w:r>
      <w:instrText xml:space="preserve">PAGE   \* MERGEFORMAT</w:instrText>
    </w:r>
    <w:r>
      <w:fldChar w:fldCharType="separate"/>
    </w:r>
    <w:r>
      <w:rPr>
        <w:lang w:val="zh-CN"/>
      </w:rPr>
      <w:t>-</w:t>
    </w:r>
    <w:r>
      <w:t xml:space="preserve"> 1 -</w:t>
    </w:r>
    <w:r>
      <w:fldChar w:fldCharType="end"/>
    </w:r>
    <w:r>
      <w:rPr>
        <w:rFonts w:hint="eastAsia"/>
      </w:rPr>
      <w:t xml:space="preserve">                                 </w:t>
    </w:r>
    <w:r>
      <w:rPr>
        <w:rFonts w:hint="eastAsia"/>
        <w:sz w:val="21"/>
        <w:szCs w:val="21"/>
      </w:rPr>
      <w:t>浙江省科技厅综合</w:t>
    </w:r>
    <w:r>
      <w:rPr>
        <w:sz w:val="21"/>
        <w:szCs w:val="21"/>
      </w:rPr>
      <w:t>统计</w:t>
    </w:r>
    <w:r>
      <w:rPr>
        <w:rFonts w:hint="eastAsia"/>
        <w:sz w:val="21"/>
        <w:szCs w:val="21"/>
      </w:rPr>
      <w:t>报表</w:t>
    </w:r>
    <w:r>
      <w:rPr>
        <w:sz w:val="21"/>
        <w:szCs w:val="21"/>
      </w:rPr>
      <w:t>制度</w:t>
    </w:r>
  </w:p>
  <w:p>
    <w:pPr>
      <w:pStyle w:val="9"/>
      <w:tabs>
        <w:tab w:val="right" w:pos="90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49A0A3"/>
    <w:multiLevelType w:val="singleLevel"/>
    <w:tmpl w:val="FD49A0A3"/>
    <w:lvl w:ilvl="0" w:tentative="0">
      <w:start w:val="3"/>
      <w:numFmt w:val="chineseCounting"/>
      <w:suff w:val="nothing"/>
      <w:lvlText w:val="%1、"/>
      <w:lvlJc w:val="left"/>
      <w:rPr>
        <w:rFonts w:hint="eastAsia"/>
      </w:rPr>
    </w:lvl>
  </w:abstractNum>
  <w:abstractNum w:abstractNumId="1">
    <w:nsid w:val="22FA4281"/>
    <w:multiLevelType w:val="singleLevel"/>
    <w:tmpl w:val="22FA4281"/>
    <w:lvl w:ilvl="0" w:tentative="0">
      <w:start w:val="1"/>
      <w:numFmt w:val="chineseCounting"/>
      <w:suff w:val="nothing"/>
      <w:lvlText w:val="%1、"/>
      <w:lvlJc w:val="left"/>
      <w:rPr>
        <w:rFonts w:hint="eastAsia"/>
      </w:rPr>
    </w:lvl>
  </w:abstractNum>
  <w:abstractNum w:abstractNumId="2">
    <w:nsid w:val="77246309"/>
    <w:multiLevelType w:val="multilevel"/>
    <w:tmpl w:val="77246309"/>
    <w:lvl w:ilvl="0" w:tentative="0">
      <w:start w:val="5"/>
      <w:numFmt w:val="japaneseCounting"/>
      <w:lvlText w:val="%1、"/>
      <w:lvlJc w:val="left"/>
      <w:pPr>
        <w:ind w:left="872" w:hanging="450"/>
      </w:pPr>
      <w:rPr>
        <w:rFonts w:hint="default"/>
        <w:b/>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attachedTemplate r:id="rId1"/>
  <w:documentProtection w:formatting="1" w:enforcement="0"/>
  <w:defaultTabStop w:val="420"/>
  <w:evenAndOddHeaders w:val="1"/>
  <w:drawingGridHorizontalSpacing w:val="105"/>
  <w:drawingGridVerticalSpacing w:val="156"/>
  <w:displayHorizontalDrawingGridEvery w:val="0"/>
  <w:displayVerticalDrawingGridEvery w:val="2"/>
  <w:doNotUseMarginsForDrawingGridOrigin w:val="1"/>
  <w:drawingGridHorizontalOrigin w:val="1559"/>
  <w:drawingGridVerticalOrigin w:val="133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2772"/>
    <w:rsid w:val="00004607"/>
    <w:rsid w:val="00007BE1"/>
    <w:rsid w:val="0001025C"/>
    <w:rsid w:val="00010A9C"/>
    <w:rsid w:val="00012494"/>
    <w:rsid w:val="00023556"/>
    <w:rsid w:val="00025C7F"/>
    <w:rsid w:val="00025F37"/>
    <w:rsid w:val="0002664A"/>
    <w:rsid w:val="00027423"/>
    <w:rsid w:val="00036BAB"/>
    <w:rsid w:val="00044C90"/>
    <w:rsid w:val="00045EB1"/>
    <w:rsid w:val="00047BA6"/>
    <w:rsid w:val="00047CCA"/>
    <w:rsid w:val="000517FC"/>
    <w:rsid w:val="000564C3"/>
    <w:rsid w:val="00060E67"/>
    <w:rsid w:val="0007086C"/>
    <w:rsid w:val="00072967"/>
    <w:rsid w:val="00081F2F"/>
    <w:rsid w:val="00082660"/>
    <w:rsid w:val="0008294C"/>
    <w:rsid w:val="000829E6"/>
    <w:rsid w:val="00090333"/>
    <w:rsid w:val="000912C1"/>
    <w:rsid w:val="000930BF"/>
    <w:rsid w:val="000940E1"/>
    <w:rsid w:val="00096112"/>
    <w:rsid w:val="00097BBE"/>
    <w:rsid w:val="000A6A8A"/>
    <w:rsid w:val="000B045B"/>
    <w:rsid w:val="000C74F3"/>
    <w:rsid w:val="000D4D03"/>
    <w:rsid w:val="000D5A4F"/>
    <w:rsid w:val="000E11F3"/>
    <w:rsid w:val="000E1761"/>
    <w:rsid w:val="000E303C"/>
    <w:rsid w:val="000E3736"/>
    <w:rsid w:val="000E4AC8"/>
    <w:rsid w:val="000F07AE"/>
    <w:rsid w:val="000F1E6C"/>
    <w:rsid w:val="000F417A"/>
    <w:rsid w:val="000F4553"/>
    <w:rsid w:val="00103C54"/>
    <w:rsid w:val="001103E2"/>
    <w:rsid w:val="00114877"/>
    <w:rsid w:val="00116076"/>
    <w:rsid w:val="0011765B"/>
    <w:rsid w:val="001218A7"/>
    <w:rsid w:val="001239D0"/>
    <w:rsid w:val="00124340"/>
    <w:rsid w:val="00130196"/>
    <w:rsid w:val="00133FB8"/>
    <w:rsid w:val="00140F96"/>
    <w:rsid w:val="00147ED8"/>
    <w:rsid w:val="00153EC3"/>
    <w:rsid w:val="00154988"/>
    <w:rsid w:val="001558DF"/>
    <w:rsid w:val="00155BBB"/>
    <w:rsid w:val="00157450"/>
    <w:rsid w:val="001578FB"/>
    <w:rsid w:val="001615F3"/>
    <w:rsid w:val="00164A76"/>
    <w:rsid w:val="0016654A"/>
    <w:rsid w:val="00172A27"/>
    <w:rsid w:val="00173EBC"/>
    <w:rsid w:val="00177E90"/>
    <w:rsid w:val="001814B1"/>
    <w:rsid w:val="00185AC2"/>
    <w:rsid w:val="001866E1"/>
    <w:rsid w:val="001876AF"/>
    <w:rsid w:val="0019192F"/>
    <w:rsid w:val="001964AF"/>
    <w:rsid w:val="001A1D4B"/>
    <w:rsid w:val="001A50F8"/>
    <w:rsid w:val="001A5EEF"/>
    <w:rsid w:val="001A65D4"/>
    <w:rsid w:val="001A6702"/>
    <w:rsid w:val="001A6C52"/>
    <w:rsid w:val="001B018C"/>
    <w:rsid w:val="001B2BFC"/>
    <w:rsid w:val="001B66F1"/>
    <w:rsid w:val="001C4E09"/>
    <w:rsid w:val="001D0859"/>
    <w:rsid w:val="001D2CB5"/>
    <w:rsid w:val="001E3480"/>
    <w:rsid w:val="001E3557"/>
    <w:rsid w:val="001E5229"/>
    <w:rsid w:val="001E5EBF"/>
    <w:rsid w:val="001F0BB8"/>
    <w:rsid w:val="001F1A1A"/>
    <w:rsid w:val="00200649"/>
    <w:rsid w:val="002018FF"/>
    <w:rsid w:val="00210B55"/>
    <w:rsid w:val="002111E2"/>
    <w:rsid w:val="002129EF"/>
    <w:rsid w:val="002154A3"/>
    <w:rsid w:val="00215952"/>
    <w:rsid w:val="00222296"/>
    <w:rsid w:val="0022733B"/>
    <w:rsid w:val="00234D2E"/>
    <w:rsid w:val="00241353"/>
    <w:rsid w:val="0024328D"/>
    <w:rsid w:val="00244B20"/>
    <w:rsid w:val="0025022F"/>
    <w:rsid w:val="00250DFB"/>
    <w:rsid w:val="00252017"/>
    <w:rsid w:val="0025423B"/>
    <w:rsid w:val="00254C19"/>
    <w:rsid w:val="00256D2E"/>
    <w:rsid w:val="00260C0B"/>
    <w:rsid w:val="00265774"/>
    <w:rsid w:val="00271805"/>
    <w:rsid w:val="00271BD1"/>
    <w:rsid w:val="00280573"/>
    <w:rsid w:val="00280BC9"/>
    <w:rsid w:val="002869E2"/>
    <w:rsid w:val="00286A3D"/>
    <w:rsid w:val="002935CF"/>
    <w:rsid w:val="00294D4D"/>
    <w:rsid w:val="00296F42"/>
    <w:rsid w:val="002A0395"/>
    <w:rsid w:val="002A042E"/>
    <w:rsid w:val="002A5473"/>
    <w:rsid w:val="002A76A5"/>
    <w:rsid w:val="002B4281"/>
    <w:rsid w:val="002B7D6F"/>
    <w:rsid w:val="002C1785"/>
    <w:rsid w:val="002C2C11"/>
    <w:rsid w:val="002C3D1A"/>
    <w:rsid w:val="002D25CE"/>
    <w:rsid w:val="002E5DD4"/>
    <w:rsid w:val="002E6CE5"/>
    <w:rsid w:val="002F22A5"/>
    <w:rsid w:val="002F39A1"/>
    <w:rsid w:val="002F3E22"/>
    <w:rsid w:val="002F5156"/>
    <w:rsid w:val="002F6EBC"/>
    <w:rsid w:val="00306051"/>
    <w:rsid w:val="00310349"/>
    <w:rsid w:val="003130FD"/>
    <w:rsid w:val="0031641A"/>
    <w:rsid w:val="0032309F"/>
    <w:rsid w:val="00327327"/>
    <w:rsid w:val="00330484"/>
    <w:rsid w:val="0033132E"/>
    <w:rsid w:val="00335B16"/>
    <w:rsid w:val="00337F70"/>
    <w:rsid w:val="00344D0C"/>
    <w:rsid w:val="003466B0"/>
    <w:rsid w:val="00346D1E"/>
    <w:rsid w:val="00346FF8"/>
    <w:rsid w:val="00350F76"/>
    <w:rsid w:val="003524F9"/>
    <w:rsid w:val="00354EEA"/>
    <w:rsid w:val="00355351"/>
    <w:rsid w:val="00357506"/>
    <w:rsid w:val="00362C2B"/>
    <w:rsid w:val="0036362D"/>
    <w:rsid w:val="00366F00"/>
    <w:rsid w:val="003713A8"/>
    <w:rsid w:val="00372D54"/>
    <w:rsid w:val="0037378E"/>
    <w:rsid w:val="00376206"/>
    <w:rsid w:val="003817F0"/>
    <w:rsid w:val="00381FD7"/>
    <w:rsid w:val="003855C1"/>
    <w:rsid w:val="0038731A"/>
    <w:rsid w:val="003910C0"/>
    <w:rsid w:val="00391C5E"/>
    <w:rsid w:val="00393525"/>
    <w:rsid w:val="003936AB"/>
    <w:rsid w:val="00394AC7"/>
    <w:rsid w:val="003A323A"/>
    <w:rsid w:val="003A49E5"/>
    <w:rsid w:val="003A4BF7"/>
    <w:rsid w:val="003A76B9"/>
    <w:rsid w:val="003A77D0"/>
    <w:rsid w:val="003A7DC4"/>
    <w:rsid w:val="003B015B"/>
    <w:rsid w:val="003B3F7D"/>
    <w:rsid w:val="003B643B"/>
    <w:rsid w:val="003C0A9A"/>
    <w:rsid w:val="003C0AE7"/>
    <w:rsid w:val="003C1AFC"/>
    <w:rsid w:val="003C2231"/>
    <w:rsid w:val="003D070C"/>
    <w:rsid w:val="003D6BB4"/>
    <w:rsid w:val="003E0D8F"/>
    <w:rsid w:val="003E54E1"/>
    <w:rsid w:val="003E6360"/>
    <w:rsid w:val="003E69E5"/>
    <w:rsid w:val="003E7456"/>
    <w:rsid w:val="003F2841"/>
    <w:rsid w:val="003F5612"/>
    <w:rsid w:val="00403405"/>
    <w:rsid w:val="00403D6E"/>
    <w:rsid w:val="00404D26"/>
    <w:rsid w:val="00404FF8"/>
    <w:rsid w:val="00411364"/>
    <w:rsid w:val="0041273A"/>
    <w:rsid w:val="00413118"/>
    <w:rsid w:val="0041629C"/>
    <w:rsid w:val="004214BA"/>
    <w:rsid w:val="00421918"/>
    <w:rsid w:val="004235B9"/>
    <w:rsid w:val="0042554B"/>
    <w:rsid w:val="004276D3"/>
    <w:rsid w:val="00430598"/>
    <w:rsid w:val="00431C17"/>
    <w:rsid w:val="00433E58"/>
    <w:rsid w:val="00434D71"/>
    <w:rsid w:val="0043682D"/>
    <w:rsid w:val="0044279C"/>
    <w:rsid w:val="00444311"/>
    <w:rsid w:val="004478C0"/>
    <w:rsid w:val="00447A61"/>
    <w:rsid w:val="00453652"/>
    <w:rsid w:val="004544F9"/>
    <w:rsid w:val="00457208"/>
    <w:rsid w:val="00461CB3"/>
    <w:rsid w:val="00466AEF"/>
    <w:rsid w:val="0047059F"/>
    <w:rsid w:val="00470654"/>
    <w:rsid w:val="00483AF2"/>
    <w:rsid w:val="00483B06"/>
    <w:rsid w:val="0048659F"/>
    <w:rsid w:val="00486844"/>
    <w:rsid w:val="00494C33"/>
    <w:rsid w:val="004A2532"/>
    <w:rsid w:val="004A69BE"/>
    <w:rsid w:val="004B1238"/>
    <w:rsid w:val="004B1715"/>
    <w:rsid w:val="004B1CAF"/>
    <w:rsid w:val="004B3667"/>
    <w:rsid w:val="004C66E7"/>
    <w:rsid w:val="004D0C9E"/>
    <w:rsid w:val="004D4CD2"/>
    <w:rsid w:val="004E1069"/>
    <w:rsid w:val="004E4BC0"/>
    <w:rsid w:val="004E7A32"/>
    <w:rsid w:val="004F162A"/>
    <w:rsid w:val="004F5967"/>
    <w:rsid w:val="00510A50"/>
    <w:rsid w:val="0051157F"/>
    <w:rsid w:val="00512A61"/>
    <w:rsid w:val="005216EF"/>
    <w:rsid w:val="00524CE5"/>
    <w:rsid w:val="00531471"/>
    <w:rsid w:val="00540DA5"/>
    <w:rsid w:val="00544DD0"/>
    <w:rsid w:val="00545801"/>
    <w:rsid w:val="00551869"/>
    <w:rsid w:val="00555F62"/>
    <w:rsid w:val="005624D0"/>
    <w:rsid w:val="005660A4"/>
    <w:rsid w:val="00572485"/>
    <w:rsid w:val="005769E1"/>
    <w:rsid w:val="005776D6"/>
    <w:rsid w:val="00585087"/>
    <w:rsid w:val="00585687"/>
    <w:rsid w:val="00593A05"/>
    <w:rsid w:val="00595235"/>
    <w:rsid w:val="005A15D6"/>
    <w:rsid w:val="005A1BC6"/>
    <w:rsid w:val="005A2119"/>
    <w:rsid w:val="005B2AFD"/>
    <w:rsid w:val="005C27D9"/>
    <w:rsid w:val="005D1213"/>
    <w:rsid w:val="005D431C"/>
    <w:rsid w:val="005D5332"/>
    <w:rsid w:val="005D5888"/>
    <w:rsid w:val="005D640B"/>
    <w:rsid w:val="005D79FD"/>
    <w:rsid w:val="005D7FF2"/>
    <w:rsid w:val="005E0DA5"/>
    <w:rsid w:val="005E1926"/>
    <w:rsid w:val="005E6126"/>
    <w:rsid w:val="005F203A"/>
    <w:rsid w:val="005F380E"/>
    <w:rsid w:val="005F4C21"/>
    <w:rsid w:val="005F576A"/>
    <w:rsid w:val="0060413D"/>
    <w:rsid w:val="006043B2"/>
    <w:rsid w:val="006156E2"/>
    <w:rsid w:val="00630694"/>
    <w:rsid w:val="00630C08"/>
    <w:rsid w:val="00635EFB"/>
    <w:rsid w:val="006363AC"/>
    <w:rsid w:val="006371A4"/>
    <w:rsid w:val="00644329"/>
    <w:rsid w:val="0065338F"/>
    <w:rsid w:val="00655D92"/>
    <w:rsid w:val="00667AAF"/>
    <w:rsid w:val="00671F0A"/>
    <w:rsid w:val="00674738"/>
    <w:rsid w:val="00674DA8"/>
    <w:rsid w:val="006764D4"/>
    <w:rsid w:val="006809E6"/>
    <w:rsid w:val="00682481"/>
    <w:rsid w:val="00683B76"/>
    <w:rsid w:val="006931C5"/>
    <w:rsid w:val="006967FF"/>
    <w:rsid w:val="00696A12"/>
    <w:rsid w:val="00697303"/>
    <w:rsid w:val="0069746D"/>
    <w:rsid w:val="00697D50"/>
    <w:rsid w:val="006A45B0"/>
    <w:rsid w:val="006A497F"/>
    <w:rsid w:val="006A7F72"/>
    <w:rsid w:val="006B1F4A"/>
    <w:rsid w:val="006B35CD"/>
    <w:rsid w:val="006B40E0"/>
    <w:rsid w:val="006B75E9"/>
    <w:rsid w:val="006C0E6C"/>
    <w:rsid w:val="006C256A"/>
    <w:rsid w:val="006E5276"/>
    <w:rsid w:val="006E6710"/>
    <w:rsid w:val="006F00A8"/>
    <w:rsid w:val="00700F68"/>
    <w:rsid w:val="00702A2C"/>
    <w:rsid w:val="00702CBB"/>
    <w:rsid w:val="0070631A"/>
    <w:rsid w:val="00707EC0"/>
    <w:rsid w:val="00711D14"/>
    <w:rsid w:val="00712C4C"/>
    <w:rsid w:val="007247CC"/>
    <w:rsid w:val="00730434"/>
    <w:rsid w:val="00731FB8"/>
    <w:rsid w:val="007328A0"/>
    <w:rsid w:val="007335E3"/>
    <w:rsid w:val="00736246"/>
    <w:rsid w:val="0073698B"/>
    <w:rsid w:val="00742BA1"/>
    <w:rsid w:val="00750525"/>
    <w:rsid w:val="00752FF3"/>
    <w:rsid w:val="00754ACE"/>
    <w:rsid w:val="00755072"/>
    <w:rsid w:val="00755B37"/>
    <w:rsid w:val="0076005D"/>
    <w:rsid w:val="00761461"/>
    <w:rsid w:val="00763881"/>
    <w:rsid w:val="00764BFF"/>
    <w:rsid w:val="007662D6"/>
    <w:rsid w:val="00767837"/>
    <w:rsid w:val="007727C4"/>
    <w:rsid w:val="00774556"/>
    <w:rsid w:val="007760AF"/>
    <w:rsid w:val="007829F4"/>
    <w:rsid w:val="00786CCB"/>
    <w:rsid w:val="00787F5A"/>
    <w:rsid w:val="0079559C"/>
    <w:rsid w:val="007957E6"/>
    <w:rsid w:val="007960F5"/>
    <w:rsid w:val="007A160C"/>
    <w:rsid w:val="007A5751"/>
    <w:rsid w:val="007B05F8"/>
    <w:rsid w:val="007B1552"/>
    <w:rsid w:val="007B1CD7"/>
    <w:rsid w:val="007B2712"/>
    <w:rsid w:val="007B5888"/>
    <w:rsid w:val="007B68AD"/>
    <w:rsid w:val="007C02A7"/>
    <w:rsid w:val="007C4A07"/>
    <w:rsid w:val="007C4BA1"/>
    <w:rsid w:val="007D3893"/>
    <w:rsid w:val="007E6B76"/>
    <w:rsid w:val="007F0DA6"/>
    <w:rsid w:val="007F3FA4"/>
    <w:rsid w:val="0080099C"/>
    <w:rsid w:val="0080165E"/>
    <w:rsid w:val="00814C03"/>
    <w:rsid w:val="008155BE"/>
    <w:rsid w:val="00816401"/>
    <w:rsid w:val="008237B2"/>
    <w:rsid w:val="00825C78"/>
    <w:rsid w:val="00831A7F"/>
    <w:rsid w:val="00832E03"/>
    <w:rsid w:val="00835C49"/>
    <w:rsid w:val="00837B0C"/>
    <w:rsid w:val="00852D3C"/>
    <w:rsid w:val="00854394"/>
    <w:rsid w:val="00855C11"/>
    <w:rsid w:val="00860DAA"/>
    <w:rsid w:val="00863640"/>
    <w:rsid w:val="00866A66"/>
    <w:rsid w:val="00867940"/>
    <w:rsid w:val="00867A28"/>
    <w:rsid w:val="0087293D"/>
    <w:rsid w:val="00874165"/>
    <w:rsid w:val="00877115"/>
    <w:rsid w:val="008867A5"/>
    <w:rsid w:val="008A023F"/>
    <w:rsid w:val="008A0BCC"/>
    <w:rsid w:val="008A3650"/>
    <w:rsid w:val="008A66AE"/>
    <w:rsid w:val="008B013A"/>
    <w:rsid w:val="008B0447"/>
    <w:rsid w:val="008B264E"/>
    <w:rsid w:val="008C01EC"/>
    <w:rsid w:val="008C105C"/>
    <w:rsid w:val="008C3F23"/>
    <w:rsid w:val="008C65B0"/>
    <w:rsid w:val="008C74CF"/>
    <w:rsid w:val="008D559E"/>
    <w:rsid w:val="008D5D89"/>
    <w:rsid w:val="008D7AC2"/>
    <w:rsid w:val="008E1B55"/>
    <w:rsid w:val="008E1F35"/>
    <w:rsid w:val="008E5017"/>
    <w:rsid w:val="008E502E"/>
    <w:rsid w:val="008F38B9"/>
    <w:rsid w:val="008F408D"/>
    <w:rsid w:val="008F4180"/>
    <w:rsid w:val="008F49C3"/>
    <w:rsid w:val="009031BE"/>
    <w:rsid w:val="00907819"/>
    <w:rsid w:val="0090782E"/>
    <w:rsid w:val="009127D5"/>
    <w:rsid w:val="00914992"/>
    <w:rsid w:val="00916CB7"/>
    <w:rsid w:val="00916E2C"/>
    <w:rsid w:val="00922306"/>
    <w:rsid w:val="00932F7D"/>
    <w:rsid w:val="0093563C"/>
    <w:rsid w:val="0093710A"/>
    <w:rsid w:val="00937BB0"/>
    <w:rsid w:val="00940082"/>
    <w:rsid w:val="00941420"/>
    <w:rsid w:val="009443D2"/>
    <w:rsid w:val="00947953"/>
    <w:rsid w:val="00947B9F"/>
    <w:rsid w:val="009565C9"/>
    <w:rsid w:val="00956738"/>
    <w:rsid w:val="00957FEF"/>
    <w:rsid w:val="00970353"/>
    <w:rsid w:val="00971FA1"/>
    <w:rsid w:val="00974FBA"/>
    <w:rsid w:val="00977B64"/>
    <w:rsid w:val="009867F8"/>
    <w:rsid w:val="00986A54"/>
    <w:rsid w:val="00987B2B"/>
    <w:rsid w:val="00992639"/>
    <w:rsid w:val="00992E50"/>
    <w:rsid w:val="009951BA"/>
    <w:rsid w:val="009A0167"/>
    <w:rsid w:val="009A21AA"/>
    <w:rsid w:val="009A5639"/>
    <w:rsid w:val="009A5CB7"/>
    <w:rsid w:val="009A7504"/>
    <w:rsid w:val="009B0DB6"/>
    <w:rsid w:val="009B1476"/>
    <w:rsid w:val="009B1A41"/>
    <w:rsid w:val="009B49D4"/>
    <w:rsid w:val="009C0DC1"/>
    <w:rsid w:val="009C51DE"/>
    <w:rsid w:val="009C5DBD"/>
    <w:rsid w:val="009C6F36"/>
    <w:rsid w:val="009D76B8"/>
    <w:rsid w:val="009E103F"/>
    <w:rsid w:val="009E55CB"/>
    <w:rsid w:val="009F28AF"/>
    <w:rsid w:val="009F3531"/>
    <w:rsid w:val="00A02FB6"/>
    <w:rsid w:val="00A107EC"/>
    <w:rsid w:val="00A143FA"/>
    <w:rsid w:val="00A14E96"/>
    <w:rsid w:val="00A14F8B"/>
    <w:rsid w:val="00A23E7E"/>
    <w:rsid w:val="00A25FBF"/>
    <w:rsid w:val="00A32B6A"/>
    <w:rsid w:val="00A3638F"/>
    <w:rsid w:val="00A4363B"/>
    <w:rsid w:val="00A45524"/>
    <w:rsid w:val="00A45DC4"/>
    <w:rsid w:val="00A51552"/>
    <w:rsid w:val="00A52FDB"/>
    <w:rsid w:val="00A53B91"/>
    <w:rsid w:val="00A5602A"/>
    <w:rsid w:val="00A61743"/>
    <w:rsid w:val="00A664B2"/>
    <w:rsid w:val="00A66E3C"/>
    <w:rsid w:val="00A76E17"/>
    <w:rsid w:val="00A8604D"/>
    <w:rsid w:val="00A86821"/>
    <w:rsid w:val="00A901CE"/>
    <w:rsid w:val="00A93C8C"/>
    <w:rsid w:val="00A94511"/>
    <w:rsid w:val="00AA1C83"/>
    <w:rsid w:val="00AA25D3"/>
    <w:rsid w:val="00AA3380"/>
    <w:rsid w:val="00AA3DCC"/>
    <w:rsid w:val="00AA4FE0"/>
    <w:rsid w:val="00AA56C1"/>
    <w:rsid w:val="00AA7A13"/>
    <w:rsid w:val="00AB0FBC"/>
    <w:rsid w:val="00AB167A"/>
    <w:rsid w:val="00AB57AC"/>
    <w:rsid w:val="00AB5925"/>
    <w:rsid w:val="00AB6F55"/>
    <w:rsid w:val="00AC142F"/>
    <w:rsid w:val="00AC2A55"/>
    <w:rsid w:val="00AD33EC"/>
    <w:rsid w:val="00AD52DC"/>
    <w:rsid w:val="00AD569E"/>
    <w:rsid w:val="00AE14F9"/>
    <w:rsid w:val="00AE20B7"/>
    <w:rsid w:val="00AE4E6F"/>
    <w:rsid w:val="00AE5E3A"/>
    <w:rsid w:val="00AE71D2"/>
    <w:rsid w:val="00AF0E4C"/>
    <w:rsid w:val="00AF7ADE"/>
    <w:rsid w:val="00B0091E"/>
    <w:rsid w:val="00B009D5"/>
    <w:rsid w:val="00B01073"/>
    <w:rsid w:val="00B0434D"/>
    <w:rsid w:val="00B11211"/>
    <w:rsid w:val="00B11371"/>
    <w:rsid w:val="00B12DDA"/>
    <w:rsid w:val="00B133AB"/>
    <w:rsid w:val="00B13C44"/>
    <w:rsid w:val="00B20D4C"/>
    <w:rsid w:val="00B22CD8"/>
    <w:rsid w:val="00B265DA"/>
    <w:rsid w:val="00B26EC4"/>
    <w:rsid w:val="00B279F8"/>
    <w:rsid w:val="00B32158"/>
    <w:rsid w:val="00B34814"/>
    <w:rsid w:val="00B34D50"/>
    <w:rsid w:val="00B369CE"/>
    <w:rsid w:val="00B404EA"/>
    <w:rsid w:val="00B42DC9"/>
    <w:rsid w:val="00B44A42"/>
    <w:rsid w:val="00B45C25"/>
    <w:rsid w:val="00B464CF"/>
    <w:rsid w:val="00B47F04"/>
    <w:rsid w:val="00B5343C"/>
    <w:rsid w:val="00B55609"/>
    <w:rsid w:val="00B60A62"/>
    <w:rsid w:val="00B65400"/>
    <w:rsid w:val="00B65549"/>
    <w:rsid w:val="00B72A2E"/>
    <w:rsid w:val="00B75222"/>
    <w:rsid w:val="00B808D6"/>
    <w:rsid w:val="00B80B9B"/>
    <w:rsid w:val="00B83880"/>
    <w:rsid w:val="00B8397F"/>
    <w:rsid w:val="00B9594C"/>
    <w:rsid w:val="00BB21C9"/>
    <w:rsid w:val="00BB5F1B"/>
    <w:rsid w:val="00BC5B3C"/>
    <w:rsid w:val="00BC6882"/>
    <w:rsid w:val="00BC74AA"/>
    <w:rsid w:val="00BD0D13"/>
    <w:rsid w:val="00BD0F44"/>
    <w:rsid w:val="00BD1926"/>
    <w:rsid w:val="00BD486A"/>
    <w:rsid w:val="00BD4ACC"/>
    <w:rsid w:val="00BD69DE"/>
    <w:rsid w:val="00BD6E3A"/>
    <w:rsid w:val="00BD7361"/>
    <w:rsid w:val="00BE2C9D"/>
    <w:rsid w:val="00BE64B4"/>
    <w:rsid w:val="00BF57FB"/>
    <w:rsid w:val="00C041F8"/>
    <w:rsid w:val="00C0449D"/>
    <w:rsid w:val="00C12445"/>
    <w:rsid w:val="00C1557A"/>
    <w:rsid w:val="00C20CB0"/>
    <w:rsid w:val="00C2201E"/>
    <w:rsid w:val="00C223EF"/>
    <w:rsid w:val="00C22492"/>
    <w:rsid w:val="00C24D10"/>
    <w:rsid w:val="00C260BC"/>
    <w:rsid w:val="00C323D3"/>
    <w:rsid w:val="00C36D41"/>
    <w:rsid w:val="00C44DC7"/>
    <w:rsid w:val="00C455EE"/>
    <w:rsid w:val="00C51166"/>
    <w:rsid w:val="00C5242D"/>
    <w:rsid w:val="00C530EA"/>
    <w:rsid w:val="00C54AF1"/>
    <w:rsid w:val="00C6125D"/>
    <w:rsid w:val="00C63900"/>
    <w:rsid w:val="00C66CD4"/>
    <w:rsid w:val="00C71079"/>
    <w:rsid w:val="00C7391A"/>
    <w:rsid w:val="00C74099"/>
    <w:rsid w:val="00C80A3D"/>
    <w:rsid w:val="00C87D73"/>
    <w:rsid w:val="00C9075E"/>
    <w:rsid w:val="00C937C7"/>
    <w:rsid w:val="00C95552"/>
    <w:rsid w:val="00C96D66"/>
    <w:rsid w:val="00C97FFA"/>
    <w:rsid w:val="00CA0D01"/>
    <w:rsid w:val="00CA0E30"/>
    <w:rsid w:val="00CA186E"/>
    <w:rsid w:val="00CA2550"/>
    <w:rsid w:val="00CA2C2D"/>
    <w:rsid w:val="00CA314B"/>
    <w:rsid w:val="00CA3492"/>
    <w:rsid w:val="00CB160A"/>
    <w:rsid w:val="00CB591C"/>
    <w:rsid w:val="00CC0334"/>
    <w:rsid w:val="00CC08B0"/>
    <w:rsid w:val="00CC224B"/>
    <w:rsid w:val="00CC6121"/>
    <w:rsid w:val="00CC6930"/>
    <w:rsid w:val="00CC79B4"/>
    <w:rsid w:val="00CD26F2"/>
    <w:rsid w:val="00CD5AE3"/>
    <w:rsid w:val="00CD5D7B"/>
    <w:rsid w:val="00CE2C48"/>
    <w:rsid w:val="00CF14BB"/>
    <w:rsid w:val="00CF3490"/>
    <w:rsid w:val="00CF6FCF"/>
    <w:rsid w:val="00CF72F5"/>
    <w:rsid w:val="00CF7ACA"/>
    <w:rsid w:val="00D00E7B"/>
    <w:rsid w:val="00D01394"/>
    <w:rsid w:val="00D0594A"/>
    <w:rsid w:val="00D068D6"/>
    <w:rsid w:val="00D071B2"/>
    <w:rsid w:val="00D07258"/>
    <w:rsid w:val="00D07BDB"/>
    <w:rsid w:val="00D118BA"/>
    <w:rsid w:val="00D1246B"/>
    <w:rsid w:val="00D12839"/>
    <w:rsid w:val="00D15327"/>
    <w:rsid w:val="00D20DD7"/>
    <w:rsid w:val="00D211FB"/>
    <w:rsid w:val="00D22637"/>
    <w:rsid w:val="00D24139"/>
    <w:rsid w:val="00D3010B"/>
    <w:rsid w:val="00D355AD"/>
    <w:rsid w:val="00D3785A"/>
    <w:rsid w:val="00D4426D"/>
    <w:rsid w:val="00D44711"/>
    <w:rsid w:val="00D4494E"/>
    <w:rsid w:val="00D44D50"/>
    <w:rsid w:val="00D57744"/>
    <w:rsid w:val="00D64056"/>
    <w:rsid w:val="00D67774"/>
    <w:rsid w:val="00D73F0D"/>
    <w:rsid w:val="00D87303"/>
    <w:rsid w:val="00D91A65"/>
    <w:rsid w:val="00D955AE"/>
    <w:rsid w:val="00D95D48"/>
    <w:rsid w:val="00DA2E2B"/>
    <w:rsid w:val="00DA386C"/>
    <w:rsid w:val="00DA5DA3"/>
    <w:rsid w:val="00DA716A"/>
    <w:rsid w:val="00DC0464"/>
    <w:rsid w:val="00DC0483"/>
    <w:rsid w:val="00DC6E3A"/>
    <w:rsid w:val="00DD08A8"/>
    <w:rsid w:val="00DD0B66"/>
    <w:rsid w:val="00DD2556"/>
    <w:rsid w:val="00DD2E3D"/>
    <w:rsid w:val="00DD50B7"/>
    <w:rsid w:val="00DE344A"/>
    <w:rsid w:val="00DE5555"/>
    <w:rsid w:val="00DE6785"/>
    <w:rsid w:val="00DF0F7D"/>
    <w:rsid w:val="00DF21B8"/>
    <w:rsid w:val="00DF4980"/>
    <w:rsid w:val="00DF5108"/>
    <w:rsid w:val="00E00BFC"/>
    <w:rsid w:val="00E068CF"/>
    <w:rsid w:val="00E10474"/>
    <w:rsid w:val="00E1320E"/>
    <w:rsid w:val="00E22796"/>
    <w:rsid w:val="00E23223"/>
    <w:rsid w:val="00E2325C"/>
    <w:rsid w:val="00E24304"/>
    <w:rsid w:val="00E25E3D"/>
    <w:rsid w:val="00E27206"/>
    <w:rsid w:val="00E31619"/>
    <w:rsid w:val="00E31D33"/>
    <w:rsid w:val="00E34F17"/>
    <w:rsid w:val="00E35CD0"/>
    <w:rsid w:val="00E412FC"/>
    <w:rsid w:val="00E44817"/>
    <w:rsid w:val="00E455FB"/>
    <w:rsid w:val="00E47EFB"/>
    <w:rsid w:val="00E5093E"/>
    <w:rsid w:val="00E57C5D"/>
    <w:rsid w:val="00E606D7"/>
    <w:rsid w:val="00E60D6B"/>
    <w:rsid w:val="00E619BB"/>
    <w:rsid w:val="00E628DD"/>
    <w:rsid w:val="00E64047"/>
    <w:rsid w:val="00E64C26"/>
    <w:rsid w:val="00E65A47"/>
    <w:rsid w:val="00E65B9E"/>
    <w:rsid w:val="00E667D7"/>
    <w:rsid w:val="00E71B07"/>
    <w:rsid w:val="00E71D46"/>
    <w:rsid w:val="00E83771"/>
    <w:rsid w:val="00E908CA"/>
    <w:rsid w:val="00E93861"/>
    <w:rsid w:val="00E9472B"/>
    <w:rsid w:val="00E9513A"/>
    <w:rsid w:val="00E97CD2"/>
    <w:rsid w:val="00EA3B76"/>
    <w:rsid w:val="00EA3E1B"/>
    <w:rsid w:val="00EA58AC"/>
    <w:rsid w:val="00EB2419"/>
    <w:rsid w:val="00EB34AB"/>
    <w:rsid w:val="00EB49F2"/>
    <w:rsid w:val="00EC4A27"/>
    <w:rsid w:val="00EC4C17"/>
    <w:rsid w:val="00EC50DE"/>
    <w:rsid w:val="00EC6508"/>
    <w:rsid w:val="00EC70E9"/>
    <w:rsid w:val="00EC7DEF"/>
    <w:rsid w:val="00ED011C"/>
    <w:rsid w:val="00ED0405"/>
    <w:rsid w:val="00ED1F35"/>
    <w:rsid w:val="00ED5F6D"/>
    <w:rsid w:val="00ED68CE"/>
    <w:rsid w:val="00EE1CCB"/>
    <w:rsid w:val="00EE2524"/>
    <w:rsid w:val="00EE5476"/>
    <w:rsid w:val="00EE6550"/>
    <w:rsid w:val="00EF2A87"/>
    <w:rsid w:val="00EF4E94"/>
    <w:rsid w:val="00EF578F"/>
    <w:rsid w:val="00F00893"/>
    <w:rsid w:val="00F0124B"/>
    <w:rsid w:val="00F033A5"/>
    <w:rsid w:val="00F0798B"/>
    <w:rsid w:val="00F16B74"/>
    <w:rsid w:val="00F20838"/>
    <w:rsid w:val="00F22B50"/>
    <w:rsid w:val="00F241F1"/>
    <w:rsid w:val="00F242CA"/>
    <w:rsid w:val="00F267C5"/>
    <w:rsid w:val="00F270F6"/>
    <w:rsid w:val="00F27246"/>
    <w:rsid w:val="00F36539"/>
    <w:rsid w:val="00F36D0A"/>
    <w:rsid w:val="00F430F7"/>
    <w:rsid w:val="00F44262"/>
    <w:rsid w:val="00F53D75"/>
    <w:rsid w:val="00F5556B"/>
    <w:rsid w:val="00F65805"/>
    <w:rsid w:val="00F66118"/>
    <w:rsid w:val="00F717CB"/>
    <w:rsid w:val="00F737FD"/>
    <w:rsid w:val="00F7665E"/>
    <w:rsid w:val="00F7686D"/>
    <w:rsid w:val="00F77DED"/>
    <w:rsid w:val="00F83F1E"/>
    <w:rsid w:val="00F8694C"/>
    <w:rsid w:val="00F87AC0"/>
    <w:rsid w:val="00F917D5"/>
    <w:rsid w:val="00F92075"/>
    <w:rsid w:val="00F942D1"/>
    <w:rsid w:val="00FA3877"/>
    <w:rsid w:val="00FA3CA9"/>
    <w:rsid w:val="00FA695E"/>
    <w:rsid w:val="00FA7333"/>
    <w:rsid w:val="00FB0658"/>
    <w:rsid w:val="00FB067E"/>
    <w:rsid w:val="00FB16C1"/>
    <w:rsid w:val="00FB3492"/>
    <w:rsid w:val="00FB481C"/>
    <w:rsid w:val="00FB56B7"/>
    <w:rsid w:val="00FB5A6D"/>
    <w:rsid w:val="00FB712F"/>
    <w:rsid w:val="00FB7819"/>
    <w:rsid w:val="00FC3E7F"/>
    <w:rsid w:val="00FD1738"/>
    <w:rsid w:val="00FD777F"/>
    <w:rsid w:val="00FE3304"/>
    <w:rsid w:val="00FE5E6A"/>
    <w:rsid w:val="00FE7E82"/>
    <w:rsid w:val="00FF6F5C"/>
    <w:rsid w:val="0C82026C"/>
    <w:rsid w:val="188D76CE"/>
    <w:rsid w:val="1AF35F87"/>
    <w:rsid w:val="1CFD391F"/>
    <w:rsid w:val="211C7C88"/>
    <w:rsid w:val="24194E47"/>
    <w:rsid w:val="24E47D5D"/>
    <w:rsid w:val="2BA82C86"/>
    <w:rsid w:val="36730ABE"/>
    <w:rsid w:val="467432E1"/>
    <w:rsid w:val="486B5336"/>
    <w:rsid w:val="490947FB"/>
    <w:rsid w:val="4A283338"/>
    <w:rsid w:val="4E916064"/>
    <w:rsid w:val="6BBE66C9"/>
    <w:rsid w:val="70FF0CFE"/>
    <w:rsid w:val="7FAD2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0"/>
    <w:qFormat/>
    <w:uiPriority w:val="0"/>
    <w:pPr>
      <w:keepNext/>
      <w:keepLines/>
      <w:spacing w:before="340" w:after="330" w:line="578" w:lineRule="auto"/>
      <w:outlineLvl w:val="0"/>
    </w:pPr>
    <w:rPr>
      <w:b/>
      <w:bCs/>
      <w:kern w:val="44"/>
      <w:sz w:val="44"/>
      <w:szCs w:val="44"/>
    </w:rPr>
  </w:style>
  <w:style w:type="paragraph" w:styleId="3">
    <w:name w:val="heading 3"/>
    <w:basedOn w:val="1"/>
    <w:next w:val="1"/>
    <w:link w:val="27"/>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link w:val="29"/>
    <w:unhideWhenUsed/>
    <w:qFormat/>
    <w:uiPriority w:val="99"/>
    <w:pPr>
      <w:spacing w:after="120"/>
    </w:pPr>
  </w:style>
  <w:style w:type="paragraph" w:styleId="5">
    <w:name w:val="Body Text Indent"/>
    <w:basedOn w:val="1"/>
    <w:link w:val="21"/>
    <w:qFormat/>
    <w:uiPriority w:val="0"/>
    <w:pPr>
      <w:ind w:left="359" w:hanging="359" w:hangingChars="171"/>
      <w:jc w:val="left"/>
    </w:pPr>
    <w:rPr>
      <w:szCs w:val="24"/>
    </w:rPr>
  </w:style>
  <w:style w:type="paragraph" w:styleId="6">
    <w:name w:val="Body Text Indent 2"/>
    <w:basedOn w:val="1"/>
    <w:link w:val="26"/>
    <w:qFormat/>
    <w:uiPriority w:val="0"/>
    <w:pPr>
      <w:snapToGrid w:val="0"/>
      <w:spacing w:line="480" w:lineRule="auto"/>
      <w:ind w:left="538" w:hanging="538" w:hangingChars="192"/>
    </w:pPr>
    <w:rPr>
      <w:sz w:val="28"/>
      <w:szCs w:val="28"/>
    </w:rPr>
  </w:style>
  <w:style w:type="paragraph" w:styleId="7">
    <w:name w:val="Balloon Text"/>
    <w:basedOn w:val="1"/>
    <w:link w:val="24"/>
    <w:unhideWhenUsed/>
    <w:qFormat/>
    <w:uiPriority w:val="99"/>
    <w:rPr>
      <w:sz w:val="18"/>
      <w:szCs w:val="18"/>
    </w:rPr>
  </w:style>
  <w:style w:type="paragraph" w:styleId="8">
    <w:name w:val="footer"/>
    <w:basedOn w:val="1"/>
    <w:link w:val="17"/>
    <w:qFormat/>
    <w:uiPriority w:val="99"/>
    <w:pPr>
      <w:tabs>
        <w:tab w:val="center" w:pos="4153"/>
        <w:tab w:val="right" w:pos="8306"/>
      </w:tabs>
      <w:snapToGrid w:val="0"/>
      <w:jc w:val="left"/>
    </w:pPr>
    <w:rPr>
      <w:sz w:val="18"/>
    </w:rPr>
  </w:style>
  <w:style w:type="paragraph" w:styleId="9">
    <w:name w:val="header"/>
    <w:basedOn w:val="1"/>
    <w:link w:val="2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39"/>
    <w:pPr>
      <w:widowControl/>
      <w:tabs>
        <w:tab w:val="right" w:leader="dot" w:pos="9402"/>
      </w:tabs>
      <w:spacing w:line="360" w:lineRule="auto"/>
      <w:jc w:val="left"/>
    </w:pPr>
    <w:rPr>
      <w:b/>
      <w:szCs w:val="22"/>
    </w:rPr>
  </w:style>
  <w:style w:type="paragraph" w:styleId="11">
    <w:name w:val="toc 2"/>
    <w:basedOn w:val="1"/>
    <w:next w:val="1"/>
    <w:qFormat/>
    <w:uiPriority w:val="39"/>
    <w:pPr>
      <w:widowControl/>
      <w:tabs>
        <w:tab w:val="right" w:leader="dot" w:pos="9402"/>
      </w:tabs>
      <w:spacing w:line="360" w:lineRule="auto"/>
      <w:ind w:left="420" w:leftChars="200"/>
      <w:jc w:val="left"/>
    </w:pPr>
    <w:rPr>
      <w:rFonts w:hAnsi="宋体"/>
      <w:szCs w:val="22"/>
    </w:rPr>
  </w:style>
  <w:style w:type="character" w:styleId="13">
    <w:name w:val="page number"/>
    <w:basedOn w:val="12"/>
    <w:qFormat/>
    <w:uiPriority w:val="0"/>
  </w:style>
  <w:style w:type="character" w:styleId="14">
    <w:name w:val="Hyperlink"/>
    <w:qFormat/>
    <w:uiPriority w:val="99"/>
    <w:rPr>
      <w:color w:val="0000FF"/>
      <w:u w:val="single"/>
    </w:rPr>
  </w:style>
  <w:style w:type="table" w:styleId="16">
    <w:name w:val="Table Grid"/>
    <w:basedOn w:val="1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页脚 Char"/>
    <w:link w:val="8"/>
    <w:qFormat/>
    <w:uiPriority w:val="99"/>
    <w:rPr>
      <w:kern w:val="2"/>
      <w:sz w:val="18"/>
    </w:rPr>
  </w:style>
  <w:style w:type="character" w:customStyle="1" w:styleId="18">
    <w:name w:val="无间隔 Char"/>
    <w:link w:val="19"/>
    <w:qFormat/>
    <w:uiPriority w:val="1"/>
    <w:rPr>
      <w:rFonts w:ascii="Calibri" w:hAnsi="Calibri"/>
      <w:sz w:val="22"/>
      <w:szCs w:val="22"/>
    </w:rPr>
  </w:style>
  <w:style w:type="paragraph" w:styleId="19">
    <w:name w:val="No Spacing"/>
    <w:link w:val="18"/>
    <w:qFormat/>
    <w:uiPriority w:val="1"/>
    <w:rPr>
      <w:rFonts w:ascii="Calibri" w:hAnsi="Calibri" w:eastAsia="宋体" w:cs="Times New Roman"/>
      <w:sz w:val="22"/>
      <w:szCs w:val="22"/>
      <w:lang w:val="en-US" w:eastAsia="zh-CN" w:bidi="ar-SA"/>
    </w:rPr>
  </w:style>
  <w:style w:type="character" w:customStyle="1" w:styleId="20">
    <w:name w:val="标题 1 Char"/>
    <w:link w:val="2"/>
    <w:qFormat/>
    <w:uiPriority w:val="0"/>
    <w:rPr>
      <w:b/>
      <w:bCs/>
      <w:kern w:val="44"/>
      <w:sz w:val="44"/>
      <w:szCs w:val="44"/>
    </w:rPr>
  </w:style>
  <w:style w:type="character" w:customStyle="1" w:styleId="21">
    <w:name w:val="正文文本缩进 Char"/>
    <w:link w:val="5"/>
    <w:qFormat/>
    <w:uiPriority w:val="0"/>
    <w:rPr>
      <w:kern w:val="2"/>
      <w:sz w:val="21"/>
      <w:szCs w:val="24"/>
    </w:rPr>
  </w:style>
  <w:style w:type="character" w:customStyle="1" w:styleId="22">
    <w:name w:val="正文首行缩进 Char"/>
    <w:link w:val="23"/>
    <w:qFormat/>
    <w:uiPriority w:val="0"/>
    <w:rPr>
      <w:rFonts w:eastAsia="楷体_GB2312"/>
      <w:sz w:val="24"/>
    </w:rPr>
  </w:style>
  <w:style w:type="paragraph" w:customStyle="1" w:styleId="23">
    <w:name w:val="正文首行缩进1"/>
    <w:basedOn w:val="4"/>
    <w:link w:val="22"/>
    <w:qFormat/>
    <w:uiPriority w:val="0"/>
    <w:pPr>
      <w:ind w:firstLine="420"/>
    </w:pPr>
    <w:rPr>
      <w:rFonts w:eastAsia="楷体_GB2312"/>
      <w:kern w:val="0"/>
      <w:sz w:val="24"/>
    </w:rPr>
  </w:style>
  <w:style w:type="character" w:customStyle="1" w:styleId="24">
    <w:name w:val="批注框文本 Char"/>
    <w:link w:val="7"/>
    <w:semiHidden/>
    <w:qFormat/>
    <w:uiPriority w:val="99"/>
    <w:rPr>
      <w:kern w:val="2"/>
      <w:sz w:val="18"/>
      <w:szCs w:val="18"/>
    </w:rPr>
  </w:style>
  <w:style w:type="character" w:customStyle="1" w:styleId="25">
    <w:name w:val="页眉 Char"/>
    <w:link w:val="9"/>
    <w:qFormat/>
    <w:uiPriority w:val="99"/>
    <w:rPr>
      <w:kern w:val="2"/>
      <w:sz w:val="18"/>
    </w:rPr>
  </w:style>
  <w:style w:type="character" w:customStyle="1" w:styleId="26">
    <w:name w:val="正文文本缩进 2 Char"/>
    <w:link w:val="6"/>
    <w:qFormat/>
    <w:uiPriority w:val="0"/>
    <w:rPr>
      <w:kern w:val="2"/>
      <w:sz w:val="28"/>
      <w:szCs w:val="28"/>
    </w:rPr>
  </w:style>
  <w:style w:type="character" w:customStyle="1" w:styleId="27">
    <w:name w:val="标题 3 Char"/>
    <w:link w:val="3"/>
    <w:semiHidden/>
    <w:qFormat/>
    <w:uiPriority w:val="9"/>
    <w:rPr>
      <w:b/>
      <w:bCs/>
      <w:kern w:val="2"/>
      <w:sz w:val="32"/>
      <w:szCs w:val="32"/>
    </w:rPr>
  </w:style>
  <w:style w:type="character" w:customStyle="1" w:styleId="28">
    <w:name w:val="Book Title"/>
    <w:qFormat/>
    <w:uiPriority w:val="33"/>
    <w:rPr>
      <w:b/>
      <w:bCs/>
      <w:smallCaps/>
      <w:spacing w:val="5"/>
    </w:rPr>
  </w:style>
  <w:style w:type="character" w:customStyle="1" w:styleId="29">
    <w:name w:val="正文文本 Char"/>
    <w:link w:val="4"/>
    <w:semiHidden/>
    <w:qFormat/>
    <w:uiPriority w:val="99"/>
    <w:rPr>
      <w:kern w:val="2"/>
      <w:sz w:val="21"/>
    </w:rPr>
  </w:style>
  <w:style w:type="paragraph" w:customStyle="1" w:styleId="30">
    <w:name w:val="默认段落字体 Para Char Char Char Char Char Char Char Char Char Char"/>
    <w:basedOn w:val="1"/>
    <w:qFormat/>
    <w:uiPriority w:val="0"/>
    <w:rPr>
      <w:rFonts w:ascii="Calibri" w:hAnsi="Calibri"/>
      <w:szCs w:val="22"/>
    </w:rPr>
  </w:style>
  <w:style w:type="paragraph" w:customStyle="1" w:styleId="31">
    <w:name w:val="普通(网站)1"/>
    <w:basedOn w:val="1"/>
    <w:qFormat/>
    <w:uiPriority w:val="0"/>
    <w:pPr>
      <w:widowControl/>
      <w:spacing w:before="100" w:beforeAutospacing="1" w:after="100" w:afterAutospacing="1"/>
      <w:jc w:val="left"/>
    </w:pPr>
    <w:rPr>
      <w:rFonts w:ascii="宋体" w:hAnsi="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Company>Microsoft</Company>
  <Pages>42</Pages>
  <Words>5272</Words>
  <Characters>30052</Characters>
  <Lines>250</Lines>
  <Paragraphs>70</Paragraphs>
  <TotalTime>20</TotalTime>
  <ScaleCrop>false</ScaleCrop>
  <LinksUpToDate>false</LinksUpToDate>
  <CharactersWithSpaces>35254</CharactersWithSpaces>
  <Application>WPS Office_10.8.2.6538_F1E327BC-269C-435d-A152-05C5408002CA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2020-12-16T03:29:00Z</dcterms:created>
  <dc:creator>Bin</dc:creator>
  <cp:lastModifiedBy>王灿霞(王灿霞:处理函件)</cp:lastModifiedBy>
  <cp:lastPrinted>2020-12-01T03:42:00Z</cp:lastPrinted>
  <dcterms:modified xsi:type="dcterms:W3CDTF">2021-01-20T08:58:24Z</dcterms:modified>
  <dc:title>高新技术企业统计报表制度</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2052-10.8.2.6538</vt:lpwstr>
  </property>
</Properties>
</file>