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宋体" w:hAnsi="宋体" w:cs="宋体"/>
          <w:sz w:val="84"/>
          <w:szCs w:val="84"/>
        </w:rPr>
      </w:pPr>
    </w:p>
    <w:p>
      <w:pPr>
        <w:spacing w:line="1200" w:lineRule="exact"/>
        <w:jc w:val="center"/>
        <w:rPr>
          <w:rFonts w:ascii="宋体" w:hAnsi="宋体" w:cs="宋体"/>
          <w:spacing w:val="-30"/>
          <w:sz w:val="84"/>
          <w:szCs w:val="84"/>
        </w:rPr>
      </w:pPr>
      <w:r>
        <w:rPr>
          <w:rFonts w:hint="eastAsia" w:ascii="宋体" w:hAnsi="宋体" w:cs="宋体"/>
          <w:spacing w:val="-30"/>
          <w:sz w:val="84"/>
          <w:szCs w:val="84"/>
        </w:rPr>
        <w:t>嘉兴市政府服务社会</w:t>
      </w:r>
    </w:p>
    <w:p>
      <w:pPr>
        <w:spacing w:line="1200" w:lineRule="exact"/>
        <w:jc w:val="center"/>
        <w:rPr>
          <w:rFonts w:ascii="宋体" w:hAnsi="宋体" w:cs="宋体"/>
          <w:spacing w:val="-30"/>
          <w:sz w:val="84"/>
          <w:szCs w:val="84"/>
        </w:rPr>
      </w:pPr>
      <w:r>
        <w:rPr>
          <w:rFonts w:hint="eastAsia" w:ascii="宋体" w:hAnsi="宋体" w:cs="宋体"/>
          <w:spacing w:val="-30"/>
          <w:sz w:val="84"/>
          <w:szCs w:val="84"/>
        </w:rPr>
        <w:t>满意度调查方案</w:t>
      </w:r>
    </w:p>
    <w:p>
      <w:pPr>
        <w:spacing w:line="1200" w:lineRule="exact"/>
        <w:jc w:val="center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 xml:space="preserve"> (2020年专项调查)</w:t>
      </w:r>
      <w:bookmarkStart w:id="1" w:name="_GoBack"/>
      <w:bookmarkEnd w:id="1"/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480" w:lineRule="auto"/>
        <w:jc w:val="center"/>
        <w:rPr>
          <w:rFonts w:ascii="楷体_GB2312" w:hAnsi="宋体" w:eastAsia="楷体_GB2312"/>
          <w:sz w:val="32"/>
          <w:szCs w:val="22"/>
        </w:rPr>
      </w:pPr>
    </w:p>
    <w:p>
      <w:pPr>
        <w:spacing w:line="480" w:lineRule="auto"/>
        <w:jc w:val="center"/>
        <w:rPr>
          <w:rFonts w:ascii="楷体_GB2312" w:hAnsi="宋体" w:eastAsia="楷体_GB2312"/>
          <w:sz w:val="32"/>
          <w:szCs w:val="22"/>
        </w:rPr>
      </w:pPr>
    </w:p>
    <w:p>
      <w:pPr>
        <w:spacing w:line="480" w:lineRule="auto"/>
        <w:jc w:val="center"/>
        <w:rPr>
          <w:rFonts w:ascii="楷体_GB2312" w:hAnsi="宋体" w:eastAsia="楷体_GB2312"/>
          <w:sz w:val="32"/>
          <w:szCs w:val="22"/>
        </w:rPr>
      </w:pPr>
      <w:r>
        <w:rPr>
          <w:rFonts w:hint="eastAsia" w:ascii="楷体_GB2312" w:hAnsi="宋体" w:eastAsia="楷体_GB2312"/>
          <w:sz w:val="32"/>
          <w:szCs w:val="22"/>
        </w:rPr>
        <w:t>嘉兴市统计局制定</w:t>
      </w:r>
    </w:p>
    <w:p>
      <w:pPr>
        <w:spacing w:line="480" w:lineRule="auto"/>
        <w:jc w:val="center"/>
        <w:rPr>
          <w:rFonts w:ascii="楷体_GB2312" w:hAnsi="宋体" w:eastAsia="楷体_GB2312"/>
          <w:sz w:val="32"/>
          <w:szCs w:val="22"/>
        </w:rPr>
      </w:pPr>
      <w:r>
        <w:rPr>
          <w:rFonts w:ascii="楷体_GB2312" w:hAnsi="宋体" w:eastAsia="楷体_GB2312"/>
          <w:sz w:val="32"/>
          <w:szCs w:val="22"/>
        </w:rPr>
        <w:t>2020</w:t>
      </w:r>
      <w:r>
        <w:rPr>
          <w:rFonts w:hint="eastAsia" w:ascii="楷体_GB2312" w:hAnsi="宋体" w:eastAsia="楷体_GB2312"/>
          <w:sz w:val="32"/>
          <w:szCs w:val="22"/>
        </w:rPr>
        <w:t>年</w:t>
      </w:r>
      <w:r>
        <w:rPr>
          <w:rFonts w:ascii="楷体_GB2312" w:hAnsi="宋体" w:eastAsia="楷体_GB2312"/>
          <w:sz w:val="32"/>
          <w:szCs w:val="22"/>
        </w:rPr>
        <w:t>10</w:t>
      </w:r>
      <w:r>
        <w:rPr>
          <w:rFonts w:hint="eastAsia" w:ascii="楷体_GB2312" w:hAnsi="宋体" w:eastAsia="楷体_GB2312"/>
          <w:sz w:val="32"/>
          <w:szCs w:val="22"/>
        </w:rPr>
        <w:t>月</w:t>
      </w:r>
    </w:p>
    <w:p>
      <w:pPr>
        <w:widowControl/>
        <w:jc w:val="left"/>
        <w:rPr>
          <w:rFonts w:ascii="楷体_GB2312" w:hAnsi="宋体" w:eastAsia="楷体_GB2312"/>
          <w:sz w:val="32"/>
          <w:szCs w:val="22"/>
        </w:rPr>
      </w:pPr>
      <w:r>
        <w:rPr>
          <w:rFonts w:ascii="楷体_GB2312" w:hAnsi="宋体" w:eastAsia="楷体_GB2312"/>
          <w:sz w:val="32"/>
          <w:szCs w:val="22"/>
        </w:rPr>
        <w:br w:type="page"/>
      </w:r>
    </w:p>
    <w:p>
      <w:pPr>
        <w:spacing w:line="400" w:lineRule="exact"/>
        <w:jc w:val="center"/>
        <w:rPr>
          <w:rFonts w:ascii="楷体_GB2312" w:hAnsi="宋体" w:eastAsia="楷体_GB2312"/>
          <w:sz w:val="32"/>
          <w:szCs w:val="22"/>
        </w:rPr>
      </w:pPr>
    </w:p>
    <w:p>
      <w:pPr>
        <w:widowControl/>
        <w:ind w:firstLine="800" w:firstLineChars="250"/>
        <w:jc w:val="left"/>
        <w:rPr>
          <w:rFonts w:ascii="楷体_GB2312" w:hAnsi="宋体" w:eastAsia="楷体_GB2312"/>
          <w:sz w:val="32"/>
          <w:szCs w:val="22"/>
        </w:rPr>
      </w:pPr>
      <w:r>
        <w:rPr>
          <w:rFonts w:hint="eastAsia" w:ascii="宋体" w:hAnsi="宋体" w:cs="宋体"/>
          <w:sz w:val="32"/>
          <w:szCs w:val="32"/>
        </w:rPr>
        <w:t>本调查方案根据《中华人民共和国统计法》的有关规定制定</w:t>
      </w:r>
    </w:p>
    <w:p>
      <w:pPr>
        <w:spacing w:line="560" w:lineRule="exact"/>
        <w:rPr>
          <w:rFonts w:ascii="仿宋_GB2312" w:hAnsi="仿宋" w:eastAsia="仿宋_GB2312"/>
          <w:spacing w:val="-8"/>
          <w:sz w:val="32"/>
          <w:szCs w:val="32"/>
        </w:rPr>
      </w:pPr>
    </w:p>
    <w:p>
      <w:pPr>
        <w:spacing w:line="360" w:lineRule="auto"/>
        <w:ind w:firstLine="530" w:firstLineChars="200"/>
        <w:rPr>
          <w:rFonts w:ascii="仿宋_GB2312" w:hAnsi="仿宋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/>
          <w:b/>
          <w:spacing w:val="-8"/>
          <w:sz w:val="28"/>
          <w:szCs w:val="28"/>
        </w:rPr>
        <w:t>《中华人民共和国统计法》第七条规定：</w:t>
      </w:r>
      <w:r>
        <w:rPr>
          <w:rFonts w:hint="eastAsia" w:ascii="仿宋_GB2312" w:hAnsi="仿宋" w:eastAsia="仿宋_GB2312"/>
          <w:spacing w:val="-8"/>
          <w:sz w:val="28"/>
          <w:szCs w:val="28"/>
        </w:rPr>
        <w:t>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spacing w:line="360" w:lineRule="auto"/>
        <w:ind w:firstLine="528" w:firstLineChars="200"/>
        <w:rPr>
          <w:rFonts w:ascii="仿宋_GB2312" w:hAnsi="仿宋" w:eastAsia="仿宋_GB2312"/>
          <w:spacing w:val="-8"/>
          <w:sz w:val="28"/>
          <w:szCs w:val="28"/>
        </w:rPr>
      </w:pPr>
    </w:p>
    <w:p>
      <w:pPr>
        <w:spacing w:line="360" w:lineRule="auto"/>
        <w:ind w:firstLine="530" w:firstLineChars="200"/>
        <w:rPr>
          <w:rFonts w:ascii="仿宋_GB2312" w:hAnsi="仿宋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/>
          <w:b/>
          <w:spacing w:val="-8"/>
          <w:sz w:val="28"/>
          <w:szCs w:val="28"/>
        </w:rPr>
        <w:t>《中华人民共和国统计法》第九条规定：</w:t>
      </w:r>
      <w:r>
        <w:rPr>
          <w:rFonts w:hint="eastAsia" w:ascii="仿宋_GB2312" w:hAnsi="仿宋" w:eastAsia="仿宋_GB2312"/>
          <w:spacing w:val="-8"/>
          <w:sz w:val="28"/>
          <w:szCs w:val="28"/>
        </w:rPr>
        <w:t>统计机构和统计人员对在统计工作中知悉的国家秘密、商业秘密和个人信息，应当予以保密。</w:t>
      </w:r>
    </w:p>
    <w:p>
      <w:pPr>
        <w:spacing w:line="360" w:lineRule="auto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360" w:lineRule="auto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1056" w:firstLineChars="400"/>
        <w:jc w:val="left"/>
        <w:rPr>
          <w:rFonts w:ascii="宋体" w:hAnsi="宋体"/>
          <w:spacing w:val="-8"/>
          <w:sz w:val="28"/>
          <w:szCs w:val="28"/>
        </w:rPr>
      </w:pPr>
    </w:p>
    <w:p>
      <w:pPr>
        <w:spacing w:line="480" w:lineRule="auto"/>
        <w:ind w:firstLine="528" w:firstLineChars="200"/>
        <w:jc w:val="left"/>
        <w:rPr>
          <w:rFonts w:ascii="楷体_GB2312" w:hAnsi="宋体" w:eastAsia="楷体_GB2312"/>
          <w:sz w:val="32"/>
          <w:szCs w:val="22"/>
        </w:rPr>
      </w:pPr>
      <w:r>
        <w:rPr>
          <w:rFonts w:hint="eastAsia" w:ascii="宋体" w:hAnsi="宋体"/>
          <w:spacing w:val="-8"/>
          <w:sz w:val="28"/>
          <w:szCs w:val="28"/>
        </w:rPr>
        <w:t>本调查方案由嘉兴市统计局负责解释</w:t>
      </w:r>
      <w:r>
        <w:rPr>
          <w:rFonts w:hint="eastAsia" w:ascii="宋体" w:hAnsi="宋体"/>
          <w:sz w:val="28"/>
        </w:rPr>
        <w:t>。</w:t>
      </w:r>
    </w:p>
    <w:p>
      <w:pPr>
        <w:spacing w:line="560" w:lineRule="exact"/>
        <w:ind w:firstLine="1440" w:firstLineChars="400"/>
        <w:jc w:val="left"/>
        <w:rPr>
          <w:rFonts w:ascii="黑体" w:eastAsia="黑体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18" w:right="1247" w:bottom="1247" w:left="1247" w:header="851" w:footer="992" w:gutter="0"/>
          <w:pgNumType w:fmt="numberInDash" w:start="7"/>
          <w:cols w:space="720" w:num="1"/>
          <w:titlePg/>
          <w:docGrid w:linePitch="312" w:charSpace="0"/>
        </w:sectPr>
      </w:pPr>
    </w:p>
    <w:p>
      <w:pPr>
        <w:snapToGrid w:val="0"/>
        <w:spacing w:before="960" w:beforeLines="400" w:after="480" w:afterLines="200"/>
        <w:jc w:val="center"/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目</w:t>
      </w:r>
      <w:r>
        <w:rPr>
          <w:rFonts w:eastAsia="黑体"/>
          <w:sz w:val="32"/>
        </w:rPr>
        <w:t xml:space="preserve">    </w:t>
      </w:r>
      <w:r>
        <w:rPr>
          <w:rFonts w:hint="eastAsia" w:eastAsia="黑体"/>
          <w:sz w:val="32"/>
        </w:rPr>
        <w:t>录</w:t>
      </w:r>
    </w:p>
    <w:p>
      <w:pPr>
        <w:tabs>
          <w:tab w:val="right" w:leader="middleDot" w:pos="9030"/>
        </w:tabs>
        <w:spacing w:line="440" w:lineRule="exact"/>
      </w:pPr>
      <w:r>
        <w:rPr>
          <w:rFonts w:hint="eastAsia"/>
        </w:rPr>
        <w:t>一、总说明</w:t>
      </w:r>
      <w:r>
        <w:tab/>
      </w:r>
      <w:r>
        <w:rPr>
          <w:rFonts w:ascii="宋体" w:hAnsi="宋体"/>
        </w:rPr>
        <w:t>2</w:t>
      </w:r>
    </w:p>
    <w:p>
      <w:pPr>
        <w:tabs>
          <w:tab w:val="right" w:leader="middleDot" w:pos="9030"/>
        </w:tabs>
        <w:spacing w:line="440" w:lineRule="exact"/>
      </w:pPr>
      <w:r>
        <w:rPr>
          <w:rFonts w:hint="eastAsia"/>
        </w:rPr>
        <w:t>二、调查问卷</w:t>
      </w:r>
      <w:r>
        <w:tab/>
      </w:r>
      <w:r>
        <w:rPr>
          <w:rFonts w:hint="eastAsia" w:ascii="宋体" w:hAnsi="宋体"/>
        </w:rPr>
        <w:t>4</w:t>
      </w:r>
    </w:p>
    <w:p>
      <w:pPr>
        <w:tabs>
          <w:tab w:val="right" w:leader="middleDot" w:pos="9030"/>
        </w:tabs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（一）</w:t>
      </w:r>
      <w:r>
        <w:rPr>
          <w:rFonts w:hint="eastAsia" w:ascii="宋体" w:hAnsi="宋体"/>
          <w:szCs w:val="21"/>
        </w:rPr>
        <w:t>嘉兴市民主评议市级机关部门（单位）满意度调查问卷</w:t>
      </w:r>
      <w:r>
        <w:rPr>
          <w:rFonts w:hint="eastAsia" w:ascii="宋体" w:hAnsi="宋体"/>
        </w:rPr>
        <w:t>（嘉民调1表）</w:t>
      </w:r>
      <w:r>
        <w:rPr>
          <w:rFonts w:hint="eastAsia"/>
        </w:rPr>
        <w:tab/>
      </w:r>
      <w:r>
        <w:rPr>
          <w:rFonts w:hint="eastAsia" w:ascii="宋体" w:hAnsi="宋体"/>
        </w:rPr>
        <w:t>4</w:t>
      </w:r>
    </w:p>
    <w:p>
      <w:pPr>
        <w:tabs>
          <w:tab w:val="right" w:leader="middleDot" w:pos="9030"/>
        </w:tabs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（二）南湖区民主评议地方政府满意度调查</w:t>
      </w:r>
      <w:r>
        <w:rPr>
          <w:rFonts w:ascii="宋体" w:hAnsi="宋体"/>
        </w:rPr>
        <w:t>问卷（</w:t>
      </w:r>
      <w:r>
        <w:rPr>
          <w:rFonts w:hint="eastAsia" w:ascii="宋体" w:hAnsi="宋体"/>
        </w:rPr>
        <w:t>嘉民调2表</w:t>
      </w:r>
      <w:r>
        <w:rPr>
          <w:rFonts w:ascii="宋体" w:hAnsi="宋体"/>
        </w:rPr>
        <w:t>）</w:t>
      </w:r>
      <w:r>
        <w:rPr>
          <w:rFonts w:hint="eastAsia"/>
        </w:rPr>
        <w:tab/>
      </w:r>
      <w:r>
        <w:rPr>
          <w:rFonts w:ascii="宋体" w:hAnsi="宋体"/>
        </w:rPr>
        <w:t>8</w:t>
      </w:r>
    </w:p>
    <w:p>
      <w:pPr>
        <w:tabs>
          <w:tab w:val="right" w:leader="middleDot" w:pos="9030"/>
        </w:tabs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（三）南湖区“服务企业服务群众服务基层”活动满意度调查问卷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嘉民调3表</w:t>
      </w:r>
      <w:r>
        <w:rPr>
          <w:rFonts w:ascii="宋体" w:hAnsi="宋体"/>
        </w:rPr>
        <w:t>）</w:t>
      </w:r>
      <w:r>
        <w:rPr>
          <w:rFonts w:hint="eastAsia"/>
        </w:rPr>
        <w:tab/>
      </w:r>
      <w:r>
        <w:rPr>
          <w:rFonts w:ascii="宋体" w:hAnsi="宋体"/>
        </w:rPr>
        <w:t>10</w:t>
      </w:r>
    </w:p>
    <w:p>
      <w:pPr>
        <w:tabs>
          <w:tab w:val="right" w:leader="middleDot" w:pos="9030"/>
        </w:tabs>
        <w:spacing w:line="4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（四）秀洲区民主评议地方政府满意度调查问卷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嘉民调4表</w:t>
      </w:r>
      <w:r>
        <w:rPr>
          <w:rFonts w:ascii="宋体" w:hAnsi="宋体"/>
        </w:rPr>
        <w:t>）</w:t>
      </w:r>
      <w:r>
        <w:rPr>
          <w:rFonts w:hint="eastAsia"/>
        </w:rPr>
        <w:tab/>
      </w:r>
      <w:r>
        <w:rPr>
          <w:rFonts w:ascii="宋体" w:hAnsi="宋体"/>
        </w:rPr>
        <w:t>12</w:t>
      </w:r>
    </w:p>
    <w:p>
      <w:pPr>
        <w:tabs>
          <w:tab w:val="right" w:leader="middleDot" w:pos="9030"/>
        </w:tabs>
        <w:spacing w:line="440" w:lineRule="exact"/>
        <w:rPr>
          <w:rFonts w:ascii="宋体" w:hAnsi="宋体"/>
        </w:rPr>
      </w:pPr>
      <w:r>
        <w:rPr>
          <w:rFonts w:hint="eastAsia" w:ascii="宋体" w:hAnsi="宋体"/>
          <w:szCs w:val="21"/>
        </w:rPr>
        <w:t>三、附录</w:t>
      </w:r>
      <w:r>
        <w:rPr>
          <w:rFonts w:hint="eastAsia"/>
        </w:rPr>
        <w:tab/>
      </w:r>
      <w:r>
        <w:rPr>
          <w:rFonts w:hint="eastAsia" w:ascii="宋体" w:hAnsi="宋体"/>
        </w:rPr>
        <w:t>15</w:t>
      </w:r>
    </w:p>
    <w:p>
      <w:pPr>
        <w:tabs>
          <w:tab w:val="right" w:leader="middleDot" w:pos="9030"/>
        </w:tabs>
        <w:spacing w:line="440" w:lineRule="exact"/>
        <w:ind w:firstLine="420" w:firstLineChars="200"/>
      </w:pPr>
      <w:r>
        <w:rPr>
          <w:rFonts w:hint="eastAsia" w:ascii="宋体" w:hAnsi="宋体"/>
        </w:rPr>
        <w:t>（一）</w:t>
      </w:r>
      <w:r>
        <w:rPr>
          <w:rFonts w:hint="eastAsia"/>
        </w:rPr>
        <w:t>填报说明</w:t>
      </w:r>
      <w:r>
        <w:t xml:space="preserve"> </w:t>
      </w:r>
      <w:r>
        <w:tab/>
      </w:r>
      <w:r>
        <w:rPr>
          <w:rFonts w:hint="eastAsia" w:ascii="宋体" w:hAnsi="宋体"/>
        </w:rPr>
        <w:t>15</w:t>
      </w:r>
    </w:p>
    <w:p>
      <w:pPr>
        <w:tabs>
          <w:tab w:val="right" w:leader="middleDot" w:pos="9030"/>
        </w:tabs>
        <w:spacing w:line="440" w:lineRule="exact"/>
        <w:ind w:firstLine="420" w:firstLineChars="200"/>
      </w:pPr>
      <w:r>
        <w:rPr>
          <w:rFonts w:hint="eastAsia"/>
        </w:rPr>
        <w:t>（二）满意度计算方法</w:t>
      </w:r>
      <w:r>
        <w:rPr>
          <w:rFonts w:hint="eastAsia"/>
        </w:rPr>
        <w:tab/>
      </w:r>
      <w:r>
        <w:rPr>
          <w:rFonts w:hint="eastAsia" w:ascii="宋体" w:hAnsi="宋体"/>
        </w:rPr>
        <w:t>16</w:t>
      </w:r>
    </w:p>
    <w:p>
      <w:pPr>
        <w:snapToGrid w:val="0"/>
        <w:spacing w:before="960" w:beforeLines="400" w:after="480" w:afterLines="200"/>
        <w:jc w:val="center"/>
        <w:outlineLvl w:val="0"/>
        <w:rPr>
          <w:rFonts w:eastAsia="黑体"/>
          <w:sz w:val="32"/>
        </w:rPr>
      </w:pPr>
      <w:r>
        <w:br w:type="page"/>
      </w:r>
      <w:bookmarkStart w:id="0" w:name="HideBt"/>
      <w:r>
        <w:rPr>
          <w:rFonts w:hint="eastAsia" w:eastAsia="黑体"/>
          <w:sz w:val="32"/>
        </w:rPr>
        <w:t>一、总  说  明</w:t>
      </w:r>
    </w:p>
    <w:p>
      <w:pPr>
        <w:adjustRightInd w:val="0"/>
        <w:snapToGrid w:val="0"/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一、调查目的</w:t>
      </w:r>
    </w:p>
    <w:p>
      <w:pPr>
        <w:spacing w:line="50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/>
          <w:sz w:val="24"/>
        </w:rPr>
        <w:t>为深入学习贯彻习近平总书记在浙江考察时的重要讲话精神，全面落实中央和省委省政府高质量发展要求,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奋力打造“重要窗口”中的最精彩板块。根据《中共嘉兴市委办公室 嘉兴市人民政府办公室关于印发&lt;2020年度县（市、区）工作目标责任制考核实施办法&gt;等三个“考核实施办法”的通知》(嘉委办发〔20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〕21号）文件精神及要求，决定在全市范围内组织社会各界对市级</w:t>
      </w:r>
      <w:r>
        <w:rPr>
          <w:rFonts w:ascii="宋体" w:hAnsi="宋体"/>
          <w:sz w:val="24"/>
        </w:rPr>
        <w:t>部门及</w:t>
      </w:r>
      <w:r>
        <w:rPr>
          <w:rFonts w:hint="eastAsia" w:ascii="宋体" w:hAnsi="宋体"/>
          <w:sz w:val="24"/>
        </w:rPr>
        <w:t>地方</w:t>
      </w:r>
      <w:r>
        <w:rPr>
          <w:rFonts w:ascii="宋体" w:hAnsi="宋体"/>
          <w:sz w:val="24"/>
        </w:rPr>
        <w:t>政府</w:t>
      </w:r>
      <w:r>
        <w:rPr>
          <w:rFonts w:hint="eastAsia" w:ascii="宋体" w:hAnsi="宋体"/>
          <w:sz w:val="24"/>
        </w:rPr>
        <w:t>开展满意度调查。</w:t>
      </w:r>
      <w:r>
        <w:rPr>
          <w:rFonts w:hint="eastAsia" w:ascii="宋体" w:hAnsi="宋体" w:cs="仿宋_GB2312"/>
          <w:sz w:val="24"/>
        </w:rPr>
        <w:t>目的是为了客观反映社会各界对市、区级部门及基层政府</w:t>
      </w:r>
      <w:r>
        <w:rPr>
          <w:rFonts w:hint="eastAsia" w:ascii="宋体" w:hAnsi="宋体"/>
          <w:sz w:val="24"/>
        </w:rPr>
        <w:t>的综合评价，为党委、政府和有关部门进行实绩分析提供服务。依照《中华人民共和国统计法》，制定本方案。</w:t>
      </w:r>
    </w:p>
    <w:p>
      <w:pPr>
        <w:adjustRightInd w:val="0"/>
        <w:snapToGrid w:val="0"/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二、调查范围和调查对象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调查</w:t>
      </w:r>
      <w:r>
        <w:rPr>
          <w:rFonts w:hint="eastAsia" w:ascii="宋体" w:hAnsi="宋体" w:cs="宋体"/>
          <w:kern w:val="0"/>
          <w:sz w:val="24"/>
        </w:rPr>
        <w:t>范围为嘉兴市区</w:t>
      </w:r>
      <w:r>
        <w:rPr>
          <w:rFonts w:ascii="宋体" w:hAnsi="宋体" w:cs="宋体"/>
          <w:kern w:val="0"/>
          <w:sz w:val="24"/>
        </w:rPr>
        <w:t>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调查对象为年龄在18周岁以上、在本地居住1年以上的城乡居民，镇（街道）基层工作人员代表，各类型企业代表，党代表、人大代表、政协委员等。</w:t>
      </w:r>
    </w:p>
    <w:p>
      <w:pPr>
        <w:adjustRightInd w:val="0"/>
        <w:snapToGrid w:val="0"/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三、调查方法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本次调查采用上门入户方式开展。</w:t>
      </w:r>
    </w:p>
    <w:p>
      <w:pPr>
        <w:adjustRightInd w:val="0"/>
        <w:snapToGrid w:val="0"/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四、调查内容</w:t>
      </w:r>
    </w:p>
    <w:p>
      <w:pPr>
        <w:adjustRightInd w:val="0"/>
        <w:snapToGrid w:val="0"/>
        <w:spacing w:line="500" w:lineRule="exact"/>
        <w:ind w:firstLine="480" w:firstLineChars="200"/>
        <w:rPr>
          <w:rFonts w:hAnsi="宋体"/>
          <w:bCs/>
          <w:sz w:val="24"/>
        </w:rPr>
      </w:pPr>
      <w:r>
        <w:rPr>
          <w:rFonts w:hint="eastAsia" w:ascii="宋体" w:hAnsi="宋体"/>
          <w:sz w:val="24"/>
        </w:rPr>
        <w:t>调查内容包括</w:t>
      </w:r>
      <w:r>
        <w:rPr>
          <w:rFonts w:hint="eastAsia" w:ascii="宋体" w:hAnsi="宋体" w:cs="仿宋_GB2312"/>
          <w:sz w:val="24"/>
        </w:rPr>
        <w:t>社会各界对市级各有关部门（单位）在</w:t>
      </w:r>
      <w:r>
        <w:rPr>
          <w:rFonts w:hint="eastAsia" w:ascii="宋体" w:hAnsi="宋体"/>
          <w:sz w:val="24"/>
        </w:rPr>
        <w:t>全局观念、服务质量、作风效能、勤政廉洁、工作业绩</w:t>
      </w:r>
      <w:r>
        <w:rPr>
          <w:rFonts w:hint="eastAsia" w:ascii="宋体" w:hAnsi="宋体" w:cs="仿宋_GB2312"/>
          <w:sz w:val="24"/>
        </w:rPr>
        <w:t>等方面的综合评价；对</w:t>
      </w:r>
      <w:r>
        <w:rPr>
          <w:rFonts w:ascii="宋体" w:hAnsi="宋体" w:cs="仿宋_GB2312"/>
          <w:sz w:val="24"/>
        </w:rPr>
        <w:t>南湖区</w:t>
      </w:r>
      <w:r>
        <w:rPr>
          <w:rFonts w:hint="eastAsia" w:ascii="宋体" w:hAnsi="宋体" w:cs="仿宋_GB2312"/>
          <w:sz w:val="24"/>
        </w:rPr>
        <w:t>镇、街道、园区和区</w:t>
      </w:r>
      <w:r>
        <w:rPr>
          <w:rFonts w:ascii="宋体" w:hAnsi="宋体" w:cs="仿宋_GB2312"/>
          <w:sz w:val="24"/>
        </w:rPr>
        <w:t>级机关部门</w:t>
      </w:r>
      <w:r>
        <w:rPr>
          <w:rFonts w:hint="eastAsia" w:ascii="宋体" w:hAnsi="宋体" w:cs="仿宋_GB2312"/>
          <w:sz w:val="24"/>
        </w:rPr>
        <w:t>在</w:t>
      </w:r>
      <w:r>
        <w:rPr>
          <w:rFonts w:ascii="宋体" w:hAnsi="宋体" w:cs="仿宋_GB2312"/>
          <w:sz w:val="24"/>
        </w:rPr>
        <w:t>履行</w:t>
      </w:r>
      <w:r>
        <w:rPr>
          <w:rFonts w:hAnsi="宋体"/>
          <w:bCs/>
          <w:sz w:val="24"/>
        </w:rPr>
        <w:t>职能情况</w:t>
      </w:r>
      <w:r>
        <w:rPr>
          <w:rFonts w:hint="eastAsia" w:hAnsi="宋体"/>
          <w:bCs/>
          <w:sz w:val="24"/>
        </w:rPr>
        <w:t>、为群众和基层</w:t>
      </w:r>
      <w:r>
        <w:rPr>
          <w:rFonts w:hAnsi="宋体"/>
          <w:bCs/>
          <w:sz w:val="24"/>
        </w:rPr>
        <w:t>服务情况</w:t>
      </w:r>
      <w:r>
        <w:rPr>
          <w:rFonts w:hint="eastAsia" w:hAnsi="宋体"/>
          <w:bCs/>
          <w:sz w:val="24"/>
        </w:rPr>
        <w:t>、</w:t>
      </w:r>
      <w:r>
        <w:rPr>
          <w:rFonts w:hAnsi="宋体"/>
          <w:bCs/>
          <w:sz w:val="24"/>
        </w:rPr>
        <w:t>自身建设情况</w:t>
      </w:r>
      <w:r>
        <w:rPr>
          <w:rFonts w:hint="eastAsia" w:hAnsi="宋体"/>
          <w:bCs/>
          <w:sz w:val="24"/>
        </w:rPr>
        <w:t>等的</w:t>
      </w:r>
      <w:r>
        <w:rPr>
          <w:rFonts w:hAnsi="宋体"/>
          <w:bCs/>
          <w:sz w:val="24"/>
        </w:rPr>
        <w:t>评价，</w:t>
      </w:r>
      <w:r>
        <w:rPr>
          <w:rFonts w:hint="eastAsia" w:hAnsi="宋体"/>
          <w:bCs/>
          <w:sz w:val="24"/>
        </w:rPr>
        <w:t>对“服务企业服务群众服务基层”活动的满意度评价</w:t>
      </w:r>
      <w:r>
        <w:rPr>
          <w:rFonts w:hAnsi="宋体"/>
          <w:bCs/>
          <w:sz w:val="24"/>
        </w:rPr>
        <w:t>；对秀洲区</w:t>
      </w:r>
      <w:r>
        <w:rPr>
          <w:rFonts w:hint="eastAsia" w:hAnsi="宋体"/>
          <w:bCs/>
          <w:sz w:val="24"/>
        </w:rPr>
        <w:t>镇、街道、秀洲国家高新区和</w:t>
      </w:r>
      <w:r>
        <w:rPr>
          <w:rFonts w:hAnsi="宋体"/>
          <w:bCs/>
          <w:sz w:val="24"/>
        </w:rPr>
        <w:t>区级机关部门</w:t>
      </w:r>
      <w:r>
        <w:rPr>
          <w:rFonts w:hint="eastAsia" w:hAnsi="宋体"/>
          <w:bCs/>
          <w:sz w:val="24"/>
        </w:rPr>
        <w:t>在履行职能、服务基层、行政效能、工作业绩、勤政廉洁等</w:t>
      </w:r>
      <w:r>
        <w:rPr>
          <w:rFonts w:hAnsi="宋体"/>
          <w:bCs/>
          <w:sz w:val="24"/>
        </w:rPr>
        <w:t>方面的评价</w:t>
      </w:r>
      <w:r>
        <w:rPr>
          <w:rFonts w:hint="eastAsia" w:ascii="宋体" w:hAnsi="宋体" w:cs="仿宋_GB2312"/>
          <w:sz w:val="24"/>
        </w:rPr>
        <w:t>。</w:t>
      </w:r>
    </w:p>
    <w:p>
      <w:pPr>
        <w:adjustRightInd w:val="0"/>
        <w:snapToGrid w:val="0"/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五、抽样及样本量确定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被调查对象通过随机等距抽样的方法抽取。总调查样本量约5746个。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1.嘉兴</w:t>
      </w:r>
      <w:r>
        <w:rPr>
          <w:rFonts w:ascii="宋体" w:hAnsi="宋体"/>
          <w:sz w:val="24"/>
        </w:rPr>
        <w:t>市民主评议市级机关部门（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满意度</w:t>
      </w:r>
      <w:r>
        <w:rPr>
          <w:rFonts w:ascii="宋体" w:hAnsi="宋体"/>
          <w:sz w:val="24"/>
        </w:rPr>
        <w:t>调</w:t>
      </w:r>
      <w:r>
        <w:rPr>
          <w:rFonts w:hint="eastAsia" w:ascii="宋体" w:hAnsi="宋体"/>
          <w:sz w:val="24"/>
        </w:rPr>
        <w:t>查</w:t>
      </w:r>
      <w:r>
        <w:rPr>
          <w:rFonts w:ascii="宋体" w:hAnsi="宋体"/>
          <w:sz w:val="24"/>
        </w:rPr>
        <w:t>共计有效样本</w:t>
      </w:r>
      <w:r>
        <w:rPr>
          <w:rFonts w:hint="eastAsia" w:ascii="宋体" w:hAnsi="宋体"/>
          <w:sz w:val="24"/>
        </w:rPr>
        <w:t>2470个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其中城乡居民有效样本量为1800户，企业300家，基层工作人员代表220名，代表委员150名。</w:t>
      </w:r>
    </w:p>
    <w:p>
      <w:pPr>
        <w:adjustRightInd w:val="0"/>
        <w:snapToGrid w:val="0"/>
        <w:spacing w:line="500" w:lineRule="exact"/>
        <w:ind w:firstLine="480" w:firstLineChars="200"/>
        <w:rPr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/>
          <w:sz w:val="24"/>
        </w:rPr>
        <w:t>南湖区民主评议地方政府满意度调查共计样本1484个，其中两代表一委员240名，村、社区干部242名，企业330家，居民660户。</w:t>
      </w:r>
    </w:p>
    <w:p>
      <w:pPr>
        <w:adjustRightInd w:val="0"/>
        <w:snapToGrid w:val="0"/>
        <w:spacing w:line="500" w:lineRule="exact"/>
        <w:ind w:firstLine="480" w:firstLineChars="200"/>
        <w:rPr>
          <w:sz w:val="24"/>
        </w:rPr>
      </w:pPr>
      <w:r>
        <w:rPr>
          <w:sz w:val="24"/>
        </w:rPr>
        <w:t>3.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南湖区“服务企业服务群众服务基层”活动满意度调查共计</w:t>
      </w:r>
      <w:r>
        <w:rPr>
          <w:sz w:val="24"/>
        </w:rPr>
        <w:t>样本1232</w:t>
      </w:r>
      <w:r>
        <w:rPr>
          <w:rFonts w:hint="eastAsia"/>
          <w:sz w:val="24"/>
        </w:rPr>
        <w:t>个</w:t>
      </w:r>
      <w:r>
        <w:rPr>
          <w:sz w:val="24"/>
        </w:rPr>
        <w:t>，其中</w:t>
      </w:r>
      <w:r>
        <w:rPr>
          <w:rFonts w:hint="eastAsia"/>
          <w:sz w:val="24"/>
        </w:rPr>
        <w:t>企业330家，村、社区干部共242名，居民660户。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秀洲区民主评议地方政府</w:t>
      </w:r>
      <w:r>
        <w:rPr>
          <w:sz w:val="24"/>
        </w:rPr>
        <w:t>调查共计样本</w:t>
      </w:r>
      <w:r>
        <w:rPr>
          <w:rFonts w:hint="eastAsia"/>
          <w:sz w:val="24"/>
        </w:rPr>
        <w:t>560个</w:t>
      </w:r>
      <w:r>
        <w:rPr>
          <w:sz w:val="24"/>
        </w:rPr>
        <w:t>。</w:t>
      </w:r>
      <w:r>
        <w:rPr>
          <w:rFonts w:hint="eastAsia"/>
          <w:sz w:val="24"/>
        </w:rPr>
        <w:t>其中：城镇135户,农村70户,企业法人130家,个体经营户105户,镇、街道、秀洲国家高新区、秀洲经济开发区机关工作人员40名,人大代表和政协委员各40名。</w:t>
      </w:r>
    </w:p>
    <w:p>
      <w:pPr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六、调查时间安排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</w:t>
      </w:r>
      <w:r>
        <w:rPr>
          <w:rFonts w:ascii="宋体" w:hAnsi="宋体"/>
          <w:bCs/>
          <w:kern w:val="0"/>
          <w:sz w:val="24"/>
        </w:rPr>
        <w:t>1</w:t>
      </w:r>
      <w:r>
        <w:rPr>
          <w:rFonts w:hint="eastAsia" w:ascii="宋体" w:hAnsi="宋体"/>
          <w:bCs/>
          <w:kern w:val="0"/>
          <w:sz w:val="24"/>
        </w:rPr>
        <w:t>1</w:t>
      </w:r>
      <w:r>
        <w:rPr>
          <w:rFonts w:ascii="宋体" w:hAnsi="宋体"/>
          <w:bCs/>
          <w:kern w:val="0"/>
          <w:sz w:val="24"/>
        </w:rPr>
        <w:t>月15日前</w:t>
      </w:r>
      <w:r>
        <w:rPr>
          <w:rFonts w:hint="eastAsia" w:ascii="宋体" w:hAnsi="宋体"/>
          <w:sz w:val="24"/>
        </w:rPr>
        <w:t>，确定方案、抽选样本、选调人员、物资准备；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ascii="宋体" w:hAnsi="宋体"/>
          <w:bCs/>
          <w:kern w:val="0"/>
          <w:sz w:val="24"/>
        </w:rPr>
        <w:t>1</w:t>
      </w:r>
      <w:r>
        <w:rPr>
          <w:rFonts w:hint="eastAsia" w:ascii="宋体" w:hAnsi="宋体"/>
          <w:bCs/>
          <w:kern w:val="0"/>
          <w:sz w:val="24"/>
        </w:rPr>
        <w:t>2</w:t>
      </w:r>
      <w:r>
        <w:rPr>
          <w:rFonts w:ascii="宋体" w:hAnsi="宋体"/>
          <w:bCs/>
          <w:kern w:val="0"/>
          <w:sz w:val="24"/>
        </w:rPr>
        <w:t>月</w:t>
      </w:r>
      <w:r>
        <w:rPr>
          <w:rFonts w:hint="eastAsia" w:ascii="宋体" w:hAnsi="宋体"/>
          <w:bCs/>
          <w:kern w:val="0"/>
          <w:sz w:val="24"/>
        </w:rPr>
        <w:t>25</w:t>
      </w:r>
      <w:r>
        <w:rPr>
          <w:rFonts w:ascii="宋体" w:hAnsi="宋体"/>
          <w:bCs/>
          <w:kern w:val="0"/>
          <w:sz w:val="24"/>
        </w:rPr>
        <w:t>日前</w:t>
      </w:r>
      <w:r>
        <w:rPr>
          <w:rFonts w:hint="eastAsia" w:ascii="宋体" w:hAnsi="宋体"/>
          <w:sz w:val="24"/>
        </w:rPr>
        <w:t>，组织培训，开展入户调查工作；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（三）次年1月10日前，完成调查表审核、抽查，完成调查数据录入；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（四）次年1月31日前，完成调查结果的汇总评估工作。</w:t>
      </w:r>
    </w:p>
    <w:p>
      <w:pPr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七、调查组织方式</w:t>
      </w:r>
    </w:p>
    <w:p>
      <w:pPr>
        <w:spacing w:line="500" w:lineRule="exact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w:t>本项调查由</w:t>
      </w:r>
      <w:r>
        <w:rPr>
          <w:rFonts w:hint="eastAsia" w:ascii="宋体" w:hAnsi="宋体"/>
          <w:bCs/>
          <w:kern w:val="0"/>
          <w:sz w:val="24"/>
        </w:rPr>
        <w:t>嘉兴市统计局、</w:t>
      </w:r>
      <w:r>
        <w:rPr>
          <w:rFonts w:ascii="宋体" w:hAnsi="宋体"/>
          <w:bCs/>
          <w:kern w:val="0"/>
          <w:sz w:val="24"/>
        </w:rPr>
        <w:t>南湖区统计局、秀洲区统计局共同</w:t>
      </w:r>
      <w:r>
        <w:rPr>
          <w:rFonts w:hint="eastAsia" w:ascii="宋体" w:hAnsi="宋体"/>
          <w:bCs/>
          <w:kern w:val="0"/>
          <w:sz w:val="24"/>
        </w:rPr>
        <w:t>组织</w:t>
      </w:r>
      <w:r>
        <w:rPr>
          <w:rFonts w:ascii="宋体" w:hAnsi="宋体"/>
          <w:bCs/>
          <w:kern w:val="0"/>
          <w:sz w:val="24"/>
        </w:rPr>
        <w:t>实施</w:t>
      </w:r>
      <w:r>
        <w:rPr>
          <w:rFonts w:hint="eastAsia" w:ascii="宋体" w:hAnsi="宋体"/>
          <w:bCs/>
          <w:kern w:val="0"/>
          <w:sz w:val="24"/>
        </w:rPr>
        <w:t>，负责调查方案设计、调查开展、调查数据输入、审核和汇总等工作。</w:t>
      </w:r>
    </w:p>
    <w:p>
      <w:pPr>
        <w:spacing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</w:t>
      </w:r>
      <w:r>
        <w:rPr>
          <w:rFonts w:ascii="宋体" w:hAnsi="宋体"/>
          <w:b/>
          <w:sz w:val="24"/>
        </w:rPr>
        <w:t>调查资料报送及发布</w:t>
      </w:r>
    </w:p>
    <w:p>
      <w:pPr>
        <w:spacing w:line="500" w:lineRule="exact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本</w:t>
      </w:r>
      <w:r>
        <w:rPr>
          <w:rFonts w:ascii="宋体" w:hAnsi="宋体"/>
          <w:bCs/>
          <w:kern w:val="0"/>
          <w:sz w:val="24"/>
        </w:rPr>
        <w:t>调查资料</w:t>
      </w:r>
      <w:r>
        <w:rPr>
          <w:rFonts w:hint="eastAsia" w:ascii="宋体" w:hAnsi="宋体"/>
          <w:bCs/>
          <w:kern w:val="0"/>
          <w:sz w:val="24"/>
        </w:rPr>
        <w:t>于</w:t>
      </w:r>
      <w:r>
        <w:rPr>
          <w:rFonts w:ascii="宋体" w:hAnsi="宋体"/>
          <w:bCs/>
          <w:kern w:val="0"/>
          <w:sz w:val="24"/>
        </w:rPr>
        <w:t>次年</w:t>
      </w:r>
      <w:r>
        <w:rPr>
          <w:rFonts w:hint="eastAsia" w:ascii="宋体" w:hAnsi="宋体"/>
          <w:bCs/>
          <w:kern w:val="0"/>
          <w:sz w:val="24"/>
        </w:rPr>
        <w:t>2月</w:t>
      </w:r>
      <w:r>
        <w:rPr>
          <w:rFonts w:ascii="宋体" w:hAnsi="宋体"/>
          <w:bCs/>
          <w:kern w:val="0"/>
          <w:sz w:val="24"/>
        </w:rPr>
        <w:t>底前以数据报告的形式报市委</w:t>
      </w:r>
      <w:r>
        <w:rPr>
          <w:rFonts w:hint="eastAsia" w:ascii="宋体" w:hAnsi="宋体"/>
          <w:bCs/>
          <w:kern w:val="0"/>
          <w:sz w:val="24"/>
        </w:rPr>
        <w:t>督查</w:t>
      </w:r>
      <w:r>
        <w:rPr>
          <w:rFonts w:ascii="宋体" w:hAnsi="宋体"/>
          <w:bCs/>
          <w:kern w:val="0"/>
          <w:sz w:val="24"/>
        </w:rPr>
        <w:t>室，用于</w:t>
      </w:r>
      <w:r>
        <w:rPr>
          <w:rFonts w:hint="eastAsia" w:ascii="宋体" w:hAnsi="宋体"/>
          <w:bCs/>
          <w:kern w:val="0"/>
          <w:sz w:val="24"/>
        </w:rPr>
        <w:t>党委</w:t>
      </w:r>
      <w:r>
        <w:rPr>
          <w:rFonts w:ascii="宋体" w:hAnsi="宋体"/>
          <w:bCs/>
          <w:kern w:val="0"/>
          <w:sz w:val="24"/>
        </w:rPr>
        <w:t>、政府</w:t>
      </w:r>
      <w:r>
        <w:rPr>
          <w:rFonts w:hint="eastAsia" w:ascii="宋体" w:hAnsi="宋体"/>
          <w:bCs/>
          <w:kern w:val="0"/>
          <w:sz w:val="24"/>
        </w:rPr>
        <w:t>和</w:t>
      </w:r>
      <w:r>
        <w:rPr>
          <w:rFonts w:ascii="宋体" w:hAnsi="宋体"/>
          <w:bCs/>
          <w:kern w:val="0"/>
          <w:sz w:val="24"/>
        </w:rPr>
        <w:t>有关部门</w:t>
      </w:r>
      <w:r>
        <w:rPr>
          <w:rFonts w:hint="eastAsia" w:ascii="宋体" w:hAnsi="宋体"/>
          <w:bCs/>
          <w:kern w:val="0"/>
          <w:sz w:val="24"/>
        </w:rPr>
        <w:t>实绩分析需要</w:t>
      </w:r>
      <w:r>
        <w:rPr>
          <w:rFonts w:ascii="宋体" w:hAnsi="宋体"/>
          <w:bCs/>
          <w:kern w:val="0"/>
          <w:sz w:val="24"/>
        </w:rPr>
        <w:t>。</w:t>
      </w:r>
      <w:r>
        <w:br w:type="page"/>
      </w:r>
    </w:p>
    <w:p>
      <w:pPr>
        <w:pStyle w:val="2"/>
        <w:adjustRightInd w:val="0"/>
        <w:snapToGrid w:val="0"/>
        <w:spacing w:before="0" w:after="0" w:line="360" w:lineRule="auto"/>
        <w:jc w:val="center"/>
        <w:rPr>
          <w:rFonts w:ascii="黑体" w:hAnsi="黑体" w:eastAsia="黑体"/>
          <w:b w:val="0"/>
          <w:kern w:val="0"/>
          <w:sz w:val="32"/>
          <w:szCs w:val="32"/>
        </w:rPr>
      </w:pPr>
      <w:r>
        <w:rPr>
          <w:rFonts w:hint="eastAsia" w:ascii="黑体" w:hAnsi="黑体" w:eastAsia="黑体"/>
          <w:b w:val="0"/>
          <w:kern w:val="0"/>
          <w:sz w:val="32"/>
          <w:szCs w:val="32"/>
        </w:rPr>
        <w:t>二、调查问卷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Cs/>
          <w:spacing w:val="-10"/>
          <w:sz w:val="32"/>
          <w:szCs w:val="32"/>
        </w:rPr>
      </w:pPr>
      <w:r>
        <w:rPr>
          <w:rFonts w:hint="eastAsia" w:ascii="宋体" w:hAnsi="宋体"/>
          <w:bCs/>
          <w:spacing w:val="-10"/>
          <w:sz w:val="32"/>
          <w:szCs w:val="32"/>
        </w:rPr>
        <w:t>（一）嘉兴市民主评议市级机关部门（单位）满意度调查问卷</w:t>
      </w:r>
    </w:p>
    <w:p>
      <w:pPr>
        <w:widowControl/>
        <w:shd w:val="clear" w:color="auto" w:fill="FFFFFF"/>
        <w:tabs>
          <w:tab w:val="left" w:pos="6330"/>
        </w:tabs>
        <w:spacing w:line="220" w:lineRule="exact"/>
        <w:jc w:val="left"/>
        <w:outlineLvl w:val="0"/>
        <w:rPr>
          <w:rFonts w:ascii="宋体" w:hAnsi="宋体" w:cs="宋体"/>
          <w:bCs/>
          <w:color w:val="000000"/>
          <w:kern w:val="0"/>
          <w:sz w:val="18"/>
          <w:szCs w:val="18"/>
        </w:rPr>
      </w:pPr>
      <w:r>
        <w:rPr>
          <w:rFonts w:ascii="宋体" w:hAnsi="宋体" w:cs="宋体"/>
          <w:bCs/>
          <w:color w:val="000000"/>
          <w:kern w:val="0"/>
          <w:sz w:val="18"/>
          <w:szCs w:val="18"/>
        </w:rPr>
        <w:tab/>
      </w:r>
    </w:p>
    <w:tbl>
      <w:tblPr>
        <w:tblStyle w:val="14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713"/>
        <w:gridCol w:w="1249"/>
        <w:gridCol w:w="1525"/>
        <w:gridCol w:w="1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ind w:left="2970" w:hanging="2970" w:hangingChars="165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嘉民调１表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60" w:lineRule="atLeas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制表机关：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嘉兴市统计局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类别编码□□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浙统制﹝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﹞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问卷编码□□□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60" w:lineRule="atLeast"/>
              <w:ind w:firstLine="1170" w:firstLineChars="65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96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２０２１年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</w:tbl>
    <w:p>
      <w:pPr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</w:t>
      </w:r>
      <w:r>
        <w:rPr>
          <w:rFonts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</w:t>
      </w:r>
    </w:p>
    <w:p>
      <w:pPr>
        <w:spacing w:before="240" w:beforeLines="100" w:line="2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同志：</w:t>
      </w:r>
    </w:p>
    <w:p>
      <w:pPr>
        <w:tabs>
          <w:tab w:val="left" w:pos="8220"/>
        </w:tabs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您好！欢迎您参加嘉兴市社会各界民主评议市级机关（单位）工作的调查活动。本次调查是市委、市政府将市级机关部门（单位）的工作作风置身于全社会的监督之下，深化政务公开、加强依法行政，检验机关创建成效的重要举措。您对市级机关部门、单位的评议意见，对提高市级机关部门、单位工作效能具有非常重要的作用。</w:t>
      </w:r>
    </w:p>
    <w:p>
      <w:pPr>
        <w:tabs>
          <w:tab w:val="left" w:pos="8220"/>
        </w:tabs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本问卷所列的问题，您可依据自己的感受和理解来回答。</w:t>
      </w:r>
      <w:r>
        <w:rPr>
          <w:rFonts w:hint="eastAsia"/>
          <w:sz w:val="24"/>
        </w:rPr>
        <w:t>您填报的资料受统计法保护。</w:t>
      </w:r>
      <w:r>
        <w:rPr>
          <w:rFonts w:hint="eastAsia" w:ascii="宋体" w:hAnsi="宋体"/>
          <w:sz w:val="24"/>
        </w:rPr>
        <w:t>感谢您的合作！</w:t>
      </w:r>
    </w:p>
    <w:p>
      <w:pPr>
        <w:tabs>
          <w:tab w:val="left" w:pos="8220"/>
        </w:tabs>
        <w:spacing w:line="320" w:lineRule="exact"/>
        <w:ind w:firstLine="480" w:firstLineChars="200"/>
        <w:rPr>
          <w:rFonts w:ascii="楷体_GB2312" w:eastAsia="楷体_GB2312"/>
          <w:sz w:val="24"/>
        </w:rPr>
      </w:pPr>
    </w:p>
    <w:tbl>
      <w:tblPr>
        <w:tblStyle w:val="14"/>
        <w:tblW w:w="8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3060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被访者姓名：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单位/家庭/调查地址：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访问日期：  月    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开始时间：    时     分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结束时间：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auto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我保证本调查问卷所填各项资料均按照《统计法》的有关规定及访问作业程序规定完成，绝对真实无欺，若有任何一份问卷作弊，全部问卷作废，我将赔偿由此带来的经济和名誉损失。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访问员(签名)：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</w:tc>
      </w:tr>
    </w:tbl>
    <w:p>
      <w:pPr>
        <w:spacing w:line="640" w:lineRule="exact"/>
        <w:jc w:val="center"/>
        <w:rPr>
          <w:rFonts w:eastAsia="黑体"/>
          <w:b/>
          <w:bCs/>
          <w:sz w:val="24"/>
          <w:bdr w:val="single" w:color="auto" w:sz="4" w:space="0"/>
        </w:rPr>
      </w:pPr>
      <w:r>
        <w:rPr>
          <w:rFonts w:hint="eastAsia" w:eastAsia="黑体"/>
          <w:b/>
          <w:bCs/>
          <w:sz w:val="24"/>
          <w:bdr w:val="single" w:color="auto" w:sz="4" w:space="0"/>
        </w:rPr>
        <w:t>甄</w:t>
      </w:r>
      <w:r>
        <w:rPr>
          <w:rFonts w:eastAsia="黑体"/>
          <w:b/>
          <w:bCs/>
          <w:sz w:val="24"/>
          <w:bdr w:val="single" w:color="auto" w:sz="4" w:space="0"/>
        </w:rPr>
        <w:t xml:space="preserve">        </w:t>
      </w:r>
      <w:r>
        <w:rPr>
          <w:rFonts w:hint="eastAsia" w:eastAsia="黑体"/>
          <w:b/>
          <w:bCs/>
          <w:sz w:val="24"/>
          <w:bdr w:val="single" w:color="auto" w:sz="4" w:space="0"/>
        </w:rPr>
        <w:t>别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u w:val="single"/>
        </w:rPr>
        <w:t>在访问以前，我想先问您几个问题</w:t>
      </w:r>
      <w:r>
        <w:rPr>
          <w:rFonts w:hint="eastAsia" w:ascii="宋体" w:hAnsi="宋体"/>
          <w:sz w:val="24"/>
        </w:rPr>
        <w:t>？</w:t>
      </w:r>
    </w:p>
    <w:p>
      <w:pPr>
        <w:spacing w:line="40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S1、请问，您的年龄是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岁</w:t>
      </w: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18岁以下………………1                  </w:t>
      </w:r>
      <w:r>
        <w:rPr>
          <w:rFonts w:hint="eastAsia" w:ascii="宋体" w:hAnsi="宋体"/>
          <w:sz w:val="24"/>
          <w:bdr w:val="single" w:color="auto" w:sz="4" w:space="0"/>
        </w:rPr>
        <w:t xml:space="preserve"> 终止访问，感谢被访者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00" w:lineRule="atLeast"/>
        <w:ind w:firstLine="480" w:firstLineChars="200"/>
        <w:rPr>
          <w:rFonts w:ascii="宋体" w:hAns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</w:rPr>
        <w:t xml:space="preserve">18岁以上………………2                  </w:t>
      </w:r>
      <w:r>
        <w:rPr>
          <w:rFonts w:hint="eastAsia" w:ascii="宋体" w:hAnsi="宋体"/>
          <w:sz w:val="24"/>
          <w:bdr w:val="single" w:color="auto" w:sz="4" w:space="0"/>
          <w:shd w:val="clear" w:color="auto" w:fill="FFFFFF"/>
        </w:rPr>
        <w:t>继续访问</w:t>
      </w:r>
    </w:p>
    <w:p>
      <w:pPr>
        <w:spacing w:line="400" w:lineRule="atLeast"/>
        <w:rPr>
          <w:rFonts w:ascii="宋体" w:hAns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</w:rPr>
        <w:t>S2、请问，您在嘉兴居住的时间是？（单选）</w:t>
      </w: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1年以上 ………………1                  </w:t>
      </w:r>
      <w:r>
        <w:rPr>
          <w:rFonts w:hint="eastAsia" w:ascii="宋体" w:hAnsi="宋体"/>
          <w:sz w:val="24"/>
          <w:bdr w:val="single" w:color="auto" w:sz="4" w:space="0"/>
          <w:shd w:val="clear" w:color="auto" w:fill="FFFFFF"/>
        </w:rPr>
        <w:t>继续访问</w:t>
      </w:r>
    </w:p>
    <w:p>
      <w:pPr>
        <w:spacing w:line="400" w:lineRule="atLeast"/>
        <w:ind w:firstLine="480" w:firstLineChars="200"/>
        <w:rPr>
          <w:rFonts w:ascii="宋体" w:hAns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</w:rPr>
        <w:t xml:space="preserve">1年以下 ………………2                  </w:t>
      </w:r>
      <w:r>
        <w:rPr>
          <w:rFonts w:hint="eastAsia" w:ascii="宋体" w:hAnsi="宋体"/>
          <w:sz w:val="24"/>
          <w:bdr w:val="single" w:color="auto" w:sz="4" w:space="0"/>
        </w:rPr>
        <w:t xml:space="preserve"> 终止访问，感谢被访者 </w:t>
      </w:r>
    </w:p>
    <w:p>
      <w:pPr>
        <w:spacing w:line="400" w:lineRule="exact"/>
        <w:ind w:left="723" w:hanging="723" w:hangingChars="3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根据您所了解的情况，请您对市政府下列各部门（单位）</w:t>
      </w:r>
      <w:r>
        <w:rPr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年度工作的各方面给予评价。</w:t>
      </w:r>
    </w:p>
    <w:p>
      <w:pPr>
        <w:spacing w:line="400" w:lineRule="exact"/>
        <w:ind w:left="723" w:hanging="723" w:hangingChars="3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.对给定的单位进行评议外，可再选</w:t>
      </w:r>
      <w:r>
        <w:rPr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个熟悉的部门或单位进行评议。</w:t>
      </w:r>
    </w:p>
    <w:p>
      <w:pPr>
        <w:spacing w:line="400" w:lineRule="exact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.本表由被访者在相应栏目中“√”。</w:t>
      </w:r>
    </w:p>
    <w:p>
      <w:pPr>
        <w:spacing w:line="400" w:lineRule="exact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.被访者若对考核部门情况不了解只需在“不了解”下“√”</w:t>
      </w:r>
      <w:r>
        <w:rPr>
          <w:b/>
          <w:bCs/>
          <w:sz w:val="24"/>
        </w:rPr>
        <w:t>,</w:t>
      </w:r>
      <w:r>
        <w:rPr>
          <w:rFonts w:hint="eastAsia"/>
          <w:b/>
          <w:bCs/>
          <w:sz w:val="24"/>
        </w:rPr>
        <w:t>不必再对细项评价。</w:t>
      </w:r>
    </w:p>
    <w:bookmarkEnd w:id="0"/>
    <w:p>
      <w:pPr>
        <w:widowControl/>
        <w:jc w:val="left"/>
        <w:rPr>
          <w:rFonts w:ascii="黑体" w:hAnsi="华文细黑" w:eastAsia="黑体"/>
          <w:sz w:val="24"/>
        </w:rPr>
        <w:sectPr>
          <w:headerReference r:id="rId5" w:type="default"/>
          <w:headerReference r:id="rId6" w:type="even"/>
          <w:pgSz w:w="11906" w:h="16838"/>
          <w:pgMar w:top="1418" w:right="1247" w:bottom="1247" w:left="1247" w:header="851" w:footer="992" w:gutter="0"/>
          <w:pgNumType w:fmt="numberInDash" w:start="1"/>
          <w:cols w:space="720" w:num="1"/>
          <w:docGrid w:linePitch="312" w:charSpace="0"/>
        </w:sectPr>
      </w:pPr>
    </w:p>
    <w:tbl>
      <w:tblPr>
        <w:tblStyle w:val="14"/>
        <w:tblW w:w="14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57"/>
        <w:gridCol w:w="439"/>
        <w:gridCol w:w="412"/>
        <w:gridCol w:w="393"/>
        <w:gridCol w:w="393"/>
        <w:gridCol w:w="393"/>
        <w:gridCol w:w="401"/>
        <w:gridCol w:w="393"/>
        <w:gridCol w:w="394"/>
        <w:gridCol w:w="394"/>
        <w:gridCol w:w="394"/>
        <w:gridCol w:w="404"/>
        <w:gridCol w:w="396"/>
        <w:gridCol w:w="394"/>
        <w:gridCol w:w="394"/>
        <w:gridCol w:w="394"/>
        <w:gridCol w:w="407"/>
        <w:gridCol w:w="401"/>
        <w:gridCol w:w="394"/>
        <w:gridCol w:w="394"/>
        <w:gridCol w:w="394"/>
        <w:gridCol w:w="397"/>
        <w:gridCol w:w="396"/>
        <w:gridCol w:w="394"/>
        <w:gridCol w:w="394"/>
        <w:gridCol w:w="394"/>
        <w:gridCol w:w="400"/>
        <w:gridCol w:w="394"/>
        <w:gridCol w:w="394"/>
        <w:gridCol w:w="394"/>
        <w:gridCol w:w="394"/>
        <w:gridCol w:w="394"/>
        <w:gridCol w:w="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26" w:type="dxa"/>
            <w:vMerge w:val="restart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15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考核部门</w:t>
            </w:r>
          </w:p>
        </w:tc>
        <w:tc>
          <w:tcPr>
            <w:tcW w:w="43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不了解</w:t>
            </w:r>
          </w:p>
        </w:tc>
        <w:tc>
          <w:tcPr>
            <w:tcW w:w="1992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总体评价</w:t>
            </w:r>
          </w:p>
        </w:tc>
        <w:tc>
          <w:tcPr>
            <w:tcW w:w="197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全局观念</w:t>
            </w:r>
          </w:p>
        </w:tc>
        <w:tc>
          <w:tcPr>
            <w:tcW w:w="1985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服务质量</w:t>
            </w:r>
          </w:p>
        </w:tc>
        <w:tc>
          <w:tcPr>
            <w:tcW w:w="19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作风效能</w:t>
            </w:r>
          </w:p>
        </w:tc>
        <w:tc>
          <w:tcPr>
            <w:tcW w:w="1978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勤政廉洁</w:t>
            </w:r>
          </w:p>
        </w:tc>
        <w:tc>
          <w:tcPr>
            <w:tcW w:w="2019" w:type="dxa"/>
            <w:gridSpan w:val="6"/>
            <w:tcBorders>
              <w:top w:val="single" w:color="auto" w:sz="12" w:space="0"/>
              <w:left w:val="single" w:color="000000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636" w:hRule="atLeast"/>
          <w:jc w:val="center"/>
        </w:trPr>
        <w:tc>
          <w:tcPr>
            <w:tcW w:w="42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比较满意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基本满意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不太满意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不满意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比较满意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不太满意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不满意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比较满意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不太满意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不满意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比较满意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不太满意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不满意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比较满意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不太满意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不满意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比较满意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基本满意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不太满意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市委办公室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市人大常委会机关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3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市政府办公室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……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 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48" w:hRule="atLeast"/>
          <w:jc w:val="center"/>
        </w:trPr>
        <w:tc>
          <w:tcPr>
            <w:tcW w:w="42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94" w:type="dxa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360" w:lineRule="auto"/>
        <w:ind w:left="-105" w:leftChars="-50" w:right="-92" w:rightChars="-44"/>
        <w:rPr>
          <w:sz w:val="24"/>
        </w:rPr>
      </w:pPr>
    </w:p>
    <w:p>
      <w:pPr>
        <w:spacing w:line="360" w:lineRule="auto"/>
        <w:ind w:left="-105" w:leftChars="-50" w:right="-92" w:rightChars="-44"/>
        <w:rPr>
          <w:b/>
          <w:sz w:val="24"/>
          <w:u w:val="single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bCs/>
          <w:i/>
          <w:iCs/>
          <w:sz w:val="24"/>
        </w:rPr>
        <w:t>针对不太满意或不满意者问</w:t>
      </w:r>
      <w:r>
        <w:rPr>
          <w:rFonts w:hint="eastAsia"/>
          <w:sz w:val="24"/>
        </w:rPr>
        <w:t>）请问，您觉得这些部门（单位）有哪些方面使您不满意：（可多选、打</w:t>
      </w:r>
      <w:r>
        <w:rPr>
          <w:rFonts w:hint="eastAsia" w:ascii="黑体" w:eastAsia="黑体"/>
          <w:b/>
          <w:sz w:val="24"/>
        </w:rPr>
        <w:t>√</w:t>
      </w:r>
      <w:r>
        <w:rPr>
          <w:rFonts w:hint="eastAsia"/>
          <w:sz w:val="24"/>
        </w:rPr>
        <w:t>）</w:t>
      </w:r>
    </w:p>
    <w:tbl>
      <w:tblPr>
        <w:tblStyle w:val="14"/>
        <w:tblW w:w="13493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38"/>
        <w:gridCol w:w="1238"/>
        <w:gridCol w:w="1095"/>
        <w:gridCol w:w="1152"/>
        <w:gridCol w:w="1471"/>
        <w:gridCol w:w="1346"/>
        <w:gridCol w:w="1132"/>
        <w:gridCol w:w="1317"/>
        <w:gridCol w:w="1159"/>
        <w:gridCol w:w="123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编号</w:t>
            </w:r>
          </w:p>
        </w:tc>
        <w:tc>
          <w:tcPr>
            <w:tcW w:w="12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办事拖沓、效率低</w:t>
            </w:r>
          </w:p>
        </w:tc>
        <w:tc>
          <w:tcPr>
            <w:tcW w:w="12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繁琐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态度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蛮横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敷衍</w:t>
            </w:r>
          </w:p>
        </w:tc>
        <w:tc>
          <w:tcPr>
            <w:tcW w:w="14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四乱（乱收费/乱罚款/乱检查/乱摊派）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四难（门难进/脸难看/事难办/话难听）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吃拿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卡要</w:t>
            </w:r>
          </w:p>
        </w:tc>
        <w:tc>
          <w:tcPr>
            <w:tcW w:w="13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违反职业道德、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以权谋私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spacing w:val="-20"/>
                <w:w w:val="90"/>
                <w:sz w:val="24"/>
              </w:rPr>
              <w:t>有法不依、知法违法</w:t>
            </w:r>
          </w:p>
        </w:tc>
        <w:tc>
          <w:tcPr>
            <w:tcW w:w="12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  <w:p>
            <w:pPr>
              <w:pStyle w:val="3"/>
              <w:spacing w:line="360" w:lineRule="auto"/>
              <w:ind w:firstLine="0"/>
              <w:jc w:val="center"/>
              <w:outlineLvl w:val="0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（请注明）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" w:leftChars="-2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4" w:leftChars="-2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41" w:hanging="241" w:hangingChars="10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41" w:hanging="241" w:hangingChars="10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41" w:hanging="241" w:hangingChars="10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41" w:hanging="241" w:hangingChars="10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华文细黑" w:eastAsia="黑体"/>
          <w:szCs w:val="21"/>
        </w:rPr>
      </w:pPr>
    </w:p>
    <w:p>
      <w:pPr>
        <w:widowControl/>
        <w:jc w:val="left"/>
        <w:rPr>
          <w:rFonts w:ascii="黑体" w:hAnsi="华文细黑" w:eastAsia="黑体"/>
          <w:szCs w:val="21"/>
        </w:rPr>
        <w:sectPr>
          <w:pgSz w:w="16838" w:h="11906" w:orient="landscape"/>
          <w:pgMar w:top="1418" w:right="1247" w:bottom="1247" w:left="124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ascii="黑体" w:hAnsi="华文细黑" w:eastAsia="黑体"/>
          <w:szCs w:val="21"/>
        </w:rPr>
        <w:br w:type="page"/>
      </w:r>
    </w:p>
    <w:p>
      <w:pPr>
        <w:widowControl/>
        <w:jc w:val="left"/>
        <w:rPr>
          <w:rFonts w:ascii="黑体" w:hAnsi="华文细黑" w:eastAsia="黑体"/>
          <w:szCs w:val="21"/>
        </w:rPr>
      </w:pPr>
    </w:p>
    <w:p>
      <w:pPr>
        <w:widowControl/>
        <w:jc w:val="left"/>
        <w:rPr>
          <w:rFonts w:ascii="黑体" w:hAnsi="华文细黑" w:eastAsia="黑体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  <w:u w:val="single"/>
        </w:rPr>
        <w:t>背  景  资  料</w:t>
      </w:r>
    </w:p>
    <w:p>
      <w:pPr>
        <w:pStyle w:val="3"/>
        <w:spacing w:line="360" w:lineRule="auto"/>
        <w:ind w:firstLine="0"/>
        <w:jc w:val="center"/>
        <w:outlineLvl w:val="0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>最后，我想请问您个人的情况，仅供资料分析用，希望不要介意。</w:t>
      </w:r>
    </w:p>
    <w:p>
      <w:pPr>
        <w:pStyle w:val="3"/>
        <w:spacing w:line="360" w:lineRule="auto"/>
        <w:ind w:firstLine="425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D1</w:t>
      </w:r>
      <w:r>
        <w:rPr>
          <w:rFonts w:hint="eastAsia" w:ascii="宋体" w:hAnsi="宋体"/>
          <w:sz w:val="24"/>
          <w:szCs w:val="24"/>
        </w:rPr>
        <w:t>、被访者类别</w:t>
      </w:r>
    </w:p>
    <w:p>
      <w:pPr>
        <w:pStyle w:val="3"/>
        <w:spacing w:line="360" w:lineRule="auto"/>
        <w:ind w:firstLine="425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城市居民…………1     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 xml:space="preserve">农村居民………2        </w:t>
      </w:r>
    </w:p>
    <w:p>
      <w:pPr>
        <w:pStyle w:val="3"/>
        <w:spacing w:line="360" w:lineRule="auto"/>
        <w:ind w:firstLine="425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人大代表…………3     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 xml:space="preserve">政协委员………4    </w:t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党代表………5        </w:t>
      </w:r>
    </w:p>
    <w:p>
      <w:pPr>
        <w:pStyle w:val="3"/>
        <w:spacing w:line="360" w:lineRule="auto"/>
        <w:ind w:firstLine="900" w:firstLineChars="375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街道（镇）机关干部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…………………6   </w:t>
      </w:r>
      <w:r>
        <w:rPr>
          <w:rFonts w:ascii="宋体" w:hAnsi="宋体"/>
          <w:sz w:val="24"/>
          <w:szCs w:val="24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>企业…………7</w:t>
      </w:r>
    </w:p>
    <w:p>
      <w:pPr>
        <w:pStyle w:val="3"/>
        <w:spacing w:line="360" w:lineRule="auto"/>
        <w:ind w:firstLine="425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D2</w:t>
      </w:r>
      <w:r>
        <w:rPr>
          <w:rFonts w:hint="eastAsia" w:ascii="宋体" w:hAnsi="宋体"/>
          <w:sz w:val="24"/>
          <w:szCs w:val="24"/>
        </w:rPr>
        <w:t>、记录被访者性别</w:t>
      </w:r>
    </w:p>
    <w:p>
      <w:pPr>
        <w:pStyle w:val="3"/>
        <w:spacing w:line="360" w:lineRule="auto"/>
        <w:ind w:firstLine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男…………………1</w:t>
      </w:r>
      <w:r>
        <w:rPr>
          <w:rFonts w:ascii="宋体" w:hAnsi="宋体"/>
          <w:sz w:val="24"/>
          <w:szCs w:val="24"/>
        </w:rPr>
        <w:t xml:space="preserve">           </w:t>
      </w:r>
      <w:r>
        <w:rPr>
          <w:rFonts w:hint="eastAsia" w:ascii="宋体" w:hAnsi="宋体"/>
          <w:sz w:val="24"/>
          <w:szCs w:val="24"/>
        </w:rPr>
        <w:t>女………………2</w:t>
      </w:r>
    </w:p>
    <w:p>
      <w:pPr>
        <w:pStyle w:val="3"/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D3</w:t>
      </w:r>
      <w:r>
        <w:rPr>
          <w:rFonts w:hint="eastAsia" w:ascii="宋体" w:hAnsi="宋体"/>
          <w:sz w:val="24"/>
          <w:szCs w:val="24"/>
        </w:rPr>
        <w:t>、您的年龄</w:t>
      </w:r>
    </w:p>
    <w:p>
      <w:pPr>
        <w:pStyle w:val="3"/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18-30</w:t>
      </w:r>
      <w:r>
        <w:rPr>
          <w:rFonts w:hint="eastAsia" w:ascii="宋体" w:hAnsi="宋体"/>
          <w:sz w:val="24"/>
          <w:szCs w:val="24"/>
        </w:rPr>
        <w:t>岁…………1</w:t>
      </w:r>
      <w:r>
        <w:rPr>
          <w:rFonts w:ascii="宋体" w:hAnsi="宋体"/>
          <w:sz w:val="24"/>
          <w:szCs w:val="24"/>
        </w:rPr>
        <w:t xml:space="preserve">       31-40</w:t>
      </w:r>
      <w:r>
        <w:rPr>
          <w:rFonts w:hint="eastAsia" w:ascii="宋体" w:hAnsi="宋体"/>
          <w:sz w:val="24"/>
          <w:szCs w:val="24"/>
        </w:rPr>
        <w:t>岁……………2</w:t>
      </w:r>
      <w:r>
        <w:rPr>
          <w:rFonts w:ascii="宋体" w:hAnsi="宋体"/>
          <w:sz w:val="24"/>
          <w:szCs w:val="24"/>
        </w:rPr>
        <w:t xml:space="preserve">         41-50</w:t>
      </w:r>
      <w:r>
        <w:rPr>
          <w:rFonts w:hint="eastAsia" w:ascii="宋体" w:hAnsi="宋体"/>
          <w:sz w:val="24"/>
          <w:szCs w:val="24"/>
        </w:rPr>
        <w:t>岁…………3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pStyle w:val="3"/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51-60</w:t>
      </w:r>
      <w:r>
        <w:rPr>
          <w:rFonts w:hint="eastAsia" w:ascii="宋体" w:hAnsi="宋体"/>
          <w:sz w:val="24"/>
          <w:szCs w:val="24"/>
        </w:rPr>
        <w:t>岁…………4</w:t>
      </w:r>
      <w:r>
        <w:rPr>
          <w:rFonts w:ascii="宋体" w:hAnsi="宋体"/>
          <w:sz w:val="24"/>
          <w:szCs w:val="24"/>
        </w:rPr>
        <w:t xml:space="preserve">      61</w:t>
      </w:r>
      <w:r>
        <w:rPr>
          <w:rFonts w:hint="eastAsia" w:ascii="宋体" w:hAnsi="宋体"/>
          <w:sz w:val="24"/>
          <w:szCs w:val="24"/>
        </w:rPr>
        <w:t>岁及以上…………5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pStyle w:val="3"/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</w:t>
      </w:r>
      <w:r>
        <w:rPr>
          <w:rFonts w:hint="eastAsia" w:ascii="宋体" w:hAnsi="宋体"/>
          <w:sz w:val="24"/>
          <w:szCs w:val="24"/>
        </w:rPr>
        <w:t>4、请问您的文化程度？</w:t>
      </w:r>
    </w:p>
    <w:p>
      <w:pPr>
        <w:pStyle w:val="3"/>
        <w:spacing w:line="360" w:lineRule="auto"/>
        <w:ind w:firstLine="960" w:firstLineChars="40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硕士/博士………1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大学/大专………2    中专/高中/职高 ………3</w:t>
      </w:r>
    </w:p>
    <w:p>
      <w:pPr>
        <w:pStyle w:val="3"/>
        <w:spacing w:line="360" w:lineRule="auto"/>
        <w:ind w:firstLine="900" w:firstLineChars="375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初中 ……………4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小学及以下………5         </w:t>
      </w:r>
    </w:p>
    <w:p>
      <w:pPr>
        <w:pStyle w:val="3"/>
        <w:spacing w:line="360" w:lineRule="auto"/>
        <w:ind w:firstLine="425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</w:t>
      </w:r>
      <w:r>
        <w:rPr>
          <w:rFonts w:hint="eastAsia" w:ascii="宋体" w:hAnsi="宋体"/>
          <w:sz w:val="24"/>
          <w:szCs w:val="24"/>
        </w:rPr>
        <w:t>5、请问您的职业？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机关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事业单位干部…………………1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专业技术人员……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 2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企业高层管理人员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…………………3    企业中层管理人员……………………4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一般职员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工人</w:t>
      </w:r>
      <w:r>
        <w:rPr>
          <w:rFonts w:ascii="宋体" w:hAnsi="宋体"/>
          <w:sz w:val="24"/>
          <w:szCs w:val="24"/>
        </w:rPr>
        <w:t xml:space="preserve">/ </w:t>
      </w:r>
      <w:r>
        <w:rPr>
          <w:rFonts w:hint="eastAsia" w:ascii="宋体" w:hAnsi="宋体"/>
          <w:sz w:val="24"/>
          <w:szCs w:val="24"/>
        </w:rPr>
        <w:t>服务员……………5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个体经营户……………………………6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离退休人员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…………………………7    待业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下岗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失业人员…………………8</w:t>
      </w:r>
    </w:p>
    <w:p>
      <w:pPr>
        <w:pStyle w:val="3"/>
        <w:spacing w:line="360" w:lineRule="auto"/>
        <w:ind w:firstLine="840" w:firstLineChars="35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务农农民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……………………………9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其它（请注明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……………10</w:t>
      </w:r>
    </w:p>
    <w:p>
      <w:pPr>
        <w:spacing w:line="360" w:lineRule="auto"/>
        <w:ind w:firstLine="1202" w:firstLineChars="499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——访问结束，检查问卷，感谢被访者</w:t>
      </w:r>
    </w:p>
    <w:p>
      <w:pPr>
        <w:widowControl/>
        <w:jc w:val="left"/>
        <w:rPr>
          <w:rFonts w:ascii="黑体" w:hAnsi="华文细黑" w:eastAsia="黑体"/>
          <w:szCs w:val="21"/>
        </w:rPr>
      </w:pPr>
    </w:p>
    <w:p>
      <w:pPr>
        <w:widowControl/>
        <w:jc w:val="left"/>
        <w:rPr>
          <w:rFonts w:ascii="黑体" w:hAnsi="华文细黑" w:eastAsia="黑体"/>
          <w:szCs w:val="21"/>
        </w:rPr>
      </w:pPr>
      <w:r>
        <w:rPr>
          <w:rFonts w:ascii="黑体" w:hAnsi="华文细黑" w:eastAsia="黑体"/>
          <w:szCs w:val="21"/>
        </w:rPr>
        <w:br w:type="page"/>
      </w:r>
    </w:p>
    <w:p>
      <w:pPr>
        <w:widowControl/>
        <w:jc w:val="left"/>
        <w:rPr>
          <w:rFonts w:ascii="黑体" w:hAnsi="华文细黑" w:eastAsia="黑体"/>
          <w:szCs w:val="21"/>
        </w:rPr>
      </w:pPr>
    </w:p>
    <w:p>
      <w:pPr>
        <w:widowControl/>
        <w:jc w:val="center"/>
        <w:rPr>
          <w:rFonts w:ascii="黑体" w:hAnsi="华文细黑" w:eastAsia="黑体"/>
          <w:szCs w:val="21"/>
        </w:rPr>
      </w:pPr>
      <w:r>
        <w:rPr>
          <w:rFonts w:hint="eastAsia" w:ascii="宋体" w:hAnsi="宋体"/>
          <w:bCs/>
          <w:spacing w:val="-10"/>
          <w:sz w:val="32"/>
          <w:szCs w:val="32"/>
        </w:rPr>
        <w:t>（二）南湖区民主评议地方政府满意度调查问卷</w:t>
      </w:r>
    </w:p>
    <w:p>
      <w:pPr>
        <w:widowControl/>
        <w:shd w:val="clear" w:color="auto" w:fill="FFFFFF"/>
        <w:tabs>
          <w:tab w:val="left" w:pos="6330"/>
        </w:tabs>
        <w:spacing w:line="220" w:lineRule="exact"/>
        <w:jc w:val="left"/>
        <w:outlineLvl w:val="0"/>
        <w:rPr>
          <w:rFonts w:ascii="宋体" w:hAnsi="宋体" w:cs="宋体"/>
          <w:bCs/>
          <w:color w:val="000000"/>
          <w:kern w:val="0"/>
          <w:sz w:val="18"/>
          <w:szCs w:val="18"/>
        </w:rPr>
      </w:pPr>
      <w:r>
        <w:rPr>
          <w:rFonts w:ascii="宋体" w:hAnsi="宋体" w:cs="宋体"/>
          <w:bCs/>
          <w:color w:val="000000"/>
          <w:kern w:val="0"/>
          <w:sz w:val="18"/>
          <w:szCs w:val="18"/>
        </w:rPr>
        <w:tab/>
      </w:r>
    </w:p>
    <w:tbl>
      <w:tblPr>
        <w:tblStyle w:val="14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713"/>
        <w:gridCol w:w="1249"/>
        <w:gridCol w:w="1525"/>
        <w:gridCol w:w="1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ind w:left="2970" w:hanging="2970" w:hangingChars="165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嘉民调２表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60" w:lineRule="atLeas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制表机关：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嘉兴市统计局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浙统制﹝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问卷编号</w:t>
            </w:r>
            <w:r>
              <w:rPr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□□□□□□□□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60" w:lineRule="atLeast"/>
              <w:ind w:firstLine="1170" w:firstLineChars="65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96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２０２１年月</w:t>
            </w:r>
          </w:p>
        </w:tc>
      </w:tr>
    </w:tbl>
    <w:p>
      <w:pPr>
        <w:widowControl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　         </w:t>
      </w:r>
      <w:r>
        <w:rPr>
          <w:rFonts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</w:p>
    <w:p>
      <w:pPr>
        <w:widowControl/>
        <w:jc w:val="left"/>
        <w:rPr>
          <w:rFonts w:ascii="宋体" w:hAnsi="宋体"/>
          <w:sz w:val="24"/>
          <w:u w:val="single"/>
        </w:rPr>
      </w:pPr>
    </w:p>
    <w:p>
      <w:pPr>
        <w:snapToGrid w:val="0"/>
        <w:jc w:val="left"/>
        <w:outlineLvl w:val="0"/>
        <w:rPr>
          <w:rFonts w:ascii="宋体" w:hAnsi="宋体"/>
          <w:sz w:val="24"/>
        </w:rPr>
      </w:pPr>
    </w:p>
    <w:p>
      <w:pPr>
        <w:snapToGrid w:val="0"/>
        <w:jc w:val="left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同志</w:t>
      </w:r>
      <w:r>
        <w:rPr>
          <w:rFonts w:ascii="宋体" w:hAnsi="宋体"/>
          <w:sz w:val="24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您好！我是本次调查的访问员，欢迎参加南湖区</w:t>
      </w:r>
      <w:r>
        <w:rPr>
          <w:rFonts w:hint="eastAsia" w:ascii="宋体" w:hAnsi="宋体"/>
          <w:sz w:val="24"/>
        </w:rPr>
        <w:t>民主评议地方政府满意度测评</w:t>
      </w:r>
      <w:r>
        <w:rPr>
          <w:rFonts w:ascii="宋体" w:hAnsi="宋体"/>
          <w:sz w:val="24"/>
        </w:rPr>
        <w:t>调查。本次调查是区委、区政府将工作作风置身于全社会的监督之下，增强政务公开，加强社会主义民主和法制建设的重要举措，也是20</w:t>
      </w: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年度镇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街道</w:t>
      </w:r>
      <w:r>
        <w:rPr>
          <w:rFonts w:hint="eastAsia" w:ascii="宋体" w:hAnsi="宋体"/>
          <w:sz w:val="24"/>
        </w:rPr>
        <w:t>、园区、区级机关部门</w:t>
      </w:r>
      <w:r>
        <w:rPr>
          <w:rFonts w:ascii="宋体" w:hAnsi="宋体"/>
          <w:sz w:val="24"/>
        </w:rPr>
        <w:t>工作目标责任制考核的内容之一。您的评议意见，对提高政府效能具有非常重要的作用。根据《统计法》的有关规定，我们对您所提供的资料负有保密义务。</w:t>
      </w:r>
    </w:p>
    <w:p>
      <w:pPr>
        <w:adjustRightInd w:val="0"/>
        <w:snapToGrid w:val="0"/>
        <w:spacing w:line="400" w:lineRule="exact"/>
        <w:ind w:firstLine="523" w:firstLineChars="21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我想和您谈谈这方面的情况，耽误您一些时间，可以吗？ </w:t>
      </w:r>
    </w:p>
    <w:p>
      <w:pPr>
        <w:adjustRightInd w:val="0"/>
        <w:snapToGrid w:val="0"/>
        <w:spacing w:line="400" w:lineRule="exact"/>
        <w:ind w:firstLine="556" w:firstLineChars="23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多谢您的支持和配合！</w:t>
      </w:r>
    </w:p>
    <w:p>
      <w:pPr>
        <w:spacing w:line="500" w:lineRule="exact"/>
        <w:ind w:firstLine="439" w:firstLineChars="183"/>
        <w:rPr>
          <w:sz w:val="24"/>
        </w:rPr>
      </w:pPr>
    </w:p>
    <w:p>
      <w:pPr>
        <w:spacing w:line="500" w:lineRule="exact"/>
        <w:ind w:firstLine="439" w:firstLineChars="183"/>
        <w:rPr>
          <w:sz w:val="24"/>
        </w:rPr>
      </w:pPr>
    </w:p>
    <w:tbl>
      <w:tblPr>
        <w:tblStyle w:val="14"/>
        <w:tblW w:w="9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3230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被访者姓名：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单位/家庭/调查地址：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访问日期：  月    日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开始时间：    时     分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结束时间：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9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auto"/>
              <w:rPr>
                <w:rFonts w:ascii="楷体_GB2312" w:eastAsia="楷体_GB2312"/>
              </w:rPr>
            </w:pPr>
          </w:p>
          <w:p>
            <w:pPr>
              <w:pStyle w:val="5"/>
              <w:spacing w:line="240" w:lineRule="auto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我保证本调查问卷所填各项资料均按照《统计法》的有关规定及访问作业程序规定完成，绝对真实无欺，若有任何一份问卷作弊，全部问卷作废，我将赔偿由此带来的经济和名誉损失。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访问员(签名)：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</w:tc>
      </w:tr>
    </w:tbl>
    <w:p>
      <w:pPr>
        <w:spacing w:line="300" w:lineRule="exact"/>
        <w:rPr>
          <w:b/>
          <w:bCs/>
          <w:sz w:val="28"/>
          <w:bdr w:val="single" w:color="auto" w:sz="4" w:space="0"/>
        </w:rPr>
      </w:pPr>
    </w:p>
    <w:p>
      <w:pPr>
        <w:spacing w:line="300" w:lineRule="exact"/>
        <w:rPr>
          <w:b/>
          <w:bCs/>
          <w:sz w:val="28"/>
          <w:bdr w:val="single" w:color="auto" w:sz="4" w:space="0"/>
        </w:rPr>
      </w:pPr>
    </w:p>
    <w:p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>
      <w:pPr>
        <w:spacing w:line="360" w:lineRule="auto"/>
        <w:rPr>
          <w:rFonts w:ascii="宋体" w:hAnsi="宋体"/>
          <w:b/>
          <w:bCs/>
        </w:rPr>
      </w:pPr>
    </w:p>
    <w:p>
      <w:pPr>
        <w:spacing w:line="3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根据您所了解的情况，请您对本地政府</w:t>
      </w:r>
      <w:r>
        <w:rPr>
          <w:rFonts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</w:rPr>
        <w:t>20年度以下工作方面给予评价。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b/>
          <w:sz w:val="24"/>
        </w:rPr>
        <w:t>下表由被访者在相应栏目中“√”。</w:t>
      </w:r>
    </w:p>
    <w:tbl>
      <w:tblPr>
        <w:tblStyle w:val="14"/>
        <w:tblW w:w="92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46"/>
        <w:gridCol w:w="531"/>
        <w:gridCol w:w="496"/>
        <w:gridCol w:w="501"/>
        <w:gridCol w:w="477"/>
        <w:gridCol w:w="496"/>
        <w:gridCol w:w="517"/>
        <w:gridCol w:w="562"/>
        <w:gridCol w:w="499"/>
        <w:gridCol w:w="523"/>
        <w:gridCol w:w="536"/>
        <w:gridCol w:w="514"/>
        <w:gridCol w:w="499"/>
        <w:gridCol w:w="523"/>
        <w:gridCol w:w="536"/>
        <w:gridCol w:w="513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所在镇、街道、园区</w:t>
            </w:r>
          </w:p>
        </w:tc>
        <w:tc>
          <w:tcPr>
            <w:tcW w:w="197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履行职能情况</w:t>
            </w:r>
          </w:p>
        </w:tc>
        <w:tc>
          <w:tcPr>
            <w:tcW w:w="2052" w:type="dxa"/>
            <w:gridSpan w:val="4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为群众和基层服务情况</w:t>
            </w:r>
          </w:p>
        </w:tc>
        <w:tc>
          <w:tcPr>
            <w:tcW w:w="2072" w:type="dxa"/>
            <w:gridSpan w:val="4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自身建设情况</w:t>
            </w:r>
          </w:p>
        </w:tc>
        <w:tc>
          <w:tcPr>
            <w:tcW w:w="2077" w:type="dxa"/>
            <w:gridSpan w:val="5"/>
            <w:tcBorders>
              <w:top w:val="single" w:color="auto" w:sz="12" w:space="0"/>
              <w:left w:val="doub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民生实事工作情况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16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213"/>
                <w:kern w:val="0"/>
                <w:sz w:val="24"/>
              </w:rPr>
              <w:t>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较 满 意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基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本满意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55"/>
                <w:kern w:val="0"/>
                <w:sz w:val="24"/>
              </w:rPr>
              <w:t>不满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  <w:tc>
          <w:tcPr>
            <w:tcW w:w="47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213"/>
                <w:kern w:val="0"/>
                <w:sz w:val="24"/>
              </w:rPr>
              <w:t>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较 满 意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基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本满意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55"/>
                <w:kern w:val="0"/>
                <w:sz w:val="24"/>
              </w:rPr>
              <w:t>不满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  <w:tc>
          <w:tcPr>
            <w:tcW w:w="4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213"/>
                <w:kern w:val="0"/>
                <w:sz w:val="24"/>
              </w:rPr>
              <w:t>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较 满 意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基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本满意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55"/>
                <w:kern w:val="0"/>
                <w:sz w:val="24"/>
              </w:rPr>
              <w:t>不满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  <w:tc>
          <w:tcPr>
            <w:tcW w:w="49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213"/>
                <w:kern w:val="0"/>
                <w:sz w:val="24"/>
              </w:rPr>
              <w:t>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较 满 意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kern w:val="0"/>
                <w:sz w:val="24"/>
              </w:rPr>
              <w:t>基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本满意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55"/>
                <w:kern w:val="0"/>
                <w:sz w:val="24"/>
              </w:rPr>
              <w:t>不满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37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12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12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13"/>
                <w:kern w:val="0"/>
                <w:sz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4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55"/>
                <w:kern w:val="0"/>
                <w:sz w:val="24"/>
              </w:rPr>
            </w:pPr>
          </w:p>
        </w:tc>
      </w:tr>
    </w:tbl>
    <w:p>
      <w:pPr>
        <w:snapToGrid w:val="0"/>
        <w:spacing w:before="480" w:beforeLines="200" w:after="240" w:afterLines="100"/>
        <w:outlineLvl w:val="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bCs/>
          <w:i/>
          <w:iCs/>
          <w:sz w:val="24"/>
        </w:rPr>
        <w:t>针对不满意者问</w:t>
      </w:r>
      <w:r>
        <w:rPr>
          <w:rFonts w:hint="eastAsia"/>
          <w:sz w:val="24"/>
        </w:rPr>
        <w:t>）请问，您</w:t>
      </w:r>
      <w:r>
        <w:rPr>
          <w:sz w:val="24"/>
        </w:rPr>
        <w:t>不满意的原因是：</w:t>
      </w:r>
    </w:p>
    <w:p>
      <w:pPr>
        <w:widowControl/>
        <w:spacing w:line="360" w:lineRule="auto"/>
        <w:jc w:val="left"/>
        <w:rPr>
          <w:rFonts w:eastAsia="黑体"/>
          <w:sz w:val="24"/>
          <w:u w:val="single"/>
        </w:rPr>
      </w:pPr>
      <w:r>
        <w:rPr>
          <w:rFonts w:eastAsia="黑体"/>
          <w:sz w:val="24"/>
          <w:u w:val="single"/>
        </w:rPr>
        <w:t xml:space="preserve">                                                                             </w:t>
      </w:r>
    </w:p>
    <w:p>
      <w:pPr>
        <w:widowControl/>
        <w:spacing w:line="360" w:lineRule="auto"/>
        <w:jc w:val="left"/>
        <w:rPr>
          <w:rFonts w:eastAsia="黑体"/>
          <w:sz w:val="24"/>
          <w:u w:val="single"/>
        </w:rPr>
      </w:pPr>
      <w:r>
        <w:rPr>
          <w:rFonts w:eastAsia="黑体"/>
          <w:sz w:val="24"/>
          <w:u w:val="single"/>
        </w:rPr>
        <w:t xml:space="preserve">                                                                             </w:t>
      </w:r>
    </w:p>
    <w:p>
      <w:pPr>
        <w:widowControl/>
        <w:spacing w:line="360" w:lineRule="auto"/>
        <w:jc w:val="left"/>
        <w:rPr>
          <w:rFonts w:eastAsia="黑体"/>
          <w:sz w:val="24"/>
          <w:u w:val="single"/>
        </w:rPr>
      </w:pPr>
      <w:r>
        <w:rPr>
          <w:rFonts w:eastAsia="黑体"/>
          <w:sz w:val="24"/>
          <w:u w:val="single"/>
        </w:rPr>
        <w:t xml:space="preserve">                                                                             </w:t>
      </w:r>
    </w:p>
    <w:p>
      <w:pPr>
        <w:widowControl/>
        <w:spacing w:line="360" w:lineRule="auto"/>
        <w:jc w:val="left"/>
        <w:rPr>
          <w:rFonts w:eastAsia="黑体"/>
          <w:sz w:val="24"/>
          <w:u w:val="single"/>
        </w:rPr>
      </w:pPr>
    </w:p>
    <w:tbl>
      <w:tblPr>
        <w:tblStyle w:val="14"/>
        <w:tblW w:w="931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779"/>
        <w:gridCol w:w="929"/>
        <w:gridCol w:w="1003"/>
        <w:gridCol w:w="920"/>
        <w:gridCol w:w="990"/>
        <w:gridCol w:w="991"/>
        <w:gridCol w:w="991"/>
        <w:gridCol w:w="9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3631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部门支持村、社区情况</w:t>
            </w:r>
          </w:p>
        </w:tc>
        <w:tc>
          <w:tcPr>
            <w:tcW w:w="3962" w:type="dxa"/>
            <w:gridSpan w:val="4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部门落实“基层减负”情况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满意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较满意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基本满意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不满意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满意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较满意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基本满意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不满意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(南湖</w:t>
            </w:r>
            <w:r>
              <w:rPr>
                <w:rFonts w:ascii="宋体" w:hAnsi="宋体" w:cs="宋体"/>
                <w:color w:val="000000"/>
                <w:sz w:val="24"/>
              </w:rPr>
              <w:t>区级部门</w:t>
            </w:r>
            <w:r>
              <w:rPr>
                <w:rFonts w:hint="eastAsia" w:ascii="宋体" w:hAnsi="宋体" w:cs="宋体"/>
                <w:color w:val="000000"/>
                <w:sz w:val="24"/>
              </w:rPr>
              <w:t>)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……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72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请问，您对区级部门支持村、社区情况和“基层减负”工作有何意见、建议：</w:t>
      </w:r>
    </w:p>
    <w:p>
      <w:pPr>
        <w:widowControl/>
        <w:spacing w:line="360" w:lineRule="auto"/>
        <w:jc w:val="left"/>
        <w:rPr>
          <w:rFonts w:eastAsia="黑体"/>
          <w:sz w:val="24"/>
          <w:u w:val="single"/>
        </w:rPr>
      </w:pPr>
      <w:r>
        <w:rPr>
          <w:rFonts w:hint="eastAsia" w:eastAsia="黑体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                                                                           </w:t>
      </w:r>
    </w:p>
    <w:p>
      <w:pPr>
        <w:widowControl/>
        <w:spacing w:line="360" w:lineRule="auto"/>
        <w:rPr>
          <w:rFonts w:eastAsia="黑体"/>
          <w:sz w:val="24"/>
          <w:u w:val="single"/>
        </w:rPr>
      </w:pPr>
      <w:r>
        <w:rPr>
          <w:rFonts w:eastAsia="黑体"/>
          <w:sz w:val="24"/>
          <w:u w:val="single"/>
        </w:rPr>
        <w:t xml:space="preserve">                                                                             </w:t>
      </w:r>
    </w:p>
    <w:p>
      <w:pPr>
        <w:widowControl/>
        <w:spacing w:line="360" w:lineRule="auto"/>
        <w:rPr>
          <w:rFonts w:eastAsia="黑体"/>
          <w:sz w:val="24"/>
          <w:u w:val="single"/>
        </w:rPr>
      </w:pPr>
      <w:r>
        <w:rPr>
          <w:rFonts w:eastAsia="黑体"/>
          <w:sz w:val="24"/>
          <w:u w:val="single"/>
        </w:rPr>
        <w:t xml:space="preserve">                                                                             </w:t>
      </w:r>
    </w:p>
    <w:p>
      <w:pPr>
        <w:widowControl/>
        <w:spacing w:line="360" w:lineRule="auto"/>
        <w:rPr>
          <w:rFonts w:eastAsia="黑体"/>
          <w:sz w:val="24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/>
          <w:sz w:val="32"/>
        </w:rPr>
      </w:pPr>
    </w:p>
    <w:p>
      <w:pPr>
        <w:widowControl/>
        <w:spacing w:line="36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(三)南湖区“服务企业服务群众服务基层”活动满意度调查问卷</w:t>
      </w:r>
    </w:p>
    <w:p>
      <w:pPr>
        <w:widowControl/>
        <w:shd w:val="clear" w:color="auto" w:fill="FFFFFF"/>
        <w:tabs>
          <w:tab w:val="left" w:pos="6330"/>
        </w:tabs>
        <w:spacing w:line="220" w:lineRule="exact"/>
        <w:jc w:val="left"/>
        <w:outlineLvl w:val="0"/>
        <w:rPr>
          <w:rFonts w:ascii="宋体" w:hAnsi="宋体" w:cs="宋体"/>
          <w:bCs/>
          <w:color w:val="000000"/>
          <w:kern w:val="0"/>
          <w:sz w:val="18"/>
          <w:szCs w:val="18"/>
        </w:rPr>
      </w:pPr>
      <w:r>
        <w:rPr>
          <w:rFonts w:ascii="宋体" w:hAnsi="宋体" w:cs="宋体"/>
          <w:bCs/>
          <w:color w:val="000000"/>
          <w:kern w:val="0"/>
          <w:sz w:val="18"/>
          <w:szCs w:val="18"/>
        </w:rPr>
        <w:tab/>
      </w:r>
    </w:p>
    <w:tbl>
      <w:tblPr>
        <w:tblStyle w:val="14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713"/>
        <w:gridCol w:w="1249"/>
        <w:gridCol w:w="1525"/>
        <w:gridCol w:w="1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ind w:left="2970" w:hanging="2970" w:hangingChars="165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嘉民调３表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60" w:lineRule="atLeas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制表机关：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嘉兴市统计局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浙统制﹝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问卷编号</w:t>
            </w:r>
            <w:r>
              <w:rPr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□□□□□□□□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60" w:lineRule="atLeast"/>
              <w:ind w:firstLine="1170" w:firstLineChars="65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96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２０２１年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24"/>
          <w:u w:val="single"/>
        </w:rPr>
        <w:t xml:space="preserve">                    　         </w:t>
      </w:r>
      <w:r>
        <w:rPr>
          <w:rFonts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</w:p>
    <w:p>
      <w:pPr>
        <w:tabs>
          <w:tab w:val="left" w:pos="8220"/>
        </w:tabs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同志：</w:t>
      </w:r>
      <w:r>
        <w:rPr>
          <w:rFonts w:ascii="宋体" w:hAnsi="宋体"/>
          <w:sz w:val="24"/>
        </w:rPr>
        <w:t xml:space="preserve">                                     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您好！我是本次调查的访问员，欢迎参加</w:t>
      </w:r>
      <w:r>
        <w:rPr>
          <w:rFonts w:hint="eastAsia" w:ascii="宋体" w:hAnsi="宋体"/>
          <w:sz w:val="24"/>
        </w:rPr>
        <w:t>对南湖区“服务企业服务群众服务基层”活动满意度调查</w:t>
      </w:r>
      <w:r>
        <w:rPr>
          <w:rFonts w:ascii="宋体" w:hAnsi="宋体"/>
          <w:sz w:val="24"/>
        </w:rPr>
        <w:t>。本次调查是</w:t>
      </w:r>
      <w:r>
        <w:rPr>
          <w:rFonts w:hint="eastAsia" w:ascii="宋体" w:hAnsi="宋体"/>
          <w:sz w:val="24"/>
        </w:rPr>
        <w:t>本次调查是深化“三服务”，改进干部作风、增强群众获得感、融洽党群干部关系的重要举措。</w:t>
      </w:r>
      <w:r>
        <w:rPr>
          <w:rFonts w:ascii="宋体" w:hAnsi="宋体"/>
          <w:sz w:val="24"/>
        </w:rPr>
        <w:t>您的评议意见，对提高政府效能具有非常重要的作用。根据《统计法》的有关规定，我们对您所提供的资料负有保密义务。</w:t>
      </w:r>
    </w:p>
    <w:p>
      <w:pPr>
        <w:spacing w:line="400" w:lineRule="exact"/>
        <w:ind w:firstLine="523" w:firstLineChars="21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我想和您谈谈这方面的情况，耽误您一些时间，可以吗？ </w:t>
      </w:r>
    </w:p>
    <w:p>
      <w:pPr>
        <w:spacing w:line="400" w:lineRule="exact"/>
        <w:ind w:firstLine="556" w:firstLineChars="23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多谢您的支持和配合！</w:t>
      </w:r>
    </w:p>
    <w:p>
      <w:pPr>
        <w:spacing w:line="500" w:lineRule="exact"/>
        <w:ind w:firstLine="439" w:firstLineChars="183"/>
        <w:rPr>
          <w:sz w:val="24"/>
        </w:rPr>
      </w:pPr>
    </w:p>
    <w:tbl>
      <w:tblPr>
        <w:tblStyle w:val="14"/>
        <w:tblW w:w="9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3230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被访者姓名：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单位/家庭/调查地址：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访问日期：  月    日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开始时间：    时     分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结束时间：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9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auto"/>
              <w:rPr>
                <w:rFonts w:ascii="楷体_GB2312" w:eastAsia="楷体_GB2312"/>
              </w:rPr>
            </w:pPr>
          </w:p>
          <w:p>
            <w:pPr>
              <w:pStyle w:val="5"/>
              <w:spacing w:line="240" w:lineRule="auto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我保证本调查问卷所填各项资料均按照《统计法》的有关规定及访问作业程序规定完成，绝对真实无欺，若有任何一份问卷作弊，全部问卷作废，我将赔偿由此带来的经济和名誉损失。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访问员(签名)：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</w:tc>
      </w:tr>
    </w:tbl>
    <w:p>
      <w:pPr>
        <w:spacing w:line="640" w:lineRule="exact"/>
        <w:rPr>
          <w:rFonts w:eastAsia="黑体"/>
          <w:b/>
          <w:bCs/>
          <w:sz w:val="28"/>
          <w:bdr w:val="single" w:color="auto" w:sz="4" w:space="0"/>
        </w:rPr>
      </w:pPr>
    </w:p>
    <w:p>
      <w:pPr>
        <w:spacing w:line="440" w:lineRule="exact"/>
        <w:jc w:val="center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  <w:u w:val="single"/>
        </w:rPr>
        <w:t>甄别部分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S1、请问，您的年龄是？（单选）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18岁以下………………1             </w:t>
      </w:r>
      <w:r>
        <w:rPr>
          <w:rFonts w:ascii="宋体" w:hAnsi="宋体"/>
          <w:sz w:val="24"/>
          <w:bdr w:val="single" w:color="auto" w:sz="4" w:space="0"/>
        </w:rPr>
        <w:t>终止访问，感谢被访者</w:t>
      </w:r>
      <w:r>
        <w:rPr>
          <w:rFonts w:ascii="宋体" w:hAnsi="宋体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18岁以上………………2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  <w:bdr w:val="single" w:color="auto" w:sz="4" w:space="0"/>
        </w:rPr>
        <w:t>继续访问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S2、请问，您在本地居住的时间是？（单选）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1年以上 ………………1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  <w:bdr w:val="single" w:color="auto" w:sz="4" w:space="0"/>
        </w:rPr>
        <w:t>继续访问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bdr w:val="single" w:color="auto" w:sz="4" w:space="0"/>
        </w:rPr>
      </w:pPr>
      <w:r>
        <w:rPr>
          <w:rFonts w:ascii="宋体" w:hAnsi="宋体"/>
          <w:sz w:val="24"/>
        </w:rPr>
        <w:t xml:space="preserve">1年以下……………… 2              </w:t>
      </w:r>
      <w:r>
        <w:rPr>
          <w:rFonts w:ascii="宋体" w:hAnsi="宋体"/>
          <w:sz w:val="24"/>
          <w:bdr w:val="single" w:color="auto" w:sz="4" w:space="0"/>
        </w:rPr>
        <w:t>终止访问，感谢被访者</w:t>
      </w:r>
      <w:r>
        <w:rPr>
          <w:rFonts w:ascii="宋体" w:hAnsi="宋体"/>
          <w:sz w:val="24"/>
        </w:rPr>
        <w:t xml:space="preserve"> </w:t>
      </w:r>
    </w:p>
    <w:p>
      <w:pPr>
        <w:widowControl/>
        <w:jc w:val="left"/>
        <w:rPr>
          <w:rFonts w:eastAsia="黑体"/>
          <w:b/>
          <w:bCs/>
          <w:sz w:val="28"/>
          <w:bdr w:val="single" w:color="auto" w:sz="4" w:space="0"/>
        </w:rPr>
      </w:pPr>
      <w:r>
        <w:rPr>
          <w:rFonts w:eastAsia="黑体"/>
          <w:b/>
          <w:bCs/>
          <w:sz w:val="28"/>
          <w:bdr w:val="single" w:color="auto" w:sz="4" w:space="0"/>
        </w:rPr>
        <w:br w:type="page"/>
      </w:r>
    </w:p>
    <w:p>
      <w:pPr>
        <w:spacing w:line="440" w:lineRule="exact"/>
        <w:rPr>
          <w:rFonts w:ascii="宋体" w:hAnsi="宋体"/>
          <w:sz w:val="24"/>
        </w:rPr>
      </w:pPr>
    </w:p>
    <w:p>
      <w:pPr>
        <w:spacing w:line="500" w:lineRule="exact"/>
        <w:jc w:val="center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  <w:u w:val="single"/>
        </w:rPr>
        <w:t>问卷部分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Q1、总体来说，请问您对“三服务”活动工作成效的评价是？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GB3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满意    ②比较满意   ③不太满意    ④不满意 </w:t>
      </w:r>
    </w:p>
    <w:p>
      <w:pPr>
        <w:spacing w:line="500" w:lineRule="exact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  <w:u w:val="single"/>
        </w:rPr>
        <w:t>A</w:t>
      </w:r>
      <w:r>
        <w:rPr>
          <w:rFonts w:ascii="宋体" w:hAnsi="宋体"/>
          <w:b/>
          <w:sz w:val="24"/>
          <w:u w:val="single"/>
        </w:rPr>
        <w:t>：</w:t>
      </w:r>
      <w:r>
        <w:rPr>
          <w:rFonts w:hint="eastAsia" w:ascii="宋体" w:hAnsi="宋体"/>
          <w:b/>
          <w:sz w:val="24"/>
          <w:u w:val="single"/>
        </w:rPr>
        <w:t>仅针对</w:t>
      </w:r>
      <w:r>
        <w:rPr>
          <w:rFonts w:ascii="宋体" w:hAnsi="宋体"/>
          <w:b/>
          <w:sz w:val="24"/>
          <w:u w:val="single"/>
        </w:rPr>
        <w:t>群众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Q2</w:t>
      </w:r>
      <w:r>
        <w:rPr>
          <w:rFonts w:ascii="宋体" w:hAnsi="宋体"/>
          <w:sz w:val="24"/>
        </w:rPr>
        <w:t>-1</w:t>
      </w:r>
      <w:r>
        <w:rPr>
          <w:rFonts w:hint="eastAsia" w:ascii="宋体" w:hAnsi="宋体"/>
          <w:sz w:val="24"/>
        </w:rPr>
        <w:t>、请问您对“民生实事”（教育、体育、放心消费等）各项工作成效的评价是？</w:t>
      </w:r>
      <w:r>
        <w:rPr>
          <w:rFonts w:ascii="宋体" w:hAnsi="宋体"/>
          <w:sz w:val="24"/>
        </w:rPr>
        <w:t xml:space="preserve">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GB3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满意    ②比较满意   ③不太满意    ④不满意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</w:t>
      </w:r>
      <w:r>
        <w:rPr>
          <w:rFonts w:ascii="宋体" w:hAnsi="宋体"/>
          <w:sz w:val="24"/>
        </w:rPr>
        <w:t>2-2</w:t>
      </w:r>
      <w:r>
        <w:rPr>
          <w:rFonts w:hint="eastAsia" w:ascii="宋体" w:hAnsi="宋体"/>
          <w:sz w:val="24"/>
        </w:rPr>
        <w:t>、请问您对“中心城市品质提升”工作成效的评价是？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GB3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满意    ②比较满意   ③不太满意    ④不满意 </w:t>
      </w:r>
    </w:p>
    <w:p>
      <w:pPr>
        <w:spacing w:line="500" w:lineRule="exact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  <w:u w:val="single"/>
        </w:rPr>
        <w:t>B</w:t>
      </w:r>
      <w:r>
        <w:rPr>
          <w:rFonts w:ascii="宋体" w:hAnsi="宋体"/>
          <w:b/>
          <w:sz w:val="24"/>
          <w:u w:val="single"/>
        </w:rPr>
        <w:t>：仅针对</w:t>
      </w:r>
      <w:r>
        <w:rPr>
          <w:rFonts w:hint="eastAsia" w:ascii="宋体" w:hAnsi="宋体"/>
          <w:b/>
          <w:sz w:val="24"/>
          <w:u w:val="single"/>
        </w:rPr>
        <w:t>企业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</w:t>
      </w:r>
      <w:r>
        <w:rPr>
          <w:rFonts w:ascii="宋体" w:hAnsi="宋体"/>
          <w:sz w:val="24"/>
        </w:rPr>
        <w:t>3-1</w:t>
      </w:r>
      <w:r>
        <w:rPr>
          <w:rFonts w:hint="eastAsia" w:ascii="宋体" w:hAnsi="宋体"/>
          <w:sz w:val="24"/>
        </w:rPr>
        <w:t>、请问您对企业开办、变更、注销等事项办理的工作成效的评价是？</w:t>
      </w:r>
      <w:r>
        <w:rPr>
          <w:rFonts w:ascii="宋体" w:hAnsi="宋体"/>
          <w:sz w:val="24"/>
        </w:rPr>
        <w:t xml:space="preserve">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GB3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满意    ②比较满意   ③不太满意    ④不满意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Q3</w:t>
      </w:r>
      <w:r>
        <w:rPr>
          <w:rFonts w:ascii="宋体" w:hAnsi="宋体"/>
          <w:sz w:val="24"/>
        </w:rPr>
        <w:t>-2</w:t>
      </w:r>
      <w:r>
        <w:rPr>
          <w:rFonts w:hint="eastAsia" w:ascii="宋体" w:hAnsi="宋体"/>
          <w:sz w:val="24"/>
        </w:rPr>
        <w:t>、请问您对惠企政策（产业政策、减税降费政策等）落实工作成效的评价是？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GB3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满意    ②比较满意   ③不太满意    ④不满意 </w:t>
      </w:r>
    </w:p>
    <w:p>
      <w:pPr>
        <w:spacing w:line="50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/>
          <w:b/>
          <w:sz w:val="24"/>
          <w:u w:val="single"/>
        </w:rPr>
        <w:t>C</w:t>
      </w:r>
      <w:r>
        <w:rPr>
          <w:rFonts w:hint="eastAsia" w:ascii="宋体" w:hAnsi="宋体"/>
          <w:b/>
          <w:sz w:val="24"/>
          <w:u w:val="single"/>
        </w:rPr>
        <w:t>：</w:t>
      </w:r>
      <w:r>
        <w:rPr>
          <w:rFonts w:ascii="宋体" w:hAnsi="宋体"/>
          <w:b/>
          <w:sz w:val="24"/>
          <w:u w:val="single"/>
        </w:rPr>
        <w:t>仅针对</w:t>
      </w:r>
      <w:r>
        <w:rPr>
          <w:rFonts w:hint="eastAsia" w:ascii="宋体" w:hAnsi="宋体"/>
          <w:b/>
          <w:sz w:val="24"/>
          <w:u w:val="single"/>
        </w:rPr>
        <w:t>基层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Q4-1、请问您对机关部门服务指导基层工作成效的评价是？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GB3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满意    ②比较满意   ③不太满意    ④不满意 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Q4-2、请问您对基层减负的工作成效的评价是？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GB3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满意    ②比较满意   ③不太满意    ④不满意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、请列举您了解的“三服务”活动（可填多项）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____________________________________________________________      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Q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、您对南湖区“三服务”活动有什么意见或建议吗？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____________________________________________________________</w:t>
      </w:r>
    </w:p>
    <w:p>
      <w:pPr>
        <w:widowControl/>
        <w:spacing w:line="500" w:lineRule="exac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  <w:r>
        <w:rPr>
          <w:rFonts w:hint="eastAsia" w:ascii="宋体" w:hAnsi="宋体"/>
          <w:sz w:val="32"/>
        </w:rPr>
        <w:t>(四)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32"/>
        </w:rPr>
        <w:t>秀洲区民主评议地方政府满意度调查问卷</w:t>
      </w:r>
    </w:p>
    <w:p>
      <w:pPr>
        <w:widowControl/>
        <w:shd w:val="clear" w:color="auto" w:fill="FFFFFF"/>
        <w:tabs>
          <w:tab w:val="left" w:pos="6330"/>
        </w:tabs>
        <w:spacing w:line="220" w:lineRule="exact"/>
        <w:jc w:val="left"/>
        <w:outlineLvl w:val="0"/>
        <w:rPr>
          <w:rFonts w:ascii="宋体" w:hAnsi="宋体" w:cs="宋体"/>
          <w:bCs/>
          <w:color w:val="000000"/>
          <w:kern w:val="0"/>
          <w:sz w:val="18"/>
          <w:szCs w:val="18"/>
        </w:rPr>
      </w:pPr>
      <w:r>
        <w:rPr>
          <w:rFonts w:ascii="宋体" w:hAnsi="宋体" w:cs="宋体"/>
          <w:bCs/>
          <w:color w:val="000000"/>
          <w:kern w:val="0"/>
          <w:sz w:val="18"/>
          <w:szCs w:val="18"/>
        </w:rPr>
        <w:tab/>
      </w:r>
    </w:p>
    <w:tbl>
      <w:tblPr>
        <w:tblStyle w:val="14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713"/>
        <w:gridCol w:w="1249"/>
        <w:gridCol w:w="1525"/>
        <w:gridCol w:w="1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ind w:left="2970" w:hanging="2970" w:hangingChars="165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嘉民调４表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60" w:lineRule="atLeas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制表机关：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嘉兴市统计局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城乡编码</w:t>
            </w:r>
            <w:r>
              <w:rPr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□□□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</w:rPr>
              <w:t>号：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浙统制﹝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﹞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问卷编号</w:t>
            </w:r>
            <w:r>
              <w:rPr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□□□□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60" w:lineRule="atLeast"/>
              <w:ind w:firstLine="1170" w:firstLineChars="650"/>
              <w:jc w:val="righ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22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196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distribute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２０２１年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24"/>
          <w:u w:val="single"/>
        </w:rPr>
        <w:t xml:space="preserve">                    　         </w:t>
      </w:r>
      <w:r>
        <w:rPr>
          <w:rFonts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</w:p>
    <w:p>
      <w:pPr>
        <w:widowControl/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同志：</w:t>
      </w:r>
    </w:p>
    <w:p>
      <w:pPr>
        <w:widowControl/>
        <w:spacing w:line="40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您好！我是本次调查的访问员。本次调查是区委、区政府将区级机关部门的工作作风置身于全社会的监督之下，深化政务公开、加强社会主义民主和法制建设的重要举措。您对区级机关部门的评议意见，对提高区级机关部门工作效能具有非常重要的作用。根据《统计法》的有关规定，我们对您所提供的资料负有保密的义务。 </w:t>
      </w:r>
    </w:p>
    <w:p>
      <w:pPr>
        <w:widowControl/>
        <w:spacing w:line="40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我想和您谈谈这方面的情况，耽误您一些时间，可以吗？多谢您的支持和配合！</w:t>
      </w:r>
    </w:p>
    <w:p>
      <w:pPr>
        <w:widowControl/>
        <w:spacing w:line="400" w:lineRule="exact"/>
        <w:ind w:firstLine="840" w:firstLineChars="350"/>
        <w:rPr>
          <w:rFonts w:ascii="宋体" w:hAnsi="宋体"/>
          <w:sz w:val="32"/>
        </w:rPr>
      </w:pP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32"/>
        </w:rPr>
        <w:t xml:space="preserve">              </w:t>
      </w:r>
    </w:p>
    <w:tbl>
      <w:tblPr>
        <w:tblStyle w:val="14"/>
        <w:tblW w:w="934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3131"/>
        <w:gridCol w:w="3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被访问者：</w:t>
            </w:r>
          </w:p>
        </w:tc>
        <w:tc>
          <w:tcPr>
            <w:tcW w:w="3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访问日期：  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  <w:tc>
          <w:tcPr>
            <w:tcW w:w="3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开始时间：    时     分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结束时间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时   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3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我保证本调查问卷所填各项资料均按照《统计法》的有关规定及访问作业程序规定完成，绝对真实无欺，若有任何一份问卷作弊，全部问卷作废，我将赔偿由此带来的经济和名誉损失。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访问员（签名）：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t>____________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ind w:firstLine="840" w:firstLineChars="350"/>
        <w:rPr>
          <w:rFonts w:ascii="仿宋_GB2312" w:hAnsi="宋体" w:eastAsia="仿宋_GB2312"/>
          <w:sz w:val="24"/>
        </w:rPr>
      </w:pPr>
    </w:p>
    <w:p>
      <w:pPr>
        <w:spacing w:line="640" w:lineRule="exact"/>
        <w:jc w:val="center"/>
        <w:rPr>
          <w:rFonts w:eastAsia="黑体"/>
          <w:b/>
          <w:bCs/>
          <w:sz w:val="24"/>
          <w:bdr w:val="single" w:color="auto" w:sz="4" w:space="0"/>
        </w:rPr>
      </w:pPr>
      <w:r>
        <w:rPr>
          <w:rFonts w:hint="eastAsia" w:eastAsia="黑体"/>
          <w:b/>
          <w:bCs/>
          <w:sz w:val="24"/>
          <w:bdr w:val="single" w:color="auto" w:sz="4" w:space="0"/>
        </w:rPr>
        <w:t>甄</w:t>
      </w:r>
      <w:r>
        <w:rPr>
          <w:rFonts w:eastAsia="黑体"/>
          <w:b/>
          <w:bCs/>
          <w:sz w:val="24"/>
          <w:bdr w:val="single" w:color="auto" w:sz="4" w:space="0"/>
        </w:rPr>
        <w:t xml:space="preserve">        </w:t>
      </w:r>
      <w:r>
        <w:rPr>
          <w:rFonts w:hint="eastAsia" w:eastAsia="黑体"/>
          <w:b/>
          <w:bCs/>
          <w:sz w:val="24"/>
          <w:bdr w:val="single" w:color="auto" w:sz="4" w:space="0"/>
        </w:rPr>
        <w:t>别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u w:val="single"/>
        </w:rPr>
        <w:t>在访问以前，我想先问您几个问题</w:t>
      </w:r>
      <w:r>
        <w:rPr>
          <w:rFonts w:hint="eastAsia" w:ascii="宋体" w:hAnsi="宋体"/>
          <w:sz w:val="24"/>
        </w:rPr>
        <w:t>？</w:t>
      </w:r>
    </w:p>
    <w:p>
      <w:pPr>
        <w:spacing w:line="40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S1、请问，您的年龄是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岁</w:t>
      </w: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18岁以下………………1                  </w:t>
      </w:r>
      <w:r>
        <w:rPr>
          <w:rFonts w:hint="eastAsia" w:ascii="宋体" w:hAnsi="宋体"/>
          <w:sz w:val="24"/>
          <w:bdr w:val="single" w:color="auto" w:sz="4" w:space="0"/>
        </w:rPr>
        <w:t xml:space="preserve"> 终止访问，感谢被访者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00" w:lineRule="atLeast"/>
        <w:ind w:firstLine="480" w:firstLineChars="200"/>
        <w:rPr>
          <w:rFonts w:ascii="宋体" w:hAns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</w:rPr>
        <w:t xml:space="preserve">18岁以上………………2                  </w:t>
      </w:r>
      <w:r>
        <w:rPr>
          <w:rFonts w:hint="eastAsia" w:ascii="宋体" w:hAnsi="宋体"/>
          <w:sz w:val="24"/>
          <w:bdr w:val="single" w:color="auto" w:sz="4" w:space="0"/>
          <w:shd w:val="clear" w:color="auto" w:fill="FFFFFF"/>
        </w:rPr>
        <w:t>继续访问</w:t>
      </w:r>
    </w:p>
    <w:p>
      <w:pPr>
        <w:spacing w:line="400" w:lineRule="atLeast"/>
        <w:rPr>
          <w:rFonts w:ascii="宋体" w:hAns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</w:rPr>
        <w:t>S2、请问，您在嘉兴居住的时间是？（单选）</w:t>
      </w:r>
    </w:p>
    <w:p>
      <w:pPr>
        <w:spacing w:line="40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1年以上 ………………1                  </w:t>
      </w:r>
      <w:r>
        <w:rPr>
          <w:rFonts w:hint="eastAsia" w:ascii="宋体" w:hAnsi="宋体"/>
          <w:sz w:val="24"/>
          <w:bdr w:val="single" w:color="auto" w:sz="4" w:space="0"/>
          <w:shd w:val="clear" w:color="auto" w:fill="FFFFFF"/>
        </w:rPr>
        <w:t>继续访问</w:t>
      </w:r>
    </w:p>
    <w:p>
      <w:pPr>
        <w:spacing w:line="400" w:lineRule="atLeast"/>
        <w:ind w:firstLine="480" w:firstLineChars="200"/>
        <w:rPr>
          <w:rFonts w:ascii="宋体" w:hAnsi="宋体"/>
          <w:sz w:val="24"/>
          <w:bdr w:val="single" w:color="auto" w:sz="4" w:space="0"/>
        </w:rPr>
      </w:pPr>
      <w:r>
        <w:rPr>
          <w:rFonts w:hint="eastAsia" w:ascii="宋体" w:hAnsi="宋体"/>
          <w:sz w:val="24"/>
        </w:rPr>
        <w:t xml:space="preserve">1年以下 ………………2                  </w:t>
      </w:r>
      <w:r>
        <w:rPr>
          <w:rFonts w:hint="eastAsia" w:ascii="宋体" w:hAnsi="宋体"/>
          <w:sz w:val="24"/>
          <w:bdr w:val="single" w:color="auto" w:sz="4" w:space="0"/>
        </w:rPr>
        <w:t xml:space="preserve"> 终止访问，感谢被访者 </w:t>
      </w:r>
    </w:p>
    <w:p>
      <w:pPr>
        <w:widowControl/>
        <w:spacing w:line="400" w:lineRule="exact"/>
        <w:rPr>
          <w:rFonts w:ascii="仿宋_GB2312" w:hAnsi="宋体" w:eastAsia="仿宋_GB2312"/>
          <w:b/>
          <w:sz w:val="24"/>
        </w:rPr>
      </w:pPr>
    </w:p>
    <w:p>
      <w:pPr>
        <w:widowControl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根据您所了解的情况，请您对区政府下列各单位2020年度工作的各方面给予评价。</w:t>
      </w:r>
    </w:p>
    <w:p>
      <w:pPr>
        <w:widowControl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注: 1.本表由被访问者在相应栏目中打“√”。                   </w:t>
      </w:r>
    </w:p>
    <w:p>
      <w:pPr>
        <w:widowControl/>
        <w:spacing w:line="400" w:lineRule="exact"/>
        <w:ind w:left="886" w:leftChars="250" w:hanging="361" w:hangingChars="150"/>
        <w:rPr>
          <w:rFonts w:ascii="宋体" w:hAnsi="宋体"/>
          <w:b/>
          <w:sz w:val="24"/>
        </w:rPr>
        <w:sectPr>
          <w:pgSz w:w="11906" w:h="16838"/>
          <w:pgMar w:top="1247" w:right="1247" w:bottom="1247" w:left="1418" w:header="851" w:footer="992" w:gutter="0"/>
          <w:pgNumType w:fmt="numberInDash" w:start="7"/>
          <w:cols w:space="720" w:num="1"/>
          <w:docGrid w:linePitch="312" w:charSpace="0"/>
        </w:sectPr>
      </w:pPr>
      <w:r>
        <w:rPr>
          <w:rFonts w:hint="eastAsia" w:ascii="宋体" w:hAnsi="宋体"/>
          <w:b/>
          <w:sz w:val="24"/>
        </w:rPr>
        <w:t>2.被访问者若对考核的部门情况不了解只需在“不了解”下打“√”，不必再对细项评价。</w:t>
      </w:r>
    </w:p>
    <w:p>
      <w:pPr>
        <w:widowControl/>
        <w:spacing w:line="400" w:lineRule="exact"/>
        <w:ind w:left="1578" w:leftChars="350" w:hanging="843" w:hangingChars="350"/>
        <w:rPr>
          <w:rFonts w:ascii="仿宋_GB2312" w:hAnsi="宋体" w:eastAsia="仿宋_GB2312"/>
          <w:b/>
          <w:sz w:val="24"/>
        </w:rPr>
      </w:pPr>
    </w:p>
    <w:p>
      <w:pPr>
        <w:widowControl/>
        <w:spacing w:line="400" w:lineRule="exact"/>
        <w:ind w:left="1578" w:leftChars="350" w:hanging="843" w:hangingChars="350"/>
        <w:rPr>
          <w:rFonts w:ascii="仿宋_GB2312" w:hAnsi="宋体" w:eastAsia="仿宋_GB2312"/>
          <w:b/>
          <w:sz w:val="24"/>
        </w:rPr>
      </w:pPr>
    </w:p>
    <w:p>
      <w:pPr>
        <w:spacing w:line="240" w:lineRule="exact"/>
        <w:rPr>
          <w:rFonts w:ascii="楷体_GB2312" w:eastAsia="楷体_GB2312"/>
          <w:spacing w:val="-6"/>
          <w:sz w:val="28"/>
          <w:szCs w:val="28"/>
        </w:rPr>
      </w:pPr>
    </w:p>
    <w:tbl>
      <w:tblPr>
        <w:tblStyle w:val="14"/>
        <w:tblW w:w="137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562"/>
        <w:gridCol w:w="562"/>
        <w:gridCol w:w="562"/>
        <w:gridCol w:w="568"/>
        <w:gridCol w:w="562"/>
        <w:gridCol w:w="562"/>
        <w:gridCol w:w="562"/>
        <w:gridCol w:w="570"/>
        <w:gridCol w:w="564"/>
        <w:gridCol w:w="562"/>
        <w:gridCol w:w="562"/>
        <w:gridCol w:w="569"/>
        <w:gridCol w:w="565"/>
        <w:gridCol w:w="562"/>
        <w:gridCol w:w="562"/>
        <w:gridCol w:w="568"/>
        <w:gridCol w:w="565"/>
        <w:gridCol w:w="562"/>
        <w:gridCol w:w="562"/>
        <w:gridCol w:w="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312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 位</w:t>
            </w:r>
          </w:p>
        </w:tc>
        <w:tc>
          <w:tcPr>
            <w:tcW w:w="225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履行职能</w:t>
            </w:r>
          </w:p>
        </w:tc>
        <w:tc>
          <w:tcPr>
            <w:tcW w:w="2256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</w:t>
            </w:r>
          </w:p>
        </w:tc>
        <w:tc>
          <w:tcPr>
            <w:tcW w:w="225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行政效能</w:t>
            </w:r>
          </w:p>
        </w:tc>
        <w:tc>
          <w:tcPr>
            <w:tcW w:w="225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工作业绩</w:t>
            </w:r>
          </w:p>
        </w:tc>
        <w:tc>
          <w:tcPr>
            <w:tcW w:w="237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勤政廉洁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基本满意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基本满意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不满意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基本满意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不满意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基本满意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不满意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较满意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基本满意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1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（秀洲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>区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级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>单位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、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>镇街道及园区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1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12" w:type="dxa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240" w:lineRule="exact"/>
        <w:rPr>
          <w:rFonts w:ascii="楷体_GB2312" w:eastAsia="楷体_GB2312"/>
          <w:spacing w:val="-6"/>
          <w:sz w:val="28"/>
          <w:szCs w:val="28"/>
        </w:rPr>
      </w:pPr>
    </w:p>
    <w:p>
      <w:pPr>
        <w:spacing w:line="240" w:lineRule="exact"/>
        <w:rPr>
          <w:rFonts w:ascii="楷体_GB2312" w:eastAsia="楷体_GB2312"/>
          <w:spacing w:val="-6"/>
          <w:sz w:val="28"/>
          <w:szCs w:val="28"/>
        </w:rPr>
      </w:pPr>
    </w:p>
    <w:p>
      <w:pPr>
        <w:spacing w:line="360" w:lineRule="auto"/>
        <w:rPr>
          <w:rFonts w:ascii="楷体_GB2312" w:hAnsi="宋体" w:eastAsia="楷体_GB2312"/>
          <w:spacing w:val="-6"/>
          <w:w w:val="90"/>
          <w:sz w:val="24"/>
        </w:rPr>
      </w:pPr>
      <w:r>
        <w:rPr>
          <w:rFonts w:hint="eastAsia" w:ascii="楷体_GB2312" w:eastAsia="楷体_GB2312" w:cs="楷体_GB2312"/>
          <w:b/>
          <w:spacing w:val="-6"/>
          <w:sz w:val="24"/>
        </w:rPr>
        <w:t>（针对不满意者问）</w:t>
      </w:r>
      <w:r>
        <w:rPr>
          <w:rFonts w:hint="eastAsia" w:ascii="楷体_GB2312" w:eastAsia="楷体_GB2312" w:cs="楷体_GB2312"/>
          <w:spacing w:val="-6"/>
          <w:sz w:val="24"/>
        </w:rPr>
        <w:t>请问，</w:t>
      </w:r>
      <w:r>
        <w:rPr>
          <w:rFonts w:hint="eastAsia" w:ascii="楷体_GB2312" w:hAnsi="宋体" w:eastAsia="楷体_GB2312" w:cs="楷体_GB2312"/>
          <w:spacing w:val="-6"/>
          <w:w w:val="90"/>
          <w:sz w:val="24"/>
        </w:rPr>
        <w:t>您对</w:t>
      </w:r>
      <w:r>
        <w:rPr>
          <w:rFonts w:hint="eastAsia" w:ascii="楷体_GB2312" w:eastAsia="楷体_GB2312" w:cs="楷体_GB2312"/>
          <w:spacing w:val="-6"/>
          <w:sz w:val="24"/>
        </w:rPr>
        <w:t>以上单位</w:t>
      </w:r>
      <w:r>
        <w:rPr>
          <w:rFonts w:hint="eastAsia" w:ascii="楷体_GB2312" w:hAnsi="宋体" w:eastAsia="楷体_GB2312" w:cs="楷体_GB2312"/>
          <w:spacing w:val="-6"/>
          <w:w w:val="90"/>
          <w:sz w:val="24"/>
        </w:rPr>
        <w:t>不满的主要意见是：</w:t>
      </w:r>
    </w:p>
    <w:tbl>
      <w:tblPr>
        <w:tblStyle w:val="14"/>
        <w:tblW w:w="13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Ansi="宋体"/>
                <w:w w:val="90"/>
              </w:rPr>
            </w:pPr>
          </w:p>
          <w:p>
            <w:pPr>
              <w:spacing w:line="360" w:lineRule="auto"/>
              <w:rPr>
                <w:rFonts w:hAnsi="宋体"/>
                <w:w w:val="90"/>
              </w:rPr>
            </w:pPr>
          </w:p>
          <w:p>
            <w:pPr>
              <w:spacing w:line="360" w:lineRule="auto"/>
              <w:rPr>
                <w:rFonts w:hAnsi="宋体"/>
                <w:w w:val="90"/>
              </w:rPr>
            </w:pPr>
          </w:p>
          <w:p>
            <w:pPr>
              <w:spacing w:line="360" w:lineRule="auto"/>
              <w:rPr>
                <w:rFonts w:hAnsi="宋体"/>
                <w:w w:val="90"/>
              </w:rPr>
            </w:pPr>
          </w:p>
          <w:p>
            <w:pPr>
              <w:spacing w:line="360" w:lineRule="auto"/>
              <w:rPr>
                <w:rFonts w:hAnsi="宋体"/>
                <w:w w:val="90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sz w:val="24"/>
        </w:rPr>
        <w:sectPr>
          <w:pgSz w:w="16838" w:h="11906" w:orient="landscape"/>
          <w:pgMar w:top="1418" w:right="1247" w:bottom="1247" w:left="1247" w:header="851" w:footer="992" w:gutter="0"/>
          <w:pgNumType w:fmt="numberInDash" w:start="13"/>
          <w:cols w:space="720" w:num="1"/>
          <w:docGrid w:linePitch="312" w:charSpace="0"/>
        </w:sectPr>
      </w:pPr>
    </w:p>
    <w:p>
      <w:pPr>
        <w:spacing w:line="500" w:lineRule="exact"/>
        <w:jc w:val="center"/>
        <w:rPr>
          <w:rFonts w:ascii="宋体" w:hAnsi="宋体"/>
          <w:b/>
          <w:sz w:val="28"/>
          <w:u w:val="single"/>
        </w:rPr>
      </w:pPr>
    </w:p>
    <w:p>
      <w:pPr>
        <w:spacing w:line="500" w:lineRule="exact"/>
        <w:jc w:val="center"/>
        <w:rPr>
          <w:rFonts w:ascii="宋体" w:hAnsi="宋体"/>
          <w:b/>
          <w:sz w:val="28"/>
          <w:u w:val="single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  <w:u w:val="single"/>
        </w:rPr>
        <w:t>背  景  资  料</w:t>
      </w:r>
    </w:p>
    <w:p>
      <w:pPr>
        <w:pStyle w:val="3"/>
        <w:spacing w:line="360" w:lineRule="auto"/>
        <w:ind w:firstLine="0"/>
        <w:jc w:val="center"/>
        <w:outlineLvl w:val="0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>最后，我想请问您个人的情况，仅供资料分析用，希望不要介意。</w:t>
      </w:r>
    </w:p>
    <w:p>
      <w:pPr>
        <w:pStyle w:val="3"/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D1</w:t>
      </w:r>
      <w:r>
        <w:rPr>
          <w:rFonts w:hint="eastAsia" w:ascii="宋体" w:hAnsi="宋体"/>
          <w:sz w:val="24"/>
          <w:szCs w:val="24"/>
        </w:rPr>
        <w:t>、您的年龄</w:t>
      </w:r>
    </w:p>
    <w:p>
      <w:pPr>
        <w:pStyle w:val="3"/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18-30</w:t>
      </w:r>
      <w:r>
        <w:rPr>
          <w:rFonts w:hint="eastAsia" w:ascii="宋体" w:hAnsi="宋体"/>
          <w:sz w:val="24"/>
          <w:szCs w:val="24"/>
        </w:rPr>
        <w:t>岁…………1</w:t>
      </w:r>
      <w:r>
        <w:rPr>
          <w:rFonts w:ascii="宋体" w:hAnsi="宋体"/>
          <w:sz w:val="24"/>
          <w:szCs w:val="24"/>
        </w:rPr>
        <w:t xml:space="preserve">       31-40</w:t>
      </w:r>
      <w:r>
        <w:rPr>
          <w:rFonts w:hint="eastAsia" w:ascii="宋体" w:hAnsi="宋体"/>
          <w:sz w:val="24"/>
          <w:szCs w:val="24"/>
        </w:rPr>
        <w:t>岁……………2</w:t>
      </w:r>
      <w:r>
        <w:rPr>
          <w:rFonts w:ascii="宋体" w:hAnsi="宋体"/>
          <w:sz w:val="24"/>
          <w:szCs w:val="24"/>
        </w:rPr>
        <w:t xml:space="preserve">         41-50</w:t>
      </w:r>
      <w:r>
        <w:rPr>
          <w:rFonts w:hint="eastAsia" w:ascii="宋体" w:hAnsi="宋体"/>
          <w:sz w:val="24"/>
          <w:szCs w:val="24"/>
        </w:rPr>
        <w:t>岁…………3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pStyle w:val="3"/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51-60</w:t>
      </w:r>
      <w:r>
        <w:rPr>
          <w:rFonts w:hint="eastAsia" w:ascii="宋体" w:hAnsi="宋体"/>
          <w:sz w:val="24"/>
          <w:szCs w:val="24"/>
        </w:rPr>
        <w:t>岁…………4</w:t>
      </w:r>
      <w:r>
        <w:rPr>
          <w:rFonts w:ascii="宋体" w:hAnsi="宋体"/>
          <w:sz w:val="24"/>
          <w:szCs w:val="24"/>
        </w:rPr>
        <w:t xml:space="preserve">      61</w:t>
      </w:r>
      <w:r>
        <w:rPr>
          <w:rFonts w:hint="eastAsia" w:ascii="宋体" w:hAnsi="宋体"/>
          <w:sz w:val="24"/>
          <w:szCs w:val="24"/>
        </w:rPr>
        <w:t>岁及以上…………5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pStyle w:val="3"/>
        <w:spacing w:line="360" w:lineRule="auto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D2</w:t>
      </w:r>
      <w:r>
        <w:rPr>
          <w:rFonts w:hint="eastAsia" w:ascii="宋体" w:hAnsi="宋体"/>
          <w:sz w:val="24"/>
          <w:szCs w:val="24"/>
        </w:rPr>
        <w:t>、请问您的文化程度？</w:t>
      </w:r>
    </w:p>
    <w:p>
      <w:pPr>
        <w:pStyle w:val="3"/>
        <w:spacing w:line="360" w:lineRule="auto"/>
        <w:ind w:firstLine="960" w:firstLineChars="40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硕士/博士………1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大学/大专………2    中专/高中/职高 ………3</w:t>
      </w:r>
    </w:p>
    <w:p>
      <w:pPr>
        <w:pStyle w:val="3"/>
        <w:spacing w:line="360" w:lineRule="auto"/>
        <w:ind w:firstLine="900" w:firstLineChars="375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初中 ……………4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小学及以下………5         </w:t>
      </w:r>
    </w:p>
    <w:p>
      <w:pPr>
        <w:pStyle w:val="3"/>
        <w:spacing w:line="360" w:lineRule="auto"/>
        <w:ind w:firstLine="425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D3</w:t>
      </w:r>
      <w:r>
        <w:rPr>
          <w:rFonts w:hint="eastAsia" w:ascii="宋体" w:hAnsi="宋体"/>
          <w:sz w:val="24"/>
          <w:szCs w:val="24"/>
        </w:rPr>
        <w:t>、请问您的职业？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机关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事业单位干部…………………1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专业技术人员……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 2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企业高层管理人员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…………………3    企业中层管理人员……………………4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一般职员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工人</w:t>
      </w:r>
      <w:r>
        <w:rPr>
          <w:rFonts w:ascii="宋体" w:hAnsi="宋体"/>
          <w:sz w:val="24"/>
          <w:szCs w:val="24"/>
        </w:rPr>
        <w:t xml:space="preserve">/ </w:t>
      </w:r>
      <w:r>
        <w:rPr>
          <w:rFonts w:hint="eastAsia" w:ascii="宋体" w:hAnsi="宋体"/>
          <w:sz w:val="24"/>
          <w:szCs w:val="24"/>
        </w:rPr>
        <w:t>服务员……………5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个体经营户……………………………6</w:t>
      </w:r>
    </w:p>
    <w:p>
      <w:pPr>
        <w:pStyle w:val="3"/>
        <w:spacing w:line="360" w:lineRule="auto"/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离退休人员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…………………………7    待业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下岗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失业人员…………………8</w:t>
      </w:r>
    </w:p>
    <w:p>
      <w:pPr>
        <w:pStyle w:val="3"/>
        <w:spacing w:line="360" w:lineRule="auto"/>
        <w:ind w:firstLine="840" w:firstLineChars="350"/>
        <w:outlineLvl w:val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务农农民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……………………………9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其它（请注明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……………10</w:t>
      </w:r>
    </w:p>
    <w:p>
      <w:pPr>
        <w:spacing w:line="360" w:lineRule="auto"/>
        <w:ind w:firstLine="1202" w:firstLineChars="499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——访问结束，检查问卷，感谢被访者</w:t>
      </w:r>
    </w:p>
    <w:p>
      <w:pPr>
        <w:widowControl/>
        <w:jc w:val="left"/>
        <w:rPr>
          <w:rFonts w:ascii="黑体" w:hAnsi="华文细黑" w:eastAsia="黑体"/>
          <w:szCs w:val="21"/>
        </w:rPr>
      </w:pPr>
    </w:p>
    <w:p>
      <w:pPr>
        <w:widowControl/>
        <w:jc w:val="left"/>
        <w:rPr>
          <w:rFonts w:ascii="黑体" w:hAnsi="华文细黑" w:eastAsia="黑体"/>
          <w:szCs w:val="21"/>
        </w:rPr>
      </w:pPr>
      <w:r>
        <w:rPr>
          <w:rFonts w:ascii="黑体" w:hAnsi="华文细黑" w:eastAsia="黑体"/>
          <w:szCs w:val="21"/>
        </w:rPr>
        <w:br w:type="page"/>
      </w:r>
    </w:p>
    <w:p>
      <w:pPr>
        <w:widowControl/>
        <w:spacing w:line="40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eastAsia="黑体"/>
          <w:sz w:val="32"/>
        </w:rPr>
        <w:t>三、附    录</w:t>
      </w:r>
    </w:p>
    <w:p>
      <w:pPr>
        <w:pStyle w:val="10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before="240" w:beforeLines="100"/>
        <w:outlineLvl w:val="1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（一</w:t>
      </w:r>
      <w:r>
        <w:rPr>
          <w:rFonts w:ascii="宋体" w:hAnsi="宋体"/>
          <w:kern w:val="0"/>
          <w:sz w:val="32"/>
          <w:szCs w:val="32"/>
        </w:rPr>
        <w:t>）</w:t>
      </w:r>
      <w:r>
        <w:rPr>
          <w:rFonts w:hint="eastAsia" w:ascii="宋体" w:hAnsi="宋体"/>
          <w:kern w:val="0"/>
          <w:sz w:val="32"/>
          <w:szCs w:val="32"/>
        </w:rPr>
        <w:t>填报说明</w:t>
      </w:r>
    </w:p>
    <w:p>
      <w:pPr>
        <w:snapToGrid w:val="0"/>
        <w:spacing w:line="360" w:lineRule="exact"/>
        <w:ind w:firstLine="442" w:firstLineChars="200"/>
        <w:rPr>
          <w:rFonts w:ascii="宋体" w:hAnsi="宋体"/>
          <w:b/>
          <w:sz w:val="22"/>
          <w:szCs w:val="32"/>
        </w:rPr>
      </w:pPr>
      <w:r>
        <w:rPr>
          <w:rFonts w:hint="eastAsia" w:ascii="宋体" w:hAnsi="宋体"/>
          <w:b/>
          <w:sz w:val="22"/>
          <w:szCs w:val="32"/>
        </w:rPr>
        <w:t>1.填报要求</w:t>
      </w:r>
    </w:p>
    <w:p>
      <w:pPr>
        <w:snapToGrid w:val="0"/>
        <w:spacing w:line="360" w:lineRule="exact"/>
        <w:ind w:firstLine="440" w:firstLineChars="200"/>
        <w:rPr>
          <w:rFonts w:ascii="宋体" w:hAnsi="宋体"/>
          <w:sz w:val="22"/>
          <w:szCs w:val="32"/>
        </w:rPr>
      </w:pPr>
      <w:r>
        <w:rPr>
          <w:rFonts w:hint="eastAsia" w:ascii="宋体" w:hAnsi="宋体"/>
          <w:sz w:val="22"/>
          <w:szCs w:val="32"/>
        </w:rPr>
        <w:t>（1）要求调查员入户开展调查，调查表要求被访者根据本人的理解或判断据实填写。</w:t>
      </w:r>
    </w:p>
    <w:p>
      <w:pPr>
        <w:snapToGrid w:val="0"/>
        <w:spacing w:line="360" w:lineRule="exact"/>
        <w:ind w:firstLine="440" w:firstLineChars="200"/>
        <w:rPr>
          <w:rFonts w:ascii="宋体" w:hAnsi="宋体"/>
          <w:sz w:val="22"/>
          <w:szCs w:val="32"/>
        </w:rPr>
      </w:pPr>
      <w:r>
        <w:rPr>
          <w:rFonts w:hint="eastAsia" w:ascii="宋体" w:hAnsi="宋体"/>
          <w:sz w:val="22"/>
          <w:szCs w:val="32"/>
        </w:rPr>
        <w:t>（2）调查表用蓝黑钢笔或圆珠笔填写，需用文字表述的要求字迹公正、清楚，语言简洁明了，意思表达准确。</w:t>
      </w:r>
    </w:p>
    <w:p>
      <w:pPr>
        <w:snapToGrid w:val="0"/>
        <w:spacing w:line="360" w:lineRule="exact"/>
        <w:ind w:firstLine="440" w:firstLineChars="200"/>
        <w:rPr>
          <w:rFonts w:ascii="宋体" w:hAnsi="宋体"/>
          <w:sz w:val="22"/>
          <w:szCs w:val="32"/>
        </w:rPr>
      </w:pPr>
      <w:r>
        <w:rPr>
          <w:rFonts w:hint="eastAsia" w:ascii="宋体" w:hAnsi="宋体"/>
          <w:sz w:val="22"/>
          <w:szCs w:val="32"/>
        </w:rPr>
        <w:t>（3）凡是单选题的请在选中的序号上“圈”填，如选择“1”的请用“○”把“1”圈起来“①”。</w:t>
      </w:r>
    </w:p>
    <w:p>
      <w:pPr>
        <w:snapToGrid w:val="0"/>
        <w:spacing w:line="360" w:lineRule="exact"/>
        <w:ind w:firstLine="440" w:firstLineChars="200"/>
        <w:rPr>
          <w:rFonts w:ascii="宋体" w:hAnsi="宋体"/>
          <w:sz w:val="22"/>
          <w:szCs w:val="32"/>
        </w:rPr>
      </w:pPr>
      <w:r>
        <w:rPr>
          <w:rFonts w:hint="eastAsia" w:ascii="宋体" w:hAnsi="宋体"/>
          <w:sz w:val="22"/>
          <w:szCs w:val="32"/>
        </w:rPr>
        <w:t>（4）满意度评价应在相应的空格内打“√”，余下的选择项应为空，漏选或多选本调查表为无效表。</w:t>
      </w:r>
    </w:p>
    <w:p>
      <w:pPr>
        <w:snapToGrid w:val="0"/>
        <w:spacing w:line="360" w:lineRule="exact"/>
        <w:ind w:firstLine="442" w:firstLineChars="200"/>
        <w:rPr>
          <w:rFonts w:ascii="宋体" w:hAnsi="宋体"/>
          <w:b/>
          <w:sz w:val="22"/>
          <w:szCs w:val="32"/>
        </w:rPr>
      </w:pPr>
      <w:r>
        <w:rPr>
          <w:rFonts w:hint="eastAsia" w:ascii="宋体" w:hAnsi="宋体"/>
          <w:b/>
          <w:sz w:val="22"/>
          <w:szCs w:val="32"/>
        </w:rPr>
        <w:t>2</w:t>
      </w:r>
      <w:r>
        <w:rPr>
          <w:rFonts w:ascii="宋体" w:hAnsi="宋体"/>
          <w:b/>
          <w:sz w:val="22"/>
          <w:szCs w:val="32"/>
        </w:rPr>
        <w:t>.</w:t>
      </w:r>
      <w:r>
        <w:rPr>
          <w:rFonts w:hint="eastAsia" w:ascii="宋体" w:hAnsi="宋体"/>
          <w:b/>
          <w:sz w:val="22"/>
          <w:szCs w:val="32"/>
        </w:rPr>
        <w:t>主要指标解释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（1）被访者姓名：要求填写被访者的真实姓名。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（2）联系电话：要求被访者填写便于联系的手机号码或固定电话号码。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（3）单位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家庭地址：企业调查对象填写企业经营地址，城乡居民调查对象填写实际家庭住址。</w:t>
      </w:r>
    </w:p>
    <w:p>
      <w:pPr>
        <w:snapToGrid w:val="0"/>
        <w:spacing w:line="360" w:lineRule="exact"/>
        <w:ind w:firstLine="442" w:firstLineChars="200"/>
        <w:rPr>
          <w:rFonts w:ascii="宋体" w:hAnsi="宋体"/>
          <w:b/>
          <w:sz w:val="22"/>
          <w:szCs w:val="32"/>
        </w:rPr>
      </w:pPr>
      <w:r>
        <w:rPr>
          <w:rFonts w:hint="eastAsia" w:ascii="宋体" w:hAnsi="宋体"/>
          <w:b/>
          <w:sz w:val="22"/>
          <w:szCs w:val="32"/>
        </w:rPr>
        <w:t>3</w:t>
      </w:r>
      <w:r>
        <w:rPr>
          <w:rFonts w:ascii="宋体" w:hAnsi="宋体"/>
          <w:b/>
          <w:sz w:val="22"/>
          <w:szCs w:val="32"/>
        </w:rPr>
        <w:t>.</w:t>
      </w:r>
      <w:r>
        <w:rPr>
          <w:rFonts w:hint="eastAsia" w:ascii="宋体" w:hAnsi="宋体"/>
          <w:b/>
          <w:sz w:val="22"/>
          <w:szCs w:val="32"/>
        </w:rPr>
        <w:t>问卷编码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（1）嘉民调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表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居民户调查表编码由村级地址代码和样本编号两部分组成，村级地址代码根据统一的地址代码填写，样本编号从01起按顺序填写。企业调查表类别编码为03，市局将编写问卷编号并下发各镇（街道），依照填写即可。镇（街道）调查表类别编码为04，问卷编号按给定范围编号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（2）嘉民调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 xml:space="preserve">表 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两代表一委员问卷编码共四位，由党代表01、人大代表02、政协委员03+两位顺序编码组成。</w:t>
      </w:r>
    </w:p>
    <w:p>
      <w:pPr>
        <w:widowControl/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村、社区问卷编码共八位，由镇、街道、园区三位地址码+村、社区三位地址码+两位顺序编码组成。企业问卷编码共五位，由镇、街道、园区三位地址码+两位顺序编码组成。居民问卷编码共八位，由镇、街道、园区三位地址码+村、社区三位地址码+两位顺序编码组成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（3）嘉民调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表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企业问卷编码共5位，由镇、街道、园区三位地址码+两位顺序编码组成。群众问卷编码共8位，由镇、街道、园区三位地址码+村、社区三位地址码+两位顺序编码组成。基层问卷编码共8位，由镇、街道、园区三位地址码+村、社区三位地址码+两位顺序编码组成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（4）嘉民调4表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城乡编码共三位，为各镇、街道行政区划代码的的尾三位。如洪合镇城乡编码为106，秀洲国家高新区采用临时码定“900”、 人大代表“901”、政协委员“902” 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问卷编号长度为四位。各镇、街道、秀洲国家高新区问卷编号按下发编码</w:t>
      </w:r>
      <w:r>
        <w:rPr>
          <w:rFonts w:ascii="宋体" w:hAnsi="宋体"/>
          <w:szCs w:val="21"/>
        </w:rPr>
        <w:t>表编写</w:t>
      </w:r>
      <w:r>
        <w:rPr>
          <w:rFonts w:hint="eastAsia" w:ascii="宋体" w:hAnsi="宋体"/>
          <w:szCs w:val="21"/>
        </w:rPr>
        <w:t>。</w:t>
      </w:r>
    </w:p>
    <w:p>
      <w:pPr>
        <w:snapToGrid w:val="0"/>
        <w:spacing w:line="360" w:lineRule="exact"/>
        <w:ind w:firstLine="442" w:firstLineChars="200"/>
        <w:rPr>
          <w:rFonts w:ascii="宋体" w:hAnsi="宋体"/>
          <w:b/>
          <w:sz w:val="22"/>
          <w:szCs w:val="32"/>
        </w:rPr>
      </w:pPr>
      <w:r>
        <w:rPr>
          <w:rFonts w:hint="eastAsia" w:ascii="宋体" w:hAnsi="宋体"/>
          <w:b/>
          <w:sz w:val="22"/>
          <w:szCs w:val="32"/>
        </w:rPr>
        <w:t>4.其他注意事项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（1）入户时首先应说明来意，本次调查的目的意义，争取居民的理解和配合。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）做调查时，先做甄别题，再做实体部分，最后问被访者姓名、联系电话。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）问卷完成后先检查是否有漏问漏填，确认无误后，送上礼品，感谢被访问者，进入下一户调查。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  <w:sectPr>
          <w:pgSz w:w="11906" w:h="16838"/>
          <w:pgMar w:top="1247" w:right="1247" w:bottom="1247" w:left="141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）参与本次的调查员和其他相关人员要依照《统计法》的有关规定对被访者填写的调查表做好保密工作，保护被调查对象的合法权益。</w:t>
      </w:r>
      <w:r>
        <w:rPr>
          <w:rFonts w:ascii="宋体" w:hAnsi="宋体"/>
          <w:szCs w:val="21"/>
        </w:rPr>
        <w:br w:type="page"/>
      </w:r>
    </w:p>
    <w:p>
      <w:pPr>
        <w:pStyle w:val="10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before="240" w:beforeLines="100"/>
        <w:outlineLvl w:val="1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（二</w:t>
      </w:r>
      <w:r>
        <w:rPr>
          <w:rFonts w:ascii="宋体" w:hAnsi="宋体"/>
          <w:kern w:val="0"/>
          <w:sz w:val="32"/>
          <w:szCs w:val="32"/>
        </w:rPr>
        <w:t>）</w:t>
      </w:r>
      <w:r>
        <w:rPr>
          <w:rFonts w:hint="eastAsia" w:ascii="宋体" w:hAnsi="宋体"/>
          <w:kern w:val="0"/>
          <w:sz w:val="32"/>
          <w:szCs w:val="32"/>
        </w:rPr>
        <w:t>满意度计算方法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1.指标的量化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满意度测评指标：采用态度量化方法。使用李克特量表，即分别对5级态度“满意、比较满意、基本满意、不太满意、不满意”赋予“100，80，60，40，0”的值。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2.满意度指数的计算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本次调查对各部门（单位）满意度得分（CSI）采用样本测评直接获得，计算的方法是采用加权平均的方法。公式如下： </w:t>
      </w:r>
    </w:p>
    <w:p>
      <w:pPr>
        <w:widowControl/>
        <w:ind w:firstLine="640" w:firstLineChars="200"/>
        <w:rPr>
          <w:rFonts w:ascii="宋体" w:hAnsi="宋体"/>
          <w:szCs w:val="21"/>
        </w:rPr>
      </w:pPr>
      <w:r>
        <w:rPr>
          <w:rFonts w:hint="eastAsia" w:ascii="仿宋_GB2312" w:eastAsia="仿宋_GB2312"/>
          <w:sz w:val="32"/>
          <w:szCs w:val="32"/>
        </w:rPr>
        <w:object>
          <v:shape id="_x0000_i1025" o:spt="75" type="#_x0000_t75" style="height:41.25pt;width:87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CSI—满意度得分； 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— 第i项指标的加权系数；</w:t>
      </w:r>
    </w:p>
    <w:p>
      <w:pPr>
        <w:widowControl/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— 公众对第i项指标的评价</w:t>
      </w:r>
      <w:r>
        <w:rPr>
          <w:rFonts w:ascii="宋体" w:hAnsi="宋体"/>
          <w:szCs w:val="21"/>
        </w:rPr>
        <w:t>。</w:t>
      </w:r>
    </w:p>
    <w:sectPr>
      <w:pgSz w:w="11906" w:h="16838"/>
      <w:pgMar w:top="1247" w:right="1247" w:bottom="1247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pBdr>
        <w:bottom w:val="none" w:color="auto" w:sz="0" w:space="0"/>
      </w:pBdr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rPr>
        <w:rStyle w:val="29"/>
      </w:rPr>
      <w:t>- 15 -</w:t>
    </w:r>
    <w:r>
      <w:fldChar w:fldCharType="end"/>
    </w:r>
  </w:p>
  <w:p>
    <w:pPr>
      <w:pStyle w:val="10"/>
    </w:pPr>
    <w:r>
      <w:rPr>
        <w:rFonts w:hint="eastAsia"/>
      </w:rPr>
      <w:t>嘉兴市政府服务社会满意度调查方案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pBdr>
        <w:bottom w:val="none" w:color="auto" w:sz="0" w:space="0"/>
      </w:pBdr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rPr>
        <w:rStyle w:val="29"/>
      </w:rPr>
      <w:t>- 16 -</w:t>
    </w:r>
    <w:r>
      <w:fldChar w:fldCharType="end"/>
    </w:r>
  </w:p>
  <w:p>
    <w:pPr>
      <w:pStyle w:val="10"/>
    </w:pPr>
    <w:r>
      <w:rPr>
        <w:rFonts w:hint="eastAsia"/>
      </w:rPr>
      <w:t>嘉兴市政府服务社会满意度调查方案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D51"/>
    <w:multiLevelType w:val="multilevel"/>
    <w:tmpl w:val="1CF81D51"/>
    <w:lvl w:ilvl="0" w:tentative="0">
      <w:start w:val="1"/>
      <w:numFmt w:val="decimal"/>
      <w:pStyle w:val="4"/>
      <w:lvlText w:val="%1、"/>
      <w:lvlJc w:val="left"/>
      <w:pPr>
        <w:tabs>
          <w:tab w:val="left" w:pos="1144"/>
        </w:tabs>
        <w:ind w:left="114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4"/>
        </w:tabs>
        <w:ind w:left="126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4"/>
        </w:tabs>
        <w:ind w:left="1684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4"/>
        </w:tabs>
        <w:ind w:left="210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4"/>
        </w:tabs>
        <w:ind w:left="252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4"/>
        </w:tabs>
        <w:ind w:left="2944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4"/>
        </w:tabs>
        <w:ind w:left="336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4"/>
        </w:tabs>
        <w:ind w:left="378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4"/>
        </w:tabs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A"/>
    <w:rsid w:val="00015AC7"/>
    <w:rsid w:val="0003699C"/>
    <w:rsid w:val="00051766"/>
    <w:rsid w:val="00056193"/>
    <w:rsid w:val="00065609"/>
    <w:rsid w:val="00074302"/>
    <w:rsid w:val="000950CC"/>
    <w:rsid w:val="000A2AAD"/>
    <w:rsid w:val="000D6F0F"/>
    <w:rsid w:val="000E2B43"/>
    <w:rsid w:val="00115237"/>
    <w:rsid w:val="00146569"/>
    <w:rsid w:val="00170114"/>
    <w:rsid w:val="00181CF5"/>
    <w:rsid w:val="001B2984"/>
    <w:rsid w:val="001B60C1"/>
    <w:rsid w:val="002123E5"/>
    <w:rsid w:val="00217664"/>
    <w:rsid w:val="002271E0"/>
    <w:rsid w:val="002365A7"/>
    <w:rsid w:val="0026292A"/>
    <w:rsid w:val="002640A5"/>
    <w:rsid w:val="00273683"/>
    <w:rsid w:val="002916B5"/>
    <w:rsid w:val="00325B6F"/>
    <w:rsid w:val="00390DE0"/>
    <w:rsid w:val="003A7F38"/>
    <w:rsid w:val="00410395"/>
    <w:rsid w:val="00433487"/>
    <w:rsid w:val="00451B64"/>
    <w:rsid w:val="0046548D"/>
    <w:rsid w:val="004805CE"/>
    <w:rsid w:val="004964DD"/>
    <w:rsid w:val="004B0572"/>
    <w:rsid w:val="004E533B"/>
    <w:rsid w:val="00526C5F"/>
    <w:rsid w:val="00530A8C"/>
    <w:rsid w:val="00551F56"/>
    <w:rsid w:val="00574C71"/>
    <w:rsid w:val="00584EBC"/>
    <w:rsid w:val="00596D57"/>
    <w:rsid w:val="005A3529"/>
    <w:rsid w:val="005E4609"/>
    <w:rsid w:val="005E7827"/>
    <w:rsid w:val="005F44E0"/>
    <w:rsid w:val="00631DC5"/>
    <w:rsid w:val="0063312F"/>
    <w:rsid w:val="00664896"/>
    <w:rsid w:val="00676EA2"/>
    <w:rsid w:val="006D1B10"/>
    <w:rsid w:val="006D337F"/>
    <w:rsid w:val="00706EA2"/>
    <w:rsid w:val="00741A4C"/>
    <w:rsid w:val="00757D66"/>
    <w:rsid w:val="007740DA"/>
    <w:rsid w:val="00795E1B"/>
    <w:rsid w:val="00796BAD"/>
    <w:rsid w:val="007C1210"/>
    <w:rsid w:val="007D1480"/>
    <w:rsid w:val="00814A4F"/>
    <w:rsid w:val="0081519A"/>
    <w:rsid w:val="00842947"/>
    <w:rsid w:val="00855BA0"/>
    <w:rsid w:val="008C25F0"/>
    <w:rsid w:val="008C61E1"/>
    <w:rsid w:val="008C77BA"/>
    <w:rsid w:val="00900FE2"/>
    <w:rsid w:val="00960AA9"/>
    <w:rsid w:val="00960D11"/>
    <w:rsid w:val="00967910"/>
    <w:rsid w:val="00977B7B"/>
    <w:rsid w:val="00A022B8"/>
    <w:rsid w:val="00A03EDC"/>
    <w:rsid w:val="00A0744E"/>
    <w:rsid w:val="00A10ADA"/>
    <w:rsid w:val="00B24594"/>
    <w:rsid w:val="00B411F7"/>
    <w:rsid w:val="00B464D7"/>
    <w:rsid w:val="00BB122A"/>
    <w:rsid w:val="00BB7B6F"/>
    <w:rsid w:val="00BE0190"/>
    <w:rsid w:val="00BF3AE9"/>
    <w:rsid w:val="00C23573"/>
    <w:rsid w:val="00C764C9"/>
    <w:rsid w:val="00CA625E"/>
    <w:rsid w:val="00CB170F"/>
    <w:rsid w:val="00CF3092"/>
    <w:rsid w:val="00D17E4F"/>
    <w:rsid w:val="00D93595"/>
    <w:rsid w:val="00DD0A47"/>
    <w:rsid w:val="00DD5025"/>
    <w:rsid w:val="00DD5F13"/>
    <w:rsid w:val="00E2463B"/>
    <w:rsid w:val="00E74BD8"/>
    <w:rsid w:val="00E9600F"/>
    <w:rsid w:val="00EC1862"/>
    <w:rsid w:val="00EC7A9E"/>
    <w:rsid w:val="00F16CD1"/>
    <w:rsid w:val="00F4682E"/>
    <w:rsid w:val="00F763B8"/>
    <w:rsid w:val="126E6CB3"/>
    <w:rsid w:val="32B00D77"/>
    <w:rsid w:val="613B0CC2"/>
    <w:rsid w:val="6FF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List Bullet"/>
    <w:basedOn w:val="1"/>
    <w:qFormat/>
    <w:uiPriority w:val="0"/>
    <w:pPr>
      <w:numPr>
        <w:ilvl w:val="0"/>
        <w:numId w:val="1"/>
      </w:numPr>
    </w:pPr>
    <w:rPr>
      <w:szCs w:val="21"/>
    </w:rPr>
  </w:style>
  <w:style w:type="paragraph" w:styleId="5">
    <w:name w:val="Body Text Indent"/>
    <w:basedOn w:val="1"/>
    <w:link w:val="25"/>
    <w:qFormat/>
    <w:uiPriority w:val="0"/>
    <w:pPr>
      <w:spacing w:line="360" w:lineRule="auto"/>
      <w:ind w:firstLine="480" w:firstLineChars="200"/>
    </w:pPr>
    <w:rPr>
      <w:rFonts w:ascii="仿宋_GB2312" w:eastAsia="仿宋_GB2312"/>
      <w:sz w:val="24"/>
    </w:rPr>
  </w:style>
  <w:style w:type="paragraph" w:styleId="6">
    <w:name w:val="Plain Text"/>
    <w:basedOn w:val="1"/>
    <w:link w:val="18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7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1 字符"/>
    <w:basedOn w:val="1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眉 Char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纯文本 Char"/>
    <w:link w:val="6"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character" w:customStyle="1" w:styleId="19">
    <w:name w:val="页脚 Char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日期 Char"/>
    <w:link w:val="7"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日期 字符"/>
    <w:basedOn w:val="1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页眉 字符"/>
    <w:basedOn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Char Char1 Char Char2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5">
    <w:name w:val="正文文本缩进 Char"/>
    <w:basedOn w:val="12"/>
    <w:link w:val="5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26">
    <w:name w:val="页脚 字符"/>
    <w:basedOn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7">
    <w:name w:val="小节标题"/>
    <w:basedOn w:val="1"/>
    <w:next w:val="1"/>
    <w:uiPriority w:val="0"/>
    <w:pPr>
      <w:widowControl/>
      <w:spacing w:before="175" w:after="102" w:line="351" w:lineRule="atLeast"/>
    </w:pPr>
    <w:rPr>
      <w:rFonts w:eastAsia="黑体"/>
      <w:color w:val="000000"/>
      <w:kern w:val="0"/>
      <w:szCs w:val="20"/>
      <w:u w:color="000000"/>
    </w:rPr>
  </w:style>
  <w:style w:type="character" w:customStyle="1" w:styleId="28">
    <w:name w:val="纯文本 字符"/>
    <w:basedOn w:val="12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29">
    <w:name w:val="页码1"/>
    <w:basedOn w:val="12"/>
    <w:qFormat/>
    <w:uiPriority w:val="0"/>
  </w:style>
  <w:style w:type="character" w:customStyle="1" w:styleId="30">
    <w:name w:val="批注框文本 Char"/>
    <w:basedOn w:val="12"/>
    <w:link w:val="8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7503F-7BBD-4AB0-8BE6-E5EB094CA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1686</Words>
  <Characters>9613</Characters>
  <Lines>80</Lines>
  <Paragraphs>22</Paragraphs>
  <TotalTime>5</TotalTime>
  <ScaleCrop>false</ScaleCrop>
  <LinksUpToDate>false</LinksUpToDate>
  <CharactersWithSpaces>11277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2019-10-18T04:42:00Z</dcterms:created>
  <dc:creator>张慎(用印)</dc:creator>
  <cp:lastModifiedBy>王灿霞(王灿霞:处理函件)</cp:lastModifiedBy>
  <dcterms:modified xsi:type="dcterms:W3CDTF">2021-01-21T01:59:02Z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