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康简标题宋" w:eastAsia="华康简标题宋"/>
          <w:sz w:val="48"/>
          <w:szCs w:val="24"/>
        </w:rPr>
      </w:pPr>
      <w:bookmarkStart w:id="0" w:name="_GoBack"/>
      <w:r>
        <w:rPr>
          <w:rFonts w:hint="eastAsia" w:ascii="华康简标题宋" w:eastAsia="华康简标题宋"/>
          <w:sz w:val="48"/>
        </w:rPr>
        <w:t>浙江省投入产出模型应用研究课题</w:t>
      </w:r>
    </w:p>
    <w:p>
      <w:pPr>
        <w:spacing w:line="560" w:lineRule="exact"/>
        <w:jc w:val="center"/>
        <w:rPr>
          <w:rFonts w:hint="eastAsia" w:ascii="Times New Roman" w:eastAsia="华文中宋"/>
          <w:sz w:val="52"/>
        </w:rPr>
      </w:pPr>
    </w:p>
    <w:p>
      <w:pPr>
        <w:spacing w:line="560" w:lineRule="exact"/>
        <w:jc w:val="center"/>
        <w:rPr>
          <w:rFonts w:eastAsia="华文中宋"/>
          <w:sz w:val="52"/>
        </w:rPr>
      </w:pPr>
    </w:p>
    <w:p>
      <w:pPr>
        <w:spacing w:line="560" w:lineRule="exact"/>
        <w:jc w:val="center"/>
        <w:rPr>
          <w:rFonts w:ascii="华康简标题宋" w:eastAsia="华康简标题宋"/>
          <w:sz w:val="52"/>
        </w:rPr>
      </w:pPr>
      <w:r>
        <w:rPr>
          <w:rFonts w:hint="eastAsia" w:ascii="华康简标题宋" w:eastAsia="华康简标题宋"/>
          <w:sz w:val="52"/>
        </w:rPr>
        <w:t>申    请    书</w:t>
      </w:r>
      <w:bookmarkEnd w:id="0"/>
    </w:p>
    <w:p>
      <w:pPr>
        <w:spacing w:line="560" w:lineRule="exact"/>
        <w:ind w:firstLine="600" w:firstLineChars="200"/>
        <w:rPr>
          <w:rFonts w:hint="eastAsia" w:ascii="华康简标题宋" w:eastAsia="华康简标题宋"/>
          <w:sz w:val="30"/>
        </w:rPr>
      </w:pPr>
    </w:p>
    <w:p>
      <w:pPr>
        <w:spacing w:line="560" w:lineRule="exact"/>
        <w:ind w:firstLine="1080" w:firstLineChars="300"/>
        <w:rPr>
          <w:rFonts w:hint="eastAsia" w:ascii="华康简标题宋" w:eastAsia="华康简标题宋"/>
          <w:sz w:val="36"/>
        </w:rPr>
      </w:pPr>
    </w:p>
    <w:p>
      <w:pPr>
        <w:spacing w:line="560" w:lineRule="exact"/>
        <w:ind w:firstLine="1080" w:firstLineChars="300"/>
        <w:rPr>
          <w:rFonts w:hint="eastAsia" w:ascii="Times New Roman" w:eastAsia="仿宋_GB2312"/>
          <w:sz w:val="36"/>
        </w:rPr>
      </w:pPr>
    </w:p>
    <w:p>
      <w:pPr>
        <w:spacing w:line="560" w:lineRule="exact"/>
        <w:ind w:firstLine="1080" w:firstLineChars="300"/>
        <w:rPr>
          <w:sz w:val="36"/>
        </w:rPr>
      </w:pPr>
    </w:p>
    <w:tbl>
      <w:tblPr>
        <w:tblStyle w:val="4"/>
        <w:tblW w:w="7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5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932" w:type="dxa"/>
            <w:vAlign w:val="bottom"/>
          </w:tcPr>
          <w:p>
            <w:pPr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课题名称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932" w:type="dxa"/>
            <w:vAlign w:val="bottom"/>
          </w:tcPr>
          <w:p>
            <w:pPr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课题负责人</w:t>
            </w:r>
            <w:r>
              <w:rPr>
                <w:rFonts w:eastAsia="楷体_GB2312"/>
                <w:bCs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ascii="楷体_GB2312" w:eastAsia="楷体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32" w:type="dxa"/>
            <w:vAlign w:val="bottom"/>
          </w:tcPr>
          <w:p>
            <w:pPr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工作单位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ascii="楷体_GB2312" w:eastAsia="楷体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932" w:type="dxa"/>
            <w:vAlign w:val="bottom"/>
          </w:tcPr>
          <w:p>
            <w:pPr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填表日期</w:t>
            </w:r>
            <w:r>
              <w:rPr>
                <w:rFonts w:eastAsia="楷体_GB2312"/>
                <w:bCs/>
                <w:sz w:val="32"/>
                <w:szCs w:val="32"/>
              </w:rPr>
              <w:t xml:space="preserve">                       </w:t>
            </w:r>
          </w:p>
        </w:tc>
        <w:tc>
          <w:tcPr>
            <w:tcW w:w="5906" w:type="dxa"/>
            <w:vAlign w:val="bottom"/>
          </w:tcPr>
          <w:p>
            <w:pPr>
              <w:rPr>
                <w:rFonts w:ascii="楷体_GB2312" w:eastAsia="楷体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838" w:type="dxa"/>
            <w:gridSpan w:val="2"/>
            <w:vAlign w:val="bottom"/>
          </w:tcPr>
          <w:p>
            <w:pPr>
              <w:spacing w:line="720" w:lineRule="auto"/>
              <w:rPr>
                <w:rFonts w:ascii="楷体_GB2312" w:eastAsia="楷体_GB2312"/>
                <w:b/>
                <w:bCs/>
                <w:sz w:val="32"/>
                <w:szCs w:val="32"/>
                <w:u w:val="single"/>
              </w:rPr>
            </w:pPr>
          </w:p>
        </w:tc>
      </w:tr>
    </w:tbl>
    <w:p>
      <w:pPr>
        <w:spacing w:line="72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line="720" w:lineRule="auto"/>
        <w:jc w:val="center"/>
        <w:rPr>
          <w:rFonts w:hint="eastAsia" w:ascii="仿宋_GB2312" w:eastAsia="仿宋_GB2312"/>
          <w:spacing w:val="20"/>
          <w:sz w:val="32"/>
          <w:szCs w:val="32"/>
        </w:rPr>
      </w:pPr>
      <w:r>
        <w:rPr>
          <w:rFonts w:hint="eastAsia" w:ascii="仿宋_GB2312" w:eastAsia="仿宋_GB2312"/>
          <w:spacing w:val="20"/>
          <w:sz w:val="32"/>
          <w:szCs w:val="32"/>
        </w:rPr>
        <w:t>浙江省统计局印制</w:t>
      </w:r>
    </w:p>
    <w:p>
      <w:pPr>
        <w:spacing w:line="56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申请者的承诺</w:t>
      </w:r>
    </w:p>
    <w:p>
      <w:pPr>
        <w:spacing w:line="560" w:lineRule="exact"/>
        <w:jc w:val="center"/>
        <w:rPr>
          <w:rFonts w:hint="eastAsia" w:ascii="Times New Roman" w:hAnsi="Times New Roman"/>
          <w:b/>
          <w:bCs/>
          <w:sz w:val="36"/>
          <w:szCs w:val="36"/>
        </w:rPr>
      </w:pPr>
    </w:p>
    <w:p>
      <w:pPr>
        <w:pStyle w:val="2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我保证如实填写本表的各项内容。如申报成功，我承诺以本表为有约束力的协议，遵守浙江省统计局的有关规定，认真开展研究工作，力求取得预期研究成果。承诺课题的阶段性成果和最终成果，首先供《统计科学与实践》杂志和《浙江统计分析》选用，确需投寄其他报刊发表时，应事前征得浙江省统计局同意。浙江省统计局有权使用本表所有数据和资料。</w:t>
      </w:r>
    </w:p>
    <w:p>
      <w:pPr>
        <w:pStyle w:val="2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申报者（签章）：</w:t>
      </w:r>
    </w:p>
    <w:p>
      <w:pPr>
        <w:spacing w:line="5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28"/>
          <w:szCs w:val="28"/>
        </w:rPr>
        <w:t>一、课题基本情况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91"/>
        <w:gridCol w:w="394"/>
        <w:gridCol w:w="204"/>
        <w:gridCol w:w="984"/>
        <w:gridCol w:w="201"/>
        <w:gridCol w:w="789"/>
        <w:gridCol w:w="397"/>
        <w:gridCol w:w="596"/>
        <w:gridCol w:w="191"/>
        <w:gridCol w:w="201"/>
        <w:gridCol w:w="795"/>
        <w:gridCol w:w="397"/>
        <w:gridCol w:w="394"/>
        <w:gridCol w:w="992"/>
        <w:gridCol w:w="394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05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课题名称</w:t>
            </w:r>
          </w:p>
        </w:tc>
        <w:tc>
          <w:tcPr>
            <w:tcW w:w="7919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负责人姓名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行政职务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专业职称</w:t>
            </w: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研究专长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7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336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</w:rPr>
              <w:t>固定电话：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手机：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475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要参加者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二、课题设计论证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1. 申请理由(研究目的、意义及研究成果拟达到的目标)。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3" w:hRule="atLeast"/>
          <w:jc w:val="center"/>
        </w:trPr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0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0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58" w:firstLine="509" w:firstLineChars="182"/>
              <w:jc w:val="both"/>
              <w:rPr>
                <w:rFonts w:hint="eastAsia" w:ascii="仿宋_GB2312" w:hAnsi="ˎ̥" w:eastAsia="仿宋_GB2312"/>
                <w:sz w:val="28"/>
                <w:szCs w:val="28"/>
              </w:rPr>
            </w:pPr>
          </w:p>
          <w:p>
            <w:pPr>
              <w:pStyle w:val="5"/>
              <w:spacing w:before="0" w:line="345" w:lineRule="atLeast"/>
              <w:ind w:left="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2.本课题研究的主要内容、重点和难点分析。</w:t>
            </w: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5"/>
              <w:spacing w:before="0" w:line="345" w:lineRule="atLeast"/>
              <w:ind w:firstLine="480"/>
              <w:jc w:val="both"/>
              <w:rPr>
                <w:rFonts w:ascii="仿宋_GB2312" w:eastAsia="仿宋_GB2312"/>
              </w:rPr>
            </w:pPr>
          </w:p>
        </w:tc>
      </w:tr>
    </w:tbl>
    <w:p>
      <w:pPr>
        <w:spacing w:after="156" w:afterLines="50"/>
        <w:rPr>
          <w:rFonts w:hint="eastAsia" w:ascii="黑体" w:hAnsi="黑体" w:eastAsia="黑体"/>
          <w:szCs w:val="24"/>
        </w:rPr>
      </w:pPr>
      <w:r>
        <w:br w:type="page"/>
      </w:r>
      <w:r>
        <w:rPr>
          <w:rFonts w:hint="eastAsia" w:ascii="黑体" w:hAnsi="黑体" w:eastAsia="黑体"/>
          <w:bCs/>
          <w:sz w:val="28"/>
          <w:szCs w:val="28"/>
        </w:rPr>
        <w:t>三、课题组负责人和主要成员已与本课题相关的研究成果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384"/>
        <w:gridCol w:w="1778"/>
        <w:gridCol w:w="296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成果名称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作者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成果形式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出版单位或发表刊物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 w:hAnsi="Times New Roman"/>
          <w:b/>
          <w:bCs/>
          <w:sz w:val="28"/>
          <w:szCs w:val="28"/>
        </w:rPr>
      </w:pPr>
    </w:p>
    <w:p>
      <w:pPr>
        <w:spacing w:after="156" w:afterLines="50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四、预期研究成果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81"/>
        <w:gridCol w:w="2372"/>
        <w:gridCol w:w="1581"/>
        <w:gridCol w:w="138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完成时间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最终成果名称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成果形式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预计字数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ascii="仿宋_GB2312" w:eastAsia="仿宋_GB2312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五、经费预算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185"/>
        <w:gridCol w:w="1384"/>
        <w:gridCol w:w="3953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经费开支科目</w:t>
            </w: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经 费 预 算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合     计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其他经费来源</w:t>
            </w:r>
          </w:p>
        </w:tc>
        <w:tc>
          <w:tcPr>
            <w:tcW w:w="6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经费管理单位及户名、账号、开户银行、地址、邮编</w:t>
            </w:r>
          </w:p>
        </w:tc>
        <w:tc>
          <w:tcPr>
            <w:tcW w:w="6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</w:tr>
    </w:tbl>
    <w:p>
      <w:pPr>
        <w:rPr>
          <w:rFonts w:hint="eastAsia" w:ascii="宋体" w:hAnsi="Times New Roman"/>
          <w:szCs w:val="24"/>
        </w:rPr>
      </w:pPr>
    </w:p>
    <w:p>
      <w:pPr>
        <w:spacing w:line="440" w:lineRule="exact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六、课题负责人所在单位意见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ascii="仿宋_GB2312" w:hAnsi="宋体" w:eastAsia="仿宋_GB2312"/>
                <w:szCs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</w:rPr>
            </w:pPr>
          </w:p>
          <w:p>
            <w:pPr>
              <w:ind w:right="420" w:firstLine="2835" w:firstLineChars="13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负责人（签章）：                 单位（公章）：          </w:t>
            </w:r>
          </w:p>
          <w:p>
            <w:pPr>
              <w:ind w:firstLine="6930" w:firstLineChars="3300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</w:tbl>
    <w:p>
      <w:pPr>
        <w:spacing w:line="440" w:lineRule="exact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七、专家组评审意见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  <w:jc w:val="center"/>
        </w:trPr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签名：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年     月    日</w:t>
            </w:r>
          </w:p>
        </w:tc>
      </w:tr>
    </w:tbl>
    <w:p>
      <w:pPr>
        <w:spacing w:line="24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八、浙江省统计局意见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</w:rPr>
              <w:t>签名：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年    月    日</w:t>
            </w:r>
          </w:p>
        </w:tc>
      </w:tr>
    </w:tbl>
    <w:p>
      <w:pPr>
        <w:spacing w:line="240" w:lineRule="atLeast"/>
        <w:jc w:val="left"/>
        <w:rPr>
          <w:rFonts w:hint="eastAsia" w:ascii="Times New Roman" w:hAnsi="Times New Roman"/>
        </w:rPr>
      </w:pPr>
    </w:p>
    <w:p>
      <w:pPr>
        <w:spacing w:line="44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九、检查及奖惩记录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8142605</wp:posOffset>
                      </wp:positionV>
                      <wp:extent cx="1979295" cy="6883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295" cy="688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114300" distR="114300">
                                        <wp:extent cx="1798320" cy="533400"/>
                                        <wp:effectExtent l="0" t="0" r="11430" b="0"/>
                                        <wp:docPr id="2" name="图片 1" descr="labelocxte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1" descr="labelocxtemp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320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lIns="90043" tIns="46863" rIns="90043" bIns="46863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2pt;margin-top:641.15pt;height:54.2pt;width:155.85pt;mso-wrap-style:none;z-index:-251658240;mso-width-relative:page;mso-height-relative:page;" filled="f" stroked="f" coordsize="21600,21600" o:gfxdata="UEsDBAoAAAAAAIdO4kAAAAAAAAAAAAAAAAAEAAAAZHJzL1BLAwQUAAAACACHTuJAdeBv4dcAAAAN&#10;AQAADwAAAGRycy9kb3ducmV2LnhtbE2PzU7DMBCE70i8g7VI3Kgdh9I0jdMDEr2T9tCjGy+x1diO&#10;YveHt2c5wXFnRrPfNNu7H9kV5+RiUFAsBDAMfTQuDAoO+4+XCljKOhg9xoAKvjHBtn18aHRt4i18&#10;4rXLA6OSkGqtwOY81Zyn3qLXaREnDOR9xdnrTOc8cDPrG5X7kUsh3rjXLtAHqyd8t9ifu4tXsC6s&#10;76JPu52IxVFI5/bDwSn1/FSIDbCM9/wXhl98QoeWmE7xEkxio4KlfKUtmQxZyRIYRapyuQJ2Iqlc&#10;ixXwtuH/V7Q/UEsDBBQAAAAIAIdO4kDE9EG7ywEAAHEDAAAOAAAAZHJzL2Uyb0RvYy54bWytU82O&#10;0zAQviPxDpbvNGm3LU3UdAVaLUJCgLTsA7iO3Vjynzxuk74AvAEnLtx5rj4HYzd0q+WGuDgezzc/&#10;3zeT9e1gNDmIAMrZhk4nJSXCctcqu2vo45f7VytKIDLbMu2saOhRAL3dvHyx7n0tZq5zuhWBYBIL&#10;de8b2sXo66IA3gnDYOK8sOiULhgW0Qy7og2sx+xGF7OyXBa9C60PjgsAfL07O+km55dS8PhJShCR&#10;6IZibzGfIZ/bdBabNat3gflO8bEN9g9dGKYsFr2kumORkX1Qf6UyigcHTsYJd6ZwUiouMgdkMy2f&#10;sXnomBeZC4oD/iIT/L+0/OPhcyCqxdlRYpnBEZ2+fzv9+HX6+ZVMkzy9hxpRDx5xcXjrhgQd3wEf&#10;E+tBBpO+yIegH4U+XsQVQyQ8BVWvq1m1oISjb7la3cyz+sVTtA8Q3wlnSLo0NODwsqbs8AEiVkTo&#10;H0gqZt290joPUFvSN7RazBY54OLBCG0TVuRVGNMkRufO0y0O22Gks3XtEVn2uA4NtbivlOj3FtWu&#10;ynJ+g9uTjflytUQjXHu21569D2rXIYNp7gb8m33EXjOFVPFcBvkkA+eamY07mBbn2s6opz9l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14G/h1wAAAA0BAAAPAAAAAAAAAAEAIAAAACIAAABkcnMv&#10;ZG93bnJldi54bWxQSwECFAAUAAAACACHTuJAxPRBu8sBAABxAwAADgAAAAAAAAABACAAAAAm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 inset="7.09pt,1.30175mm,7.09pt,1.30175mm" style="mso-fit-shape-to-text:t;">
                        <w:txbxContent>
                          <w:p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114300" distR="114300">
                                  <wp:extent cx="1798320" cy="533400"/>
                                  <wp:effectExtent l="0" t="0" r="11430" b="0"/>
                                  <wp:docPr id="2" name="图片 1" descr="labelocxte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labelocxtem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签名：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年    月    日</w:t>
            </w:r>
          </w:p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</w:t>
            </w:r>
          </w:p>
        </w:tc>
      </w:tr>
    </w:tbl>
    <w:p>
      <w:pPr>
        <w:ind w:firstLine="645"/>
        <w:rPr>
          <w:rFonts w:hint="eastAsia" w:ascii="Times New Roman" w:hAnsi="Times New Roman"/>
          <w:w w:val="98"/>
        </w:rPr>
      </w:pPr>
    </w:p>
    <w:p/>
    <w:p/>
    <w:sectPr>
      <w:pgSz w:w="11906" w:h="16838"/>
      <w:pgMar w:top="2155" w:right="1361" w:bottom="1928" w:left="1474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5182"/>
    <w:rsid w:val="704C5725"/>
    <w:rsid w:val="72B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customStyle="1" w:styleId="5">
    <w:name w:val="content1"/>
    <w:basedOn w:val="1"/>
    <w:qFormat/>
    <w:uiPriority w:val="0"/>
    <w:pPr>
      <w:widowControl/>
      <w:spacing w:before="90"/>
      <w:ind w:left="90" w:right="9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2020-06-10T02:41:00Z</dcterms:created>
  <dc:creator>PanPan</dc:creator>
  <cp:lastModifiedBy>PanPan</cp:lastModifiedBy>
  <dcterms:modified xsi:type="dcterms:W3CDTF">2020-06-10T02:42:26Z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